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32" w:rsidRPr="00C43332" w:rsidRDefault="009E4369" w:rsidP="00C43332">
      <w:pPr>
        <w:shd w:val="clear" w:color="auto" w:fill="FFFFFF"/>
        <w:ind w:firstLine="379"/>
        <w:jc w:val="center"/>
        <w:rPr>
          <w:rFonts w:ascii="Calibri" w:eastAsia="Calibri" w:hAnsi="Calibri" w:cs="Times New Roman"/>
          <w:b/>
        </w:rPr>
      </w:pPr>
      <w:r w:rsidRPr="009E4369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6161628" cy="8479790"/>
            <wp:effectExtent l="0" t="0" r="0" b="0"/>
            <wp:docPr id="1" name="Рисунок 1" descr="C:\Users\User\Desktop\Создать папку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35" cy="84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32" w:rsidRPr="00C43332" w:rsidRDefault="00C43332" w:rsidP="00C43332">
      <w:pPr>
        <w:shd w:val="clear" w:color="auto" w:fill="FFFFFF"/>
        <w:spacing w:after="0" w:line="240" w:lineRule="auto"/>
        <w:ind w:firstLine="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32" w:rsidRPr="00C43332" w:rsidRDefault="00C43332" w:rsidP="00C43332">
      <w:pPr>
        <w:shd w:val="clear" w:color="auto" w:fill="FFFFFF"/>
        <w:spacing w:after="0" w:line="240" w:lineRule="auto"/>
        <w:ind w:firstLine="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C53" w:rsidRDefault="00EE6C53"/>
    <w:p w:rsidR="00EE6C53" w:rsidRDefault="00EE6C53"/>
    <w:p w:rsidR="00EE6C53" w:rsidRPr="00834142" w:rsidRDefault="00EE6C53" w:rsidP="00EE6C53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>
        <w:tab/>
      </w:r>
      <w:r w:rsidRPr="00834142">
        <w:rPr>
          <w:color w:val="000000"/>
          <w:sz w:val="24"/>
          <w:szCs w:val="24"/>
          <w:lang w:eastAsia="ru-RU" w:bidi="ru-RU"/>
        </w:rPr>
        <w:t>Содержание программы</w:t>
      </w:r>
    </w:p>
    <w:p w:rsidR="00EE6C53" w:rsidRPr="00834142" w:rsidRDefault="00EE6C53" w:rsidP="00EE6C53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 ______________________________</w:t>
      </w:r>
      <w:r w:rsidR="00FB6BED">
        <w:rPr>
          <w:color w:val="000000"/>
          <w:sz w:val="24"/>
          <w:szCs w:val="24"/>
          <w:lang w:eastAsia="ru-RU" w:bidi="ru-RU"/>
        </w:rPr>
        <w:t>__</w:t>
      </w:r>
      <w:r w:rsidRPr="00834142">
        <w:rPr>
          <w:color w:val="000000"/>
          <w:sz w:val="24"/>
          <w:szCs w:val="24"/>
          <w:lang w:eastAsia="ru-RU" w:bidi="ru-RU"/>
        </w:rPr>
        <w:t>3</w:t>
      </w:r>
    </w:p>
    <w:p w:rsidR="00EE6C53" w:rsidRPr="00834142" w:rsidRDefault="00EE6C53" w:rsidP="00EE6C53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Возможные результаты _______________________________4</w:t>
      </w:r>
    </w:p>
    <w:p w:rsidR="00EE6C53" w:rsidRPr="00834142" w:rsidRDefault="00EE6C53" w:rsidP="00EE6C53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Критерии </w:t>
      </w:r>
      <w:proofErr w:type="gramStart"/>
      <w:r w:rsidRPr="00834142">
        <w:rPr>
          <w:color w:val="000000"/>
          <w:sz w:val="24"/>
          <w:szCs w:val="24"/>
          <w:lang w:eastAsia="ru-RU" w:bidi="ru-RU"/>
        </w:rPr>
        <w:t>оценки  _</w:t>
      </w:r>
      <w:proofErr w:type="gramEnd"/>
      <w:r w:rsidRPr="00834142">
        <w:rPr>
          <w:color w:val="000000"/>
          <w:sz w:val="24"/>
          <w:szCs w:val="24"/>
          <w:lang w:eastAsia="ru-RU" w:bidi="ru-RU"/>
        </w:rPr>
        <w:t>_________</w:t>
      </w:r>
      <w:r w:rsidR="00FB6BED">
        <w:rPr>
          <w:color w:val="000000"/>
          <w:sz w:val="24"/>
          <w:szCs w:val="24"/>
          <w:lang w:eastAsia="ru-RU" w:bidi="ru-RU"/>
        </w:rPr>
        <w:t>__________________________</w:t>
      </w:r>
      <w:r w:rsidR="006C5FF7">
        <w:rPr>
          <w:color w:val="000000"/>
          <w:sz w:val="24"/>
          <w:szCs w:val="24"/>
          <w:lang w:eastAsia="ru-RU" w:bidi="ru-RU"/>
        </w:rPr>
        <w:t>7</w:t>
      </w:r>
    </w:p>
    <w:p w:rsidR="00EE6C53" w:rsidRPr="00834142" w:rsidRDefault="00EE6C53" w:rsidP="00EE6C53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предмет______________________________</w:t>
      </w:r>
      <w:r w:rsidR="006C5FF7">
        <w:rPr>
          <w:color w:val="000000"/>
          <w:sz w:val="24"/>
          <w:szCs w:val="24"/>
          <w:lang w:eastAsia="ru-RU" w:bidi="ru-RU"/>
        </w:rPr>
        <w:t>8</w:t>
      </w:r>
    </w:p>
    <w:p w:rsidR="00EE6C53" w:rsidRPr="00834142" w:rsidRDefault="00EE6C53" w:rsidP="00FB6BE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41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Календарно-тематический план_______________________</w:t>
      </w:r>
      <w:r w:rsidR="00FB6BED">
        <w:rPr>
          <w:rFonts w:ascii="Times New Roman" w:hAnsi="Times New Roman" w:cs="Times New Roman"/>
          <w:sz w:val="24"/>
          <w:szCs w:val="24"/>
          <w:lang w:eastAsia="ru-RU" w:bidi="ru-RU"/>
        </w:rPr>
        <w:t>__</w:t>
      </w:r>
      <w:r w:rsidR="006C5FF7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</w:p>
    <w:p w:rsidR="00EE6C53" w:rsidRPr="00834142" w:rsidRDefault="00FB6BED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 w:rsidR="00EE6C53" w:rsidRPr="00834142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EE6C53" w:rsidRPr="00834142">
        <w:rPr>
          <w:rFonts w:ascii="Times New Roman" w:hAnsi="Times New Roman" w:cs="Times New Roman"/>
          <w:sz w:val="24"/>
          <w:szCs w:val="24"/>
        </w:rPr>
        <w:t xml:space="preserve"> ресурсы_____</w:t>
      </w:r>
      <w:r w:rsidR="0014016D">
        <w:rPr>
          <w:rFonts w:ascii="Times New Roman" w:hAnsi="Times New Roman" w:cs="Times New Roman"/>
          <w:sz w:val="24"/>
          <w:szCs w:val="24"/>
        </w:rPr>
        <w:t>__________________________1</w:t>
      </w:r>
      <w:r w:rsidR="006C5FF7">
        <w:rPr>
          <w:rFonts w:ascii="Times New Roman" w:hAnsi="Times New Roman" w:cs="Times New Roman"/>
          <w:sz w:val="24"/>
          <w:szCs w:val="24"/>
        </w:rPr>
        <w:t>6</w:t>
      </w:r>
    </w:p>
    <w:p w:rsidR="00EE6C53" w:rsidRPr="00834142" w:rsidRDefault="00EE6C53" w:rsidP="00EE6C53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eastAsia="ru-RU" w:bidi="ru-RU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   </w:t>
      </w:r>
    </w:p>
    <w:p w:rsidR="00EE6C53" w:rsidRPr="00834142" w:rsidRDefault="00EE6C53" w:rsidP="00EE6C53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eastAsia="ru-RU" w:bidi="ru-RU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4369" w:rsidRDefault="009E4369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Default="00EE6C53" w:rsidP="00EE6C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6C53" w:rsidRPr="0014016D" w:rsidRDefault="00EE6C53" w:rsidP="0014016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1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1.Пояснительная записка</w:t>
      </w:r>
    </w:p>
    <w:p w:rsidR="00EE6C53" w:rsidRPr="0014016D" w:rsidRDefault="0014016D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Р</w:t>
      </w:r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курса « Математика» для 4 класса  </w:t>
      </w:r>
      <w:r w:rsidR="00EE6C53" w:rsidRPr="0014016D">
        <w:rPr>
          <w:rFonts w:ascii="Times New Roman" w:hAnsi="Times New Roman" w:cs="Times New Roman"/>
          <w:sz w:val="24"/>
          <w:szCs w:val="24"/>
        </w:rPr>
        <w:t>составлена  в соответствии с требованиями федерального компонента государственного стандарта начального образования  на    основе авторской программы</w:t>
      </w:r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, Г.В. Бельтюкова, </w:t>
      </w:r>
      <w:proofErr w:type="spellStart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>С.И.Волкова</w:t>
      </w:r>
      <w:proofErr w:type="spellEnd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>С.В.Степанова</w:t>
      </w:r>
      <w:proofErr w:type="spellEnd"/>
      <w:r w:rsidR="00EE6C53"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 «Математика. 1-4 классы»</w:t>
      </w:r>
      <w:r w:rsidR="00EE6C53" w:rsidRPr="0014016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proofErr w:type="gramStart"/>
      <w:r w:rsidR="00EE6C53" w:rsidRPr="0014016D">
        <w:rPr>
          <w:rFonts w:ascii="Times New Roman" w:hAnsi="Times New Roman" w:cs="Times New Roman"/>
          <w:sz w:val="24"/>
          <w:szCs w:val="24"/>
        </w:rPr>
        <w:t>приказом  о</w:t>
      </w:r>
      <w:proofErr w:type="gramEnd"/>
      <w:r w:rsidR="00EE6C53" w:rsidRPr="0014016D">
        <w:rPr>
          <w:rFonts w:ascii="Times New Roman" w:hAnsi="Times New Roman" w:cs="Times New Roman"/>
          <w:sz w:val="24"/>
          <w:szCs w:val="24"/>
        </w:rPr>
        <w:t xml:space="preserve"> введении ФГОС  НОО №373 от 6.11. 2009 года и во изменение приказа №2357 от22.09.2011.  в соответствии с учебным планом и ООП МБОУ ООШ №3.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 xml:space="preserve">Ведущим </w:t>
      </w:r>
      <w:proofErr w:type="gramStart"/>
      <w:r w:rsidRPr="0014016D">
        <w:rPr>
          <w:rFonts w:ascii="Times New Roman" w:hAnsi="Times New Roman" w:cs="Times New Roman"/>
          <w:sz w:val="24"/>
          <w:szCs w:val="24"/>
        </w:rPr>
        <w:t>средством  является</w:t>
      </w:r>
      <w:proofErr w:type="gramEnd"/>
      <w:r w:rsidRPr="0014016D">
        <w:rPr>
          <w:rFonts w:ascii="Times New Roman" w:hAnsi="Times New Roman" w:cs="Times New Roman"/>
          <w:sz w:val="24"/>
          <w:szCs w:val="24"/>
        </w:rPr>
        <w:t xml:space="preserve"> УМК «Математика». Авторы: </w:t>
      </w:r>
      <w:proofErr w:type="spellStart"/>
      <w:r w:rsidRPr="0014016D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40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6D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1401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016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140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6D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140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6D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14016D">
        <w:rPr>
          <w:rFonts w:ascii="Times New Roman" w:hAnsi="Times New Roman" w:cs="Times New Roman"/>
          <w:sz w:val="24"/>
          <w:szCs w:val="24"/>
        </w:rPr>
        <w:t>, входящих в целостно-образовательную модель  УМК «Школа России».</w:t>
      </w:r>
    </w:p>
    <w:p w:rsidR="00EE6C53" w:rsidRPr="0014016D" w:rsidRDefault="00EE6C53" w:rsidP="00FB6B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4016D">
        <w:rPr>
          <w:rFonts w:ascii="Times New Roman" w:hAnsi="Times New Roman" w:cs="Times New Roman"/>
          <w:sz w:val="24"/>
          <w:szCs w:val="24"/>
        </w:rPr>
        <w:t>: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1.Математическое развитие младших школьников.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 xml:space="preserve">2.Формирование системы </w:t>
      </w:r>
      <w:r w:rsidRPr="0014016D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40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016D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3.Воспитание интереса к математике</w:t>
      </w:r>
      <w:r w:rsidRPr="00140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016D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EE6C53" w:rsidRPr="0014016D" w:rsidRDefault="00EE6C53" w:rsidP="00FB6BE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EE6C53" w:rsidRPr="0014016D" w:rsidRDefault="00EE6C53" w:rsidP="00FB6B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1.Формирование у учащихся знаний основ науки – важнейших фактов, понятий; предметных умений и навыков, необходимых для успешного решения учебных и практических задач, продолжения образования.</w:t>
      </w:r>
    </w:p>
    <w:p w:rsidR="00EE6C53" w:rsidRPr="0014016D" w:rsidRDefault="00EE6C53" w:rsidP="00FB6BE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</w:rPr>
        <w:t>2.Развитие умений выполнять и объяснять математические вычисления.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</w:t>
      </w:r>
      <w:proofErr w:type="gramStart"/>
      <w:r w:rsidRPr="0014016D">
        <w:rPr>
          <w:rFonts w:ascii="Times New Roman" w:hAnsi="Times New Roman" w:cs="Times New Roman"/>
          <w:sz w:val="24"/>
          <w:szCs w:val="24"/>
        </w:rPr>
        <w:t>),очная</w:t>
      </w:r>
      <w:proofErr w:type="gramEnd"/>
      <w:r w:rsidRPr="0014016D">
        <w:rPr>
          <w:rFonts w:ascii="Times New Roman" w:hAnsi="Times New Roman" w:cs="Times New Roman"/>
          <w:sz w:val="24"/>
          <w:szCs w:val="24"/>
        </w:rPr>
        <w:t xml:space="preserve"> форма обучения учащихся.</w:t>
      </w: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FB6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Default="00EE6C53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BED" w:rsidRPr="00F66776" w:rsidRDefault="00FB6BED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F66776" w:rsidRDefault="00EE6C53" w:rsidP="00FB6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7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proofErr w:type="gramStart"/>
      <w:r w:rsidRPr="00F66776">
        <w:rPr>
          <w:rFonts w:ascii="Times New Roman" w:hAnsi="Times New Roman" w:cs="Times New Roman"/>
          <w:b/>
          <w:sz w:val="24"/>
          <w:szCs w:val="24"/>
        </w:rPr>
        <w:t>1.Возможные</w:t>
      </w:r>
      <w:proofErr w:type="gramEnd"/>
      <w:r w:rsidRPr="00F6677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E6C53" w:rsidRPr="0014016D" w:rsidRDefault="00EE6C53" w:rsidP="00F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E6C53" w:rsidRPr="0014016D" w:rsidRDefault="00EE6C53" w:rsidP="00FB6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6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E6C53" w:rsidRPr="006C61B3" w:rsidRDefault="00EE6C53" w:rsidP="00FB6BE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B3">
        <w:rPr>
          <w:rFonts w:ascii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EE6C53" w:rsidRPr="006C61B3" w:rsidRDefault="00EE6C53" w:rsidP="00FB6BE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B3">
        <w:rPr>
          <w:rFonts w:ascii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EE6C53" w:rsidRPr="006C61B3" w:rsidRDefault="00EE6C53" w:rsidP="00FB6BE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B3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мира;</w:t>
      </w:r>
    </w:p>
    <w:p w:rsidR="00EE6C53" w:rsidRPr="006C61B3" w:rsidRDefault="00EE6C53" w:rsidP="00FB6BE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установку на</w:t>
      </w:r>
      <w:r w:rsidRPr="006C6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1B3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6C61B3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EE6C53" w:rsidRPr="0014016D" w:rsidRDefault="00EE6C53" w:rsidP="00FB6BE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53" w:rsidRPr="0014016D" w:rsidRDefault="00EE6C53" w:rsidP="00FB6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6D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E6C53" w:rsidRPr="006C61B3" w:rsidRDefault="006C61B3" w:rsidP="00FB6BED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с</w:t>
      </w:r>
      <w:r w:rsidR="00EE6C53" w:rsidRPr="006C61B3">
        <w:rPr>
          <w:rFonts w:ascii="Times New Roman" w:hAnsi="Times New Roman" w:cs="Times New Roman"/>
          <w:sz w:val="24"/>
          <w:szCs w:val="24"/>
        </w:rPr>
        <w:t>пособность принимать и сохранять цели и задачи учебной деятельности, находить</w:t>
      </w:r>
      <w:r w:rsidR="00EE6C53" w:rsidRPr="006C6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6C53" w:rsidRPr="006C61B3">
        <w:rPr>
          <w:rFonts w:ascii="Times New Roman" w:hAnsi="Times New Roman" w:cs="Times New Roman"/>
          <w:sz w:val="24"/>
          <w:szCs w:val="24"/>
        </w:rPr>
        <w:t>средства и способы её осуществления;</w:t>
      </w:r>
    </w:p>
    <w:p w:rsidR="00EE6C53" w:rsidRPr="006C61B3" w:rsidRDefault="00EE6C53" w:rsidP="00FB6BED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овладение</w:t>
      </w:r>
      <w:r w:rsidRPr="006C6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1B3">
        <w:rPr>
          <w:rFonts w:ascii="Times New Roman" w:hAnsi="Times New Roman" w:cs="Times New Roman"/>
          <w:sz w:val="24"/>
          <w:szCs w:val="24"/>
        </w:rPr>
        <w:t>способ</w:t>
      </w:r>
      <w:r w:rsidRPr="006C61B3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C61B3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характера;</w:t>
      </w:r>
    </w:p>
    <w:p w:rsidR="00EE6C53" w:rsidRPr="006C61B3" w:rsidRDefault="00EE6C53" w:rsidP="00FB6BED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действия;</w:t>
      </w:r>
    </w:p>
    <w:p w:rsidR="00EE6C53" w:rsidRPr="006C61B3" w:rsidRDefault="00EE6C53" w:rsidP="00FB6BED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EE6C53" w:rsidRPr="006C61B3" w:rsidRDefault="00EE6C53" w:rsidP="00FB6BED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B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предмета;</w:t>
      </w:r>
    </w:p>
    <w:p w:rsidR="00EE6C53" w:rsidRDefault="00EE6C53" w:rsidP="00FB6BE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6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И ВЕЛИЧИНЫ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научится: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1 000 000;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 числа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записывать результат сравнения, упорядочивать  заданные числа,  заменять  число суммой разрядных слагаемых, уметь заменять мелкие единицы счета крупными и наоборот;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2,  1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м2 = 100 дм2; переводить одни единицы площади в другие;</w:t>
      </w:r>
    </w:p>
    <w:p w:rsidR="006C61B3" w:rsidRPr="006C61B3" w:rsidRDefault="006C61B3" w:rsidP="00FB6B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упорядочивать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по массе.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числа по нескольким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  (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сложных случаях) и объяснять свои действия;</w:t>
      </w:r>
    </w:p>
    <w:p w:rsidR="006C61B3" w:rsidRPr="006C61B3" w:rsidRDefault="006C61B3" w:rsidP="00FB6B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 выбирать единицу для измерения таких величин как площадь, масса в конкретных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 и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свой выбор.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АРИФМЕТИЧЕСКИЕ ДЕЙСТВИЯ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C61B3" w:rsidRPr="006C61B3" w:rsidRDefault="006C61B3" w:rsidP="00FB6B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: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 0 : а;</w:t>
      </w:r>
    </w:p>
    <w:p w:rsidR="006C61B3" w:rsidRPr="006C61B3" w:rsidRDefault="006C61B3" w:rsidP="00FB6B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6C61B3" w:rsidRPr="006C61B3" w:rsidRDefault="006C61B3" w:rsidP="00FB6B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6C61B3" w:rsidRPr="006C61B3" w:rsidRDefault="006C61B3" w:rsidP="00FB6B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5 действий (со скобками и без скобок).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6C61B3" w:rsidRPr="006C61B3" w:rsidRDefault="006C61B3" w:rsidP="00FB6B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6C61B3" w:rsidRPr="006C61B3" w:rsidRDefault="006C61B3" w:rsidP="00FB6B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C61B3" w:rsidRPr="006C61B3" w:rsidRDefault="006C61B3" w:rsidP="00FB6B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C61B3" w:rsidRPr="006C61B3" w:rsidRDefault="006C61B3" w:rsidP="00FB6B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6C61B3" w:rsidRPr="006C61B3" w:rsidRDefault="006C61B3" w:rsidP="00FB6B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6C61B3" w:rsidRPr="006C61B3" w:rsidRDefault="006C61B3" w:rsidP="00FB6B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6C61B3" w:rsidRPr="006C61B3" w:rsidRDefault="006C61B3" w:rsidP="00FB6B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задачи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задачи по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сходству  и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различию отношений между объектами, рассматриваемых в задачах;</w:t>
      </w:r>
    </w:p>
    <w:p w:rsidR="006C61B3" w:rsidRPr="006C61B3" w:rsidRDefault="006C61B3" w:rsidP="00FB6B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6C61B3" w:rsidRPr="006C61B3" w:rsidRDefault="006C61B3" w:rsidP="00FB6B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6C61B3" w:rsidRPr="006C61B3" w:rsidRDefault="006C61B3" w:rsidP="00FB6B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6C61B3" w:rsidRPr="006C61B3" w:rsidRDefault="006C61B3" w:rsidP="00FB6B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C61B3" w:rsidRPr="006C61B3" w:rsidRDefault="006C61B3" w:rsidP="00FB6B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6C61B3" w:rsidRPr="006C61B3" w:rsidRDefault="006C61B3" w:rsidP="00FB6B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6C61B3" w:rsidRPr="006C61B3" w:rsidRDefault="006C61B3" w:rsidP="00FB6B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6C61B3" w:rsidRPr="006C61B3" w:rsidRDefault="006C61B3" w:rsidP="00FB6B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6C61B3" w:rsidRPr="006C61B3" w:rsidRDefault="006C61B3" w:rsidP="00FB6B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 ВЕЛИЧИНЫ</w:t>
      </w:r>
      <w:proofErr w:type="gramEnd"/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C61B3" w:rsidRPr="006C61B3" w:rsidRDefault="006C61B3" w:rsidP="00FB6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6C61B3" w:rsidRPr="006C61B3" w:rsidRDefault="006C61B3" w:rsidP="00FB6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площадь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прямоугольника (квадрата) по заданным длинам его сторон;</w:t>
      </w:r>
    </w:p>
    <w:p w:rsidR="006C61B3" w:rsidRPr="006C61B3" w:rsidRDefault="006C61B3" w:rsidP="00FB6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6C61B3" w:rsidRPr="006C61B3" w:rsidRDefault="006C61B3" w:rsidP="00FB6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ИНФОРМАЦИЕЙ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C61B3" w:rsidRPr="006C61B3" w:rsidRDefault="006C61B3" w:rsidP="00FB6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готовые таблицы, использовать </w:t>
      </w:r>
      <w:proofErr w:type="gramStart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для</w:t>
      </w:r>
      <w:proofErr w:type="gramEnd"/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заданных действий, для построения вывода;</w:t>
      </w:r>
    </w:p>
    <w:p w:rsidR="006C61B3" w:rsidRPr="006C61B3" w:rsidRDefault="006C61B3" w:rsidP="00FB6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C61B3" w:rsidRPr="006C61B3" w:rsidRDefault="006C61B3" w:rsidP="00FB6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6C61B3" w:rsidRPr="006C61B3" w:rsidRDefault="006C61B3" w:rsidP="00FB6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6C61B3" w:rsidRPr="006C61B3" w:rsidRDefault="006C61B3" w:rsidP="00FB6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C61B3" w:rsidRPr="006C61B3" w:rsidRDefault="006C61B3" w:rsidP="00FB6BE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6C61B3" w:rsidRPr="006C61B3" w:rsidRDefault="006C61B3" w:rsidP="00FB6BE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6C61B3" w:rsidRPr="0014016D" w:rsidRDefault="006C61B3" w:rsidP="00FB6B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FB6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B3" w:rsidRDefault="006C61B3" w:rsidP="00140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ED" w:rsidRDefault="00FB6BED" w:rsidP="00140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53" w:rsidRPr="00F66776" w:rsidRDefault="00EE6C53" w:rsidP="00FB6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7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proofErr w:type="gramStart"/>
      <w:r w:rsidRPr="00F66776">
        <w:rPr>
          <w:rFonts w:ascii="Times New Roman" w:hAnsi="Times New Roman" w:cs="Times New Roman"/>
          <w:b/>
          <w:sz w:val="24"/>
          <w:szCs w:val="24"/>
        </w:rPr>
        <w:t>2.Критерии</w:t>
      </w:r>
      <w:proofErr w:type="gramEnd"/>
      <w:r w:rsidRPr="00F66776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6C61B3" w:rsidRDefault="006C61B3" w:rsidP="00FB6BE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3DB3">
        <w:rPr>
          <w:rFonts w:ascii="Times New Roman" w:hAnsi="Times New Roman" w:cs="Times New Roman"/>
          <w:b/>
          <w:sz w:val="24"/>
          <w:szCs w:val="24"/>
        </w:rPr>
        <w:t xml:space="preserve">Оценка письменных контрольных работ обучающихся по математике </w:t>
      </w:r>
    </w:p>
    <w:p w:rsidR="006C61B3" w:rsidRPr="00B23847" w:rsidRDefault="006C61B3" w:rsidP="00FB6BED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8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 оценивается отметкой «5», если: 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C61B3" w:rsidRPr="00B23847" w:rsidRDefault="006C61B3" w:rsidP="00FB6BED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B23847">
        <w:rPr>
          <w:rFonts w:ascii="Times New Roman" w:hAnsi="Times New Roman" w:cs="Times New Roman"/>
          <w:b/>
          <w:sz w:val="24"/>
          <w:szCs w:val="24"/>
        </w:rPr>
        <w:t>Отметка «4» ставится в следующих случаях: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C61B3" w:rsidRPr="00B23847" w:rsidRDefault="006C61B3" w:rsidP="00FB6BE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3847">
        <w:rPr>
          <w:rFonts w:ascii="Times New Roman" w:hAnsi="Times New Roman" w:cs="Times New Roman"/>
          <w:b/>
          <w:sz w:val="24"/>
          <w:szCs w:val="24"/>
        </w:rPr>
        <w:t>Отметка «3» ставится, если: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C61B3" w:rsidRPr="00B23847" w:rsidRDefault="006C61B3" w:rsidP="00FB6BE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3847">
        <w:rPr>
          <w:rFonts w:ascii="Times New Roman" w:hAnsi="Times New Roman" w:cs="Times New Roman"/>
          <w:b/>
          <w:sz w:val="24"/>
          <w:szCs w:val="24"/>
        </w:rPr>
        <w:t>Отметка «2» ставится, если: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1B3" w:rsidRPr="00583DB3" w:rsidRDefault="006C61B3" w:rsidP="00FB6B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B3">
        <w:rPr>
          <w:rFonts w:ascii="Times New Roman" w:hAnsi="Times New Roman" w:cs="Times New Roman"/>
          <w:b/>
          <w:sz w:val="24"/>
          <w:szCs w:val="24"/>
        </w:rPr>
        <w:t>Оценка устных ответов обучающихся по математике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/>
          <w:bCs/>
          <w:iCs/>
          <w:sz w:val="24"/>
          <w:szCs w:val="24"/>
        </w:rPr>
        <w:t>Ответ оценивается отметкой «5», если ученик</w:t>
      </w: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 xml:space="preserve">возможны одна – </w:t>
      </w:r>
      <w:proofErr w:type="gramStart"/>
      <w:r w:rsidRPr="00583DB3">
        <w:rPr>
          <w:rFonts w:ascii="Times New Roman" w:hAnsi="Times New Roman" w:cs="Times New Roman"/>
          <w:sz w:val="24"/>
          <w:szCs w:val="24"/>
        </w:rPr>
        <w:t>две  неточности</w:t>
      </w:r>
      <w:proofErr w:type="gramEnd"/>
      <w:r w:rsidRPr="00583DB3">
        <w:rPr>
          <w:rFonts w:ascii="Times New Roman" w:hAnsi="Times New Roman" w:cs="Times New Roman"/>
          <w:sz w:val="24"/>
          <w:szCs w:val="24"/>
        </w:rPr>
        <w:t xml:space="preserve"> при освещении второстепенных вопросов или в выкладках, которые ученик легко исправил после замечания учителя.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 w:rsidRPr="00583DB3">
        <w:rPr>
          <w:rFonts w:ascii="Times New Roman" w:hAnsi="Times New Roman" w:cs="Times New Roman"/>
          <w:sz w:val="24"/>
          <w:szCs w:val="24"/>
        </w:rPr>
        <w:t xml:space="preserve">», </w:t>
      </w:r>
      <w:r w:rsidRPr="00583DB3">
        <w:rPr>
          <w:rFonts w:ascii="Times New Roman" w:hAnsi="Times New Roman" w:cs="Times New Roman"/>
          <w:bCs/>
          <w:iCs/>
          <w:sz w:val="24"/>
          <w:szCs w:val="24"/>
        </w:rPr>
        <w:t>допущены небольшие пробелы, не исказившее математическое содержание ответа;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ошибка или более двух </w:t>
      </w:r>
      <w:proofErr w:type="gramStart"/>
      <w:r w:rsidRPr="00583DB3">
        <w:rPr>
          <w:rFonts w:ascii="Times New Roman" w:hAnsi="Times New Roman" w:cs="Times New Roman"/>
          <w:bCs/>
          <w:iCs/>
          <w:sz w:val="24"/>
          <w:szCs w:val="24"/>
        </w:rPr>
        <w:t>недочетов  при</w:t>
      </w:r>
      <w:proofErr w:type="gramEnd"/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583DB3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неполно раскрыто содержание материала, но показано общее понимание вопроса и продемонстрированы умения, достаточные для усвоения программного </w:t>
      </w:r>
      <w:proofErr w:type="gramStart"/>
      <w:r w:rsidRPr="00583DB3">
        <w:rPr>
          <w:rFonts w:ascii="Times New Roman" w:hAnsi="Times New Roman" w:cs="Times New Roman"/>
          <w:bCs/>
          <w:iCs/>
          <w:sz w:val="24"/>
          <w:szCs w:val="24"/>
        </w:rPr>
        <w:t>материала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Pr="00583DB3">
        <w:rPr>
          <w:rFonts w:ascii="Times New Roman" w:hAnsi="Times New Roman" w:cs="Times New Roman"/>
          <w:bCs/>
          <w:iCs/>
          <w:sz w:val="24"/>
          <w:szCs w:val="24"/>
        </w:rPr>
        <w:t xml:space="preserve"> имелись затруднения или допущены ошибки в определе</w:t>
      </w:r>
      <w:r>
        <w:rPr>
          <w:rFonts w:ascii="Times New Roman" w:hAnsi="Times New Roman" w:cs="Times New Roman"/>
          <w:bCs/>
          <w:iCs/>
          <w:sz w:val="24"/>
          <w:szCs w:val="24"/>
        </w:rPr>
        <w:t>нии математической терминологии</w:t>
      </w:r>
      <w:r w:rsidRPr="00583DB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b/>
          <w:sz w:val="24"/>
          <w:szCs w:val="24"/>
        </w:rPr>
        <w:t>Отметка «2</w:t>
      </w:r>
      <w:r w:rsidRPr="00583DB3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6C61B3" w:rsidRPr="00583DB3" w:rsidRDefault="006C61B3" w:rsidP="00FB6BE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83DB3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6C61B3" w:rsidRPr="008C1BAA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8C1BAA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E6C53" w:rsidRPr="006C61B3" w:rsidRDefault="006C61B3" w:rsidP="00FB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8C1BAA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C6816" w:rsidRDefault="00FC6816" w:rsidP="00FC6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B3" w:rsidRDefault="006C61B3" w:rsidP="00FB6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53" w:rsidRPr="00834142" w:rsidRDefault="00EE6C53" w:rsidP="00FC681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4142">
        <w:rPr>
          <w:rFonts w:ascii="Times New Roman" w:hAnsi="Times New Roman" w:cs="Times New Roman"/>
          <w:b/>
          <w:sz w:val="24"/>
          <w:szCs w:val="24"/>
        </w:rPr>
        <w:t>2.Учебный план на предмет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992"/>
        <w:gridCol w:w="1418"/>
        <w:gridCol w:w="1559"/>
        <w:gridCol w:w="2033"/>
        <w:gridCol w:w="660"/>
      </w:tblGrid>
      <w:tr w:rsidR="00EE6C53" w:rsidRPr="00834142" w:rsidTr="00FB6BED">
        <w:trPr>
          <w:trHeight w:val="5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E6C53" w:rsidRPr="00834142" w:rsidTr="00FB6BED">
        <w:trPr>
          <w:trHeight w:val="5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53" w:rsidRPr="00834142" w:rsidTr="00FB6BED">
        <w:trPr>
          <w:trHeight w:val="4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53" w:rsidRPr="00834142" w:rsidRDefault="00EE6C53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3" w:rsidRPr="00834142" w:rsidRDefault="000B267C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6C53" w:rsidRPr="00834142" w:rsidRDefault="006C5FF7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6C53" w:rsidRPr="00834142" w:rsidRDefault="006C5FF7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6C53" w:rsidRPr="00834142" w:rsidRDefault="006C5FF7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E6C53" w:rsidRPr="00834142" w:rsidRDefault="000B267C" w:rsidP="0035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E6C53" w:rsidRPr="00F66776" w:rsidRDefault="00EE6C53" w:rsidP="00EE6C5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</w:p>
    <w:p w:rsidR="00EE6C53" w:rsidRPr="0014016D" w:rsidRDefault="00EE6C53" w:rsidP="00EE6C53">
      <w:pPr>
        <w:pStyle w:val="a6"/>
        <w:spacing w:line="240" w:lineRule="auto"/>
        <w:ind w:left="814" w:firstLine="0"/>
        <w:jc w:val="center"/>
        <w:rPr>
          <w:b/>
          <w:sz w:val="24"/>
        </w:rPr>
      </w:pPr>
      <w:r w:rsidRPr="0014016D">
        <w:rPr>
          <w:b/>
          <w:sz w:val="24"/>
        </w:rPr>
        <w:lastRenderedPageBreak/>
        <w:t>3.Календарно –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5"/>
        <w:gridCol w:w="3561"/>
        <w:gridCol w:w="1406"/>
        <w:gridCol w:w="1625"/>
        <w:gridCol w:w="1628"/>
      </w:tblGrid>
      <w:tr w:rsidR="00EE6C53" w:rsidRPr="0014016D" w:rsidTr="000B267C">
        <w:trPr>
          <w:trHeight w:val="945"/>
        </w:trPr>
        <w:tc>
          <w:tcPr>
            <w:tcW w:w="1125" w:type="dxa"/>
            <w:vMerge w:val="restart"/>
          </w:tcPr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урока по порядку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УРОКОВ</w:t>
            </w:r>
          </w:p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right w:val="single" w:sz="4" w:space="0" w:color="auto"/>
            </w:tcBorders>
          </w:tcPr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C53" w:rsidRPr="0014016D" w:rsidRDefault="00EE6C53" w:rsidP="003574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E6C53" w:rsidRPr="0014016D" w:rsidTr="000B267C">
        <w:trPr>
          <w:trHeight w:val="900"/>
        </w:trPr>
        <w:tc>
          <w:tcPr>
            <w:tcW w:w="1125" w:type="dxa"/>
            <w:vMerge/>
          </w:tcPr>
          <w:p w:rsidR="00EE6C53" w:rsidRPr="0014016D" w:rsidRDefault="00EE6C53" w:rsidP="00357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6" w:type="dxa"/>
            <w:vMerge/>
            <w:tcBorders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01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</w:t>
            </w:r>
          </w:p>
        </w:tc>
      </w:tr>
      <w:tr w:rsidR="00EE6C53" w:rsidRPr="0014016D" w:rsidTr="000B267C">
        <w:tc>
          <w:tcPr>
            <w:tcW w:w="11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C53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«Числа от 1 до 1000. Нумерация.  Повторение»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53" w:rsidRPr="0014016D" w:rsidTr="000B267C">
        <w:trPr>
          <w:trHeight w:val="210"/>
        </w:trPr>
        <w:tc>
          <w:tcPr>
            <w:tcW w:w="1125" w:type="dxa"/>
            <w:vMerge/>
            <w:tcBorders>
              <w:top w:val="nil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</w:tcBorders>
          </w:tcPr>
          <w:p w:rsidR="00EE6C53" w:rsidRPr="0014016D" w:rsidRDefault="00EE6C53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rPr>
          <w:trHeight w:val="120"/>
        </w:trPr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 Нахождение числа в натуральном ряду.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628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 в выражениях со скобками и без скобок.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 Вычисление суммы трёх слагаемых.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вычитания трёхзначных чисел. Сравнение выражений. 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трёхзначных чисел на однозначные. Решение задач.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Свойства умножения. Письменное умножение однозначных чисел на многозначные.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Свойства деления числа на 1 и нуля на число.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  <w:tcBorders>
              <w:bottom w:val="single" w:sz="4" w:space="0" w:color="auto"/>
            </w:tcBorders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  <w:tcBorders>
              <w:top w:val="single" w:sz="4" w:space="0" w:color="auto"/>
            </w:tcBorders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на однозначное, когда в записи частного есть нуль. Геометрические задачи.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  <w:r w:rsidR="006C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(входная)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 Сбор и представление данных.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«Повторение»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«Нумерация»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Нумерация. Класс единиц и класс тысяч. Выделение количества сотен, десятков, единиц в числе.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 Совершенствование вычислительных навыков.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 Выделение количества сотен, десятков, единиц в числе.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чисел в виде суммы разрядных слагаемых. Неравенства.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Группировка числа по заданному признаку, нахождение нескольких вариантов группировки.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 Решение геометрических задач.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числе общего количества единиц любого разряда. Выражения с двумя переменными.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№1.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 Образование и запись чисел. Страничка для любознательных.</w:t>
            </w:r>
          </w:p>
        </w:tc>
        <w:tc>
          <w:tcPr>
            <w:tcW w:w="1406" w:type="dxa"/>
          </w:tcPr>
          <w:p w:rsidR="00AB2D36" w:rsidRPr="0014016D" w:rsidRDefault="00DB1C61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rPr>
          <w:trHeight w:val="523"/>
        </w:trPr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«Нумерация»</w:t>
            </w:r>
          </w:p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 контрольной</w:t>
            </w:r>
            <w:proofErr w:type="gramEnd"/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 работы.  </w:t>
            </w:r>
            <w:proofErr w:type="gramStart"/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Работа  над</w:t>
            </w:r>
            <w:proofErr w:type="gramEnd"/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 ошибками.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910DDB">
            <w:pPr>
              <w:tabs>
                <w:tab w:val="righ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«Величины»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 Таблица единиц длины. Сравнение величин по их числовым значениям.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 Перевод одних единиц длины в другие.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миллиметр. Совершенствование вычислительных навыков.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 Сравнение величин, значений площадей равных фигур.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«Величины»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Измерение площади с помощью палетки.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тонна. Соотношение между ними. Совершенствование умения решать задачи.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 Сравнение величин по их числовым значениям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B2D36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вычитание»</w:t>
            </w:r>
          </w:p>
          <w:p w:rsidR="00DB1C61" w:rsidRPr="0014016D" w:rsidRDefault="00DB1C61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 Алгоритмы выполнения.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для случаев вида: 8000-548, 62003-18032.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чисел при сложении. Нахождение неизвестного слагаемого.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№3.</w:t>
            </w:r>
          </w:p>
          <w:p w:rsidR="006C5FF7" w:rsidRPr="006C5FF7" w:rsidRDefault="006C5FF7" w:rsidP="00357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смысл арифметических действий.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величин.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№2.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«Числа, которые больше 1000. Сложение и вычитание».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Страничка для любознательных. Задачи - расчеты.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«Умножение и деление»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для случаев вида: 4019·7, 50801·4.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однозначное.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однозначное число.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по итогам 1 полугодия.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Деление многозначного числа на однозначное, когда в записи частного есть нули.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DB1C61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«Умножение и деление многозначного числа на однозначное»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скоростью, временем и расстоянием.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№5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EB418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встречное движение.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№3 «Проверим себя и оценим свои результаты»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и учет знаний по теме «Умножение чисел, оканчивающихся нулями». Контрольная </w:t>
            </w:r>
            <w:proofErr w:type="gramStart"/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6C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</w:t>
            </w:r>
            <w:proofErr w:type="gramEnd"/>
            <w:r w:rsidR="006C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триместр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Деление числа на произведение.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F32ADB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1000.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№3.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A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EB418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противоположное движение.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№6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Закрепление приемов деления.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«Умножение и деление»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Прием устного умножения на двузначное число.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№7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EB418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EB418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Действия с именованными величинами. 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C4333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на трехзначное число.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трехзначные числа, в записи которых есть нули.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1406" w:type="dxa"/>
          </w:tcPr>
          <w:p w:rsidR="00AB2D36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C4333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 по теме «Умножение на трехзначное число»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Письменное деление на двузначное число.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C43332" w:rsidRPr="0014016D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№4 «Проверим себя и оценим свои достижения»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двузначное число.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C4333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28" w:type="dxa"/>
          </w:tcPr>
          <w:p w:rsidR="00AB2D36" w:rsidRPr="0014016D" w:rsidRDefault="00AB2D36" w:rsidP="006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C43332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406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 по теме «Деление многозначного числа на двузначное»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Письменное деление на трехзначное число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трехзначное число.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№8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по теме «Числа, которые больше 1000. Деление на трехзначное число». </w:t>
            </w: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№12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4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Закрепление по теме «Письменное деление на трехзначное число».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c>
          <w:tcPr>
            <w:tcW w:w="1125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«Итоговое повторение» 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AB2D36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rPr>
          <w:trHeight w:val="470"/>
        </w:trPr>
        <w:tc>
          <w:tcPr>
            <w:tcW w:w="1125" w:type="dxa"/>
          </w:tcPr>
          <w:p w:rsidR="006932BA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54B5F" w:rsidRDefault="00D54B5F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B6BED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Нумерация.</w:t>
            </w:r>
          </w:p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Повторение. Выражения и уравнения.</w:t>
            </w:r>
          </w:p>
        </w:tc>
        <w:tc>
          <w:tcPr>
            <w:tcW w:w="1406" w:type="dxa"/>
          </w:tcPr>
          <w:p w:rsidR="00AB2D36" w:rsidRPr="0014016D" w:rsidRDefault="006932BA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6932BA" w:rsidRDefault="006932BA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932BA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54B5F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36" w:rsidRPr="0014016D" w:rsidTr="000B267C">
        <w:trPr>
          <w:trHeight w:val="470"/>
        </w:trPr>
        <w:tc>
          <w:tcPr>
            <w:tcW w:w="1125" w:type="dxa"/>
          </w:tcPr>
          <w:p w:rsidR="00AB2D36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61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06" w:type="dxa"/>
          </w:tcPr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D36" w:rsidRPr="0014016D" w:rsidRDefault="00AB2D36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2D36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28" w:type="dxa"/>
          </w:tcPr>
          <w:p w:rsidR="00AB2D36" w:rsidRPr="0014016D" w:rsidRDefault="00AB2D36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ED" w:rsidRPr="0014016D" w:rsidTr="000B267C">
        <w:trPr>
          <w:trHeight w:val="470"/>
        </w:trPr>
        <w:tc>
          <w:tcPr>
            <w:tcW w:w="1125" w:type="dxa"/>
          </w:tcPr>
          <w:p w:rsidR="00FB6BED" w:rsidRPr="0014016D" w:rsidRDefault="000B267C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61" w:type="dxa"/>
          </w:tcPr>
          <w:p w:rsidR="00FB6BED" w:rsidRPr="0014016D" w:rsidRDefault="00FB6BED" w:rsidP="003574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06" w:type="dxa"/>
          </w:tcPr>
          <w:p w:rsidR="00FB6BED" w:rsidRPr="0014016D" w:rsidRDefault="00FB6BED" w:rsidP="0035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B6BED" w:rsidRPr="0014016D" w:rsidRDefault="00D54B5F" w:rsidP="00FB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628" w:type="dxa"/>
          </w:tcPr>
          <w:p w:rsidR="00FB6BED" w:rsidRPr="0014016D" w:rsidRDefault="00FB6BED" w:rsidP="0091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53" w:rsidRPr="0014016D" w:rsidRDefault="00EE6C53" w:rsidP="00EE6C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53" w:rsidRPr="0014016D" w:rsidRDefault="00EE6C53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53" w:rsidRPr="0014016D" w:rsidRDefault="00EE6C53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53" w:rsidRDefault="00EE6C53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C" w:rsidRPr="0014016D" w:rsidRDefault="000B267C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53" w:rsidRPr="0014016D" w:rsidRDefault="00EE6C53" w:rsidP="00EE6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53" w:rsidRDefault="00EE6C53" w:rsidP="00C43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53" w:rsidRPr="0014016D" w:rsidRDefault="00EE6C53" w:rsidP="00140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6D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>2 Федеральный государственный стандарт начального общего образования (разделы «Требования к результатам освоения основной образовательной программы», «Требования к структуре ООП»);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>3.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 4.Закон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5.Сборник </w:t>
      </w:r>
      <w:proofErr w:type="gramStart"/>
      <w:r w:rsidRPr="0014016D">
        <w:rPr>
          <w:rFonts w:ascii="Times New Roman" w:hAnsi="Times New Roman" w:cs="Times New Roman"/>
          <w:sz w:val="24"/>
          <w:szCs w:val="24"/>
          <w:lang w:eastAsia="ru-RU"/>
        </w:rPr>
        <w:t>рабочих  программ</w:t>
      </w:r>
      <w:proofErr w:type="gramEnd"/>
      <w:r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 к УМК «Школа России» 1-4 классы. Изд.: Просвещение, 2011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 xml:space="preserve"> 6.Школа России. Концепция и программы для начальных классов, 1 часть. М: Просвещение, 2008.</w:t>
      </w: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16D">
        <w:rPr>
          <w:rFonts w:ascii="Times New Roman" w:hAnsi="Times New Roman" w:cs="Times New Roman"/>
          <w:sz w:val="24"/>
          <w:szCs w:val="24"/>
          <w:lang w:eastAsia="ru-RU"/>
        </w:rPr>
        <w:t>7.Журналы «Начальная школа».</w:t>
      </w:r>
    </w:p>
    <w:p w:rsidR="00EE6C53" w:rsidRPr="0014016D" w:rsidRDefault="00EE6C53" w:rsidP="0014016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4016D"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14016D">
        <w:rPr>
          <w:rFonts w:ascii="Times New Roman" w:hAnsi="Times New Roman" w:cs="Times New Roman"/>
          <w:sz w:val="24"/>
          <w:szCs w:val="24"/>
        </w:rPr>
        <w:t>Моро И.И., Волкова С.И., Степанова С.В. Математика. Учебник для 4 класса в 2 ч.  – М.: Просвещение, 2013.</w:t>
      </w:r>
    </w:p>
    <w:p w:rsidR="00EE6C53" w:rsidRPr="0014016D" w:rsidRDefault="00EE6C53" w:rsidP="0014016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14016D">
      <w:pPr>
        <w:pStyle w:val="a5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6C53" w:rsidRPr="0014016D" w:rsidRDefault="00EE6C53" w:rsidP="00140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3" w:rsidRPr="0014016D" w:rsidRDefault="00EE6C53" w:rsidP="0014016D">
      <w:pPr>
        <w:tabs>
          <w:tab w:val="left" w:pos="1423"/>
        </w:tabs>
        <w:spacing w:line="360" w:lineRule="auto"/>
        <w:rPr>
          <w:sz w:val="24"/>
          <w:szCs w:val="24"/>
        </w:rPr>
      </w:pPr>
    </w:p>
    <w:p w:rsidR="00EE6C53" w:rsidRPr="0014016D" w:rsidRDefault="00EE6C53" w:rsidP="0014016D">
      <w:pPr>
        <w:spacing w:line="360" w:lineRule="auto"/>
        <w:rPr>
          <w:sz w:val="24"/>
          <w:szCs w:val="24"/>
        </w:rPr>
      </w:pPr>
    </w:p>
    <w:sectPr w:rsidR="00EE6C53" w:rsidRPr="0014016D" w:rsidSect="003574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19" w:rsidRDefault="007F0C19" w:rsidP="00357401">
      <w:pPr>
        <w:spacing w:after="0" w:line="240" w:lineRule="auto"/>
      </w:pPr>
      <w:r>
        <w:separator/>
      </w:r>
    </w:p>
  </w:endnote>
  <w:endnote w:type="continuationSeparator" w:id="0">
    <w:p w:rsidR="007F0C19" w:rsidRDefault="007F0C19" w:rsidP="0035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6360"/>
      <w:docPartObj>
        <w:docPartGallery w:val="Page Numbers (Bottom of Page)"/>
        <w:docPartUnique/>
      </w:docPartObj>
    </w:sdtPr>
    <w:sdtContent>
      <w:p w:rsidR="00121172" w:rsidRDefault="0012117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172" w:rsidRDefault="00121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19" w:rsidRDefault="007F0C19" w:rsidP="00357401">
      <w:pPr>
        <w:spacing w:after="0" w:line="240" w:lineRule="auto"/>
      </w:pPr>
      <w:r>
        <w:separator/>
      </w:r>
    </w:p>
  </w:footnote>
  <w:footnote w:type="continuationSeparator" w:id="0">
    <w:p w:rsidR="007F0C19" w:rsidRDefault="007F0C19" w:rsidP="0035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A9D"/>
    <w:multiLevelType w:val="multilevel"/>
    <w:tmpl w:val="6D8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C4922"/>
    <w:multiLevelType w:val="multilevel"/>
    <w:tmpl w:val="A4C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3213"/>
    <w:multiLevelType w:val="hybridMultilevel"/>
    <w:tmpl w:val="858E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E17"/>
    <w:multiLevelType w:val="multilevel"/>
    <w:tmpl w:val="A5A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E462D"/>
    <w:multiLevelType w:val="multilevel"/>
    <w:tmpl w:val="FA6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B7B37"/>
    <w:multiLevelType w:val="multilevel"/>
    <w:tmpl w:val="918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80596"/>
    <w:multiLevelType w:val="multilevel"/>
    <w:tmpl w:val="D6F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25D64"/>
    <w:multiLevelType w:val="multilevel"/>
    <w:tmpl w:val="318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0" w15:restartNumberingAfterBreak="0">
    <w:nsid w:val="5A2457E7"/>
    <w:multiLevelType w:val="multilevel"/>
    <w:tmpl w:val="DE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B680A"/>
    <w:multiLevelType w:val="multilevel"/>
    <w:tmpl w:val="07D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C7D56"/>
    <w:multiLevelType w:val="multilevel"/>
    <w:tmpl w:val="512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37CF6"/>
    <w:multiLevelType w:val="hybridMultilevel"/>
    <w:tmpl w:val="4CEC8788"/>
    <w:lvl w:ilvl="0" w:tplc="5F0232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56A31"/>
    <w:multiLevelType w:val="hybridMultilevel"/>
    <w:tmpl w:val="94AE5B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4D43DE1"/>
    <w:multiLevelType w:val="multilevel"/>
    <w:tmpl w:val="543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F7FE3"/>
    <w:multiLevelType w:val="multilevel"/>
    <w:tmpl w:val="E286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4"/>
  </w:num>
  <w:num w:numId="11">
    <w:abstractNumId w:val="16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3"/>
    <w:rsid w:val="000B267C"/>
    <w:rsid w:val="00121172"/>
    <w:rsid w:val="00122845"/>
    <w:rsid w:val="0014016D"/>
    <w:rsid w:val="001B298F"/>
    <w:rsid w:val="002A3587"/>
    <w:rsid w:val="00357401"/>
    <w:rsid w:val="00434B50"/>
    <w:rsid w:val="005D66A5"/>
    <w:rsid w:val="00600CB1"/>
    <w:rsid w:val="006932BA"/>
    <w:rsid w:val="006C5FF7"/>
    <w:rsid w:val="006C61B3"/>
    <w:rsid w:val="006D61FB"/>
    <w:rsid w:val="0073136F"/>
    <w:rsid w:val="0078421C"/>
    <w:rsid w:val="007F0C19"/>
    <w:rsid w:val="00823817"/>
    <w:rsid w:val="0088313B"/>
    <w:rsid w:val="00903B43"/>
    <w:rsid w:val="00910DDB"/>
    <w:rsid w:val="00927EB2"/>
    <w:rsid w:val="00957C1A"/>
    <w:rsid w:val="00981CAE"/>
    <w:rsid w:val="009D26C6"/>
    <w:rsid w:val="009E4369"/>
    <w:rsid w:val="00A111F8"/>
    <w:rsid w:val="00AB2D36"/>
    <w:rsid w:val="00AC1F76"/>
    <w:rsid w:val="00C43332"/>
    <w:rsid w:val="00CC35BE"/>
    <w:rsid w:val="00CE62B2"/>
    <w:rsid w:val="00D04D82"/>
    <w:rsid w:val="00D15547"/>
    <w:rsid w:val="00D54B5F"/>
    <w:rsid w:val="00DB1C61"/>
    <w:rsid w:val="00E04CE3"/>
    <w:rsid w:val="00EB4182"/>
    <w:rsid w:val="00EE6C53"/>
    <w:rsid w:val="00F13779"/>
    <w:rsid w:val="00F32ADB"/>
    <w:rsid w:val="00FB6BED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274"/>
  <w15:docId w15:val="{6DD8A38E-29F4-4BBE-B964-14064C8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6C53"/>
    <w:pPr>
      <w:spacing w:after="0" w:line="240" w:lineRule="auto"/>
    </w:pPr>
  </w:style>
  <w:style w:type="paragraph" w:customStyle="1" w:styleId="a6">
    <w:name w:val="Новый"/>
    <w:basedOn w:val="a"/>
    <w:rsid w:val="00EE6C5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E6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E6C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C5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5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7401"/>
  </w:style>
  <w:style w:type="paragraph" w:styleId="aa">
    <w:name w:val="footer"/>
    <w:basedOn w:val="a"/>
    <w:link w:val="ab"/>
    <w:uiPriority w:val="99"/>
    <w:unhideWhenUsed/>
    <w:rsid w:val="0035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401"/>
  </w:style>
  <w:style w:type="paragraph" w:customStyle="1" w:styleId="c10">
    <w:name w:val="c10"/>
    <w:basedOn w:val="a"/>
    <w:rsid w:val="006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61B3"/>
  </w:style>
  <w:style w:type="paragraph" w:customStyle="1" w:styleId="c23">
    <w:name w:val="c23"/>
    <w:basedOn w:val="a"/>
    <w:rsid w:val="006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C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2019-02-13T07:31:00Z</cp:lastPrinted>
  <dcterms:created xsi:type="dcterms:W3CDTF">2018-08-21T07:19:00Z</dcterms:created>
  <dcterms:modified xsi:type="dcterms:W3CDTF">2019-02-13T08:33:00Z</dcterms:modified>
</cp:coreProperties>
</file>