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C3" w:rsidRDefault="00787C55" w:rsidP="00145504">
      <w:pPr>
        <w:ind w:right="566"/>
        <w:jc w:val="both"/>
      </w:pPr>
    </w:p>
    <w:p w:rsidR="00C049AC" w:rsidRDefault="000C0D4F" w:rsidP="00145504">
      <w:pPr>
        <w:ind w:right="566"/>
        <w:jc w:val="both"/>
      </w:pPr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D:\МОИ рп 2019 2020\СКАН ТИТУЛЬНИКИ\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п 2019 2020\СКАН ТИТУЛЬНИКИ\6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4F" w:rsidRPr="000C0D4F" w:rsidRDefault="000C0D4F" w:rsidP="000C0D4F">
      <w:pPr>
        <w:spacing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C0D4F" w:rsidRPr="000C0D4F" w:rsidRDefault="000C0D4F" w:rsidP="000C0D4F">
      <w:pPr>
        <w:spacing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5647E" w:rsidRPr="00C5647E" w:rsidRDefault="00C0127B" w:rsidP="00145504">
      <w:pPr>
        <w:pStyle w:val="a4"/>
        <w:numPr>
          <w:ilvl w:val="0"/>
          <w:numId w:val="1"/>
        </w:numPr>
        <w:spacing w:line="240" w:lineRule="auto"/>
        <w:ind w:left="-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D0799">
        <w:rPr>
          <w:rFonts w:ascii="Times New Roman" w:hAnsi="Times New Roman" w:cs="Times New Roman"/>
          <w:sz w:val="28"/>
          <w:szCs w:val="28"/>
        </w:rPr>
        <w:lastRenderedPageBreak/>
        <w:t>Планируемы резул</w:t>
      </w:r>
      <w:r w:rsidR="00C5647E">
        <w:rPr>
          <w:rFonts w:ascii="Times New Roman" w:hAnsi="Times New Roman" w:cs="Times New Roman"/>
          <w:sz w:val="28"/>
          <w:szCs w:val="28"/>
        </w:rPr>
        <w:t>ьтаты освоения учебного предмета</w:t>
      </w:r>
    </w:p>
    <w:p w:rsidR="00C5647E" w:rsidRPr="008506C8" w:rsidRDefault="00C5647E" w:rsidP="00787C55">
      <w:pPr>
        <w:spacing w:after="0" w:line="240" w:lineRule="auto"/>
        <w:ind w:left="-170" w:right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6C8">
        <w:rPr>
          <w:rFonts w:ascii="Times New Roman" w:eastAsia="Calibri" w:hAnsi="Times New Roman" w:cs="Times New Roman"/>
          <w:i/>
          <w:sz w:val="28"/>
          <w:szCs w:val="28"/>
        </w:rPr>
        <w:t>Личностные результаты</w:t>
      </w:r>
      <w:r w:rsidRPr="008506C8">
        <w:rPr>
          <w:rFonts w:ascii="Times New Roman" w:eastAsia="Calibri" w:hAnsi="Times New Roman" w:cs="Times New Roman"/>
          <w:sz w:val="28"/>
          <w:szCs w:val="28"/>
        </w:rPr>
        <w:t xml:space="preserve"> освоения рабочей программы по математике обучающимися 6 класса с УО включают индивидуально-личностные качества и социальные (жизненные) компетенции обучающегося, социально значимые ценностные установки. К ним относятся:</w:t>
      </w:r>
    </w:p>
    <w:p w:rsidR="00C5647E" w:rsidRPr="008506C8" w:rsidRDefault="00C5647E" w:rsidP="00787C55">
      <w:pPr>
        <w:spacing w:after="0" w:line="240" w:lineRule="auto"/>
        <w:ind w:left="-170" w:right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C8">
        <w:rPr>
          <w:rFonts w:ascii="Times New Roman" w:eastAsia="Calibri" w:hAnsi="Times New Roman" w:cs="Times New Roman"/>
          <w:sz w:val="28"/>
          <w:szCs w:val="28"/>
        </w:rPr>
        <w:t>- осознание себя как гражданина России; формирование чувства гордости за свою Родину;</w:t>
      </w:r>
    </w:p>
    <w:p w:rsidR="00C5647E" w:rsidRPr="008506C8" w:rsidRDefault="00C5647E" w:rsidP="00787C55">
      <w:pPr>
        <w:spacing w:after="0" w:line="240" w:lineRule="auto"/>
        <w:ind w:left="-170" w:right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C8">
        <w:rPr>
          <w:rFonts w:ascii="Times New Roman" w:eastAsia="Calibri" w:hAnsi="Times New Roman" w:cs="Times New Roman"/>
          <w:sz w:val="28"/>
          <w:szCs w:val="28"/>
        </w:rPr>
        <w:t>- формирование уважительного отношение к культуре других народов;</w:t>
      </w:r>
    </w:p>
    <w:p w:rsidR="00C5647E" w:rsidRPr="008506C8" w:rsidRDefault="00C5647E" w:rsidP="00787C55">
      <w:pPr>
        <w:spacing w:after="0" w:line="240" w:lineRule="auto"/>
        <w:ind w:left="-170" w:right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C8">
        <w:rPr>
          <w:rFonts w:ascii="Times New Roman" w:eastAsia="Calibri" w:hAnsi="Times New Roman" w:cs="Times New Roman"/>
          <w:sz w:val="28"/>
          <w:szCs w:val="28"/>
        </w:rPr>
        <w:t>- формирование навыков коммуникации и принятых норм социального взаимодействия;</w:t>
      </w:r>
    </w:p>
    <w:p w:rsidR="00C5647E" w:rsidRPr="008506C8" w:rsidRDefault="00C5647E" w:rsidP="00787C55">
      <w:pPr>
        <w:spacing w:after="0" w:line="240" w:lineRule="auto"/>
        <w:ind w:left="-170" w:right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C8">
        <w:rPr>
          <w:rFonts w:ascii="Times New Roman" w:eastAsia="Calibri" w:hAnsi="Times New Roman" w:cs="Times New Roman"/>
          <w:sz w:val="28"/>
          <w:szCs w:val="28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5647E" w:rsidRPr="008506C8" w:rsidRDefault="00C5647E" w:rsidP="00787C55">
      <w:pPr>
        <w:spacing w:after="0" w:line="240" w:lineRule="auto"/>
        <w:ind w:left="-170" w:right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C8">
        <w:rPr>
          <w:rFonts w:ascii="Times New Roman" w:eastAsia="Calibri" w:hAnsi="Times New Roman" w:cs="Times New Roman"/>
          <w:sz w:val="28"/>
          <w:szCs w:val="28"/>
        </w:rPr>
        <w:t>-развитие элементарных навыков самостоятельности;</w:t>
      </w:r>
    </w:p>
    <w:p w:rsidR="00C5647E" w:rsidRPr="008506C8" w:rsidRDefault="00C5647E" w:rsidP="00787C55">
      <w:pPr>
        <w:spacing w:after="0" w:line="240" w:lineRule="auto"/>
        <w:ind w:left="-170" w:right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C8">
        <w:rPr>
          <w:rFonts w:ascii="Times New Roman" w:eastAsia="Calibri" w:hAnsi="Times New Roman" w:cs="Times New Roman"/>
          <w:sz w:val="28"/>
          <w:szCs w:val="28"/>
        </w:rPr>
        <w:t>- развитие навыков сотрудничества со взрослыми и сверстниками в разных социальных ситуациях;</w:t>
      </w:r>
    </w:p>
    <w:p w:rsidR="00C5647E" w:rsidRPr="008506C8" w:rsidRDefault="00C5647E" w:rsidP="00787C55">
      <w:pPr>
        <w:spacing w:after="0" w:line="240" w:lineRule="auto"/>
        <w:ind w:left="-170" w:right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C8">
        <w:rPr>
          <w:rFonts w:ascii="Times New Roman" w:eastAsia="Calibri" w:hAnsi="Times New Roman" w:cs="Times New Roman"/>
          <w:sz w:val="28"/>
          <w:szCs w:val="28"/>
        </w:rPr>
        <w:t>- воспитание эстетических потребностей, ценностей и чувств;</w:t>
      </w:r>
    </w:p>
    <w:p w:rsidR="00C5647E" w:rsidRPr="008506C8" w:rsidRDefault="00C5647E" w:rsidP="00787C55">
      <w:pPr>
        <w:spacing w:after="0" w:line="240" w:lineRule="auto"/>
        <w:ind w:left="-170" w:right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C8">
        <w:rPr>
          <w:rFonts w:ascii="Times New Roman" w:eastAsia="Calibri" w:hAnsi="Times New Roman" w:cs="Times New Roman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5647E" w:rsidRPr="008506C8" w:rsidRDefault="00C5647E" w:rsidP="00787C55">
      <w:pPr>
        <w:spacing w:after="0" w:line="240" w:lineRule="auto"/>
        <w:ind w:left="-170" w:right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C8">
        <w:rPr>
          <w:rFonts w:ascii="Times New Roman" w:eastAsia="Calibri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5647E" w:rsidRPr="008506C8" w:rsidRDefault="00C5647E" w:rsidP="00787C55">
      <w:pPr>
        <w:spacing w:after="0" w:line="240" w:lineRule="auto"/>
        <w:ind w:left="-170" w:right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C8">
        <w:rPr>
          <w:rFonts w:ascii="Times New Roman" w:eastAsia="Calibri" w:hAnsi="Times New Roman" w:cs="Times New Roman"/>
          <w:sz w:val="28"/>
          <w:szCs w:val="28"/>
        </w:rPr>
        <w:t>- формирование негативного отношения к факторам риска здоровью.</w:t>
      </w:r>
    </w:p>
    <w:p w:rsidR="00C5647E" w:rsidRPr="00C5647E" w:rsidRDefault="00C5647E" w:rsidP="00787C55">
      <w:pPr>
        <w:spacing w:after="0" w:line="240" w:lineRule="auto"/>
        <w:ind w:left="-170" w:right="51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506C8">
        <w:rPr>
          <w:rFonts w:ascii="Times New Roman" w:eastAsia="Calibri" w:hAnsi="Times New Roman" w:cs="Times New Roman"/>
          <w:bCs/>
          <w:i/>
          <w:iCs/>
          <w:sz w:val="28"/>
          <w:szCs w:val="28"/>
          <w:lang w:bidi="ru-RU"/>
        </w:rPr>
        <w:t>Предметные результаты</w:t>
      </w:r>
      <w:r w:rsidRPr="008506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освоения программы по математике обучающимися </w:t>
      </w:r>
      <w:r w:rsidRPr="008506C8">
        <w:rPr>
          <w:rFonts w:ascii="Times New Roman" w:eastAsia="Calibri" w:hAnsi="Times New Roman" w:cs="Times New Roman"/>
          <w:sz w:val="28"/>
          <w:szCs w:val="28"/>
        </w:rPr>
        <w:t xml:space="preserve">с УО </w:t>
      </w:r>
      <w:r w:rsidRPr="008506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включают освоенные ими </w:t>
      </w:r>
      <w:r w:rsidRPr="008506C8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знания</w:t>
      </w:r>
      <w:r w:rsidRPr="008506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Pr="008506C8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умения</w:t>
      </w:r>
      <w:r w:rsidRPr="008506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готовность их применения и представлены двумя уровнями: </w:t>
      </w:r>
      <w:r w:rsidRPr="008506C8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минимальным и достаточным</w:t>
      </w:r>
      <w:r w:rsidRPr="008506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Pr="008506C8">
        <w:rPr>
          <w:rFonts w:ascii="Times New Roman" w:eastAsia="Calibri" w:hAnsi="Times New Roman" w:cs="Times New Roman"/>
          <w:sz w:val="28"/>
          <w:szCs w:val="28"/>
        </w:rPr>
        <w:t xml:space="preserve">т.к. учитываются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 и поэтому математический материал усваивается на различном уровне. </w:t>
      </w:r>
    </w:p>
    <w:p w:rsidR="002A704E" w:rsidRPr="002A704E" w:rsidRDefault="002A704E" w:rsidP="00787C55">
      <w:pPr>
        <w:pStyle w:val="a5"/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b/>
          <w:bCs/>
          <w:i/>
          <w:iCs/>
          <w:color w:val="000000"/>
          <w:sz w:val="28"/>
          <w:szCs w:val="28"/>
        </w:rPr>
        <w:t>Учащиеся</w:t>
      </w:r>
      <w:r w:rsidRPr="002A704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A704E">
        <w:rPr>
          <w:b/>
          <w:bCs/>
          <w:i/>
          <w:iCs/>
          <w:color w:val="000000"/>
          <w:sz w:val="28"/>
          <w:szCs w:val="28"/>
        </w:rPr>
        <w:t>должны</w:t>
      </w:r>
      <w:r w:rsidRPr="002A704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A704E">
        <w:rPr>
          <w:b/>
          <w:bCs/>
          <w:i/>
          <w:iCs/>
          <w:color w:val="000000"/>
          <w:sz w:val="28"/>
          <w:szCs w:val="28"/>
        </w:rPr>
        <w:t>знать:</w:t>
      </w:r>
    </w:p>
    <w:p w:rsidR="002A704E" w:rsidRPr="002A704E" w:rsidRDefault="002A704E" w:rsidP="00787C5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десятичный состав чисел в пределах 1 000 000;</w:t>
      </w:r>
    </w:p>
    <w:p w:rsidR="002A704E" w:rsidRPr="002A704E" w:rsidRDefault="002A704E" w:rsidP="00787C5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разряды и классы;</w:t>
      </w:r>
    </w:p>
    <w:p w:rsidR="002A704E" w:rsidRPr="002A704E" w:rsidRDefault="002A704E" w:rsidP="00787C5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основное свойство обыкновенных дробей;</w:t>
      </w:r>
    </w:p>
    <w:p w:rsidR="002A704E" w:rsidRPr="002A704E" w:rsidRDefault="002A704E" w:rsidP="00787C5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смешанные числа</w:t>
      </w:r>
    </w:p>
    <w:p w:rsidR="002A704E" w:rsidRPr="002A704E" w:rsidRDefault="002A704E" w:rsidP="00787C5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расстояние, скорость, время, зависимость между ними;</w:t>
      </w:r>
    </w:p>
    <w:p w:rsidR="002A704E" w:rsidRPr="002A704E" w:rsidRDefault="002A704E" w:rsidP="00787C5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различные случаи взаимного положения прямых на плоскости и в пространстве;</w:t>
      </w:r>
    </w:p>
    <w:p w:rsidR="002A704E" w:rsidRPr="002A704E" w:rsidRDefault="002A704E" w:rsidP="00787C5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свойства граней и ребер куба и бруса.</w:t>
      </w:r>
    </w:p>
    <w:p w:rsidR="002A704E" w:rsidRPr="002A704E" w:rsidRDefault="002A704E" w:rsidP="00787C5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2A704E" w:rsidRPr="002A704E" w:rsidRDefault="002A704E" w:rsidP="00787C5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устно складывать и вычитать круглые числа;</w:t>
      </w:r>
    </w:p>
    <w:p w:rsidR="002A704E" w:rsidRPr="002A704E" w:rsidRDefault="002A704E" w:rsidP="00787C5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читать, записывать под диктовку, откладывать на калькуляторе, сравнивать (больше, меньше) числа в пределах</w:t>
      </w:r>
    </w:p>
    <w:p w:rsidR="002A704E" w:rsidRPr="002A704E" w:rsidRDefault="002A704E" w:rsidP="00787C55">
      <w:pPr>
        <w:pStyle w:val="a5"/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1 000 000;</w:t>
      </w:r>
    </w:p>
    <w:p w:rsidR="002A704E" w:rsidRPr="002A704E" w:rsidRDefault="002A704E" w:rsidP="00787C5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lastRenderedPageBreak/>
        <w:t>чертить нумерационную таблицу: обозначать разряды и классы, вписывать в нее числа, сравнивать; записывать числа, внесенные</w:t>
      </w:r>
      <w:r w:rsidR="00C5647E">
        <w:rPr>
          <w:color w:val="000000"/>
          <w:sz w:val="28"/>
          <w:szCs w:val="28"/>
        </w:rPr>
        <w:t xml:space="preserve"> в </w:t>
      </w:r>
      <w:r w:rsidRPr="002A704E">
        <w:rPr>
          <w:color w:val="000000"/>
          <w:sz w:val="28"/>
          <w:szCs w:val="28"/>
        </w:rPr>
        <w:t>таблицу, вне ее;</w:t>
      </w:r>
    </w:p>
    <w:p w:rsidR="002A704E" w:rsidRPr="002A704E" w:rsidRDefault="002A704E" w:rsidP="00787C5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округлять числа до любого заданного разряда в пределах</w:t>
      </w:r>
      <w:r w:rsidRPr="002A704E">
        <w:rPr>
          <w:rStyle w:val="apple-converted-space"/>
          <w:color w:val="000000"/>
          <w:sz w:val="28"/>
          <w:szCs w:val="28"/>
        </w:rPr>
        <w:t> </w:t>
      </w:r>
      <w:r w:rsidRPr="002A704E">
        <w:rPr>
          <w:color w:val="000000"/>
          <w:sz w:val="28"/>
          <w:szCs w:val="28"/>
        </w:rPr>
        <w:t>I</w:t>
      </w:r>
      <w:r w:rsidRPr="002A704E">
        <w:rPr>
          <w:rStyle w:val="apple-converted-space"/>
          <w:color w:val="000000"/>
          <w:sz w:val="28"/>
          <w:szCs w:val="28"/>
        </w:rPr>
        <w:t> </w:t>
      </w:r>
      <w:r w:rsidRPr="002A704E">
        <w:rPr>
          <w:color w:val="000000"/>
          <w:sz w:val="28"/>
          <w:szCs w:val="28"/>
        </w:rPr>
        <w:t>000 000;</w:t>
      </w:r>
    </w:p>
    <w:p w:rsidR="002A704E" w:rsidRPr="002A704E" w:rsidRDefault="002A704E" w:rsidP="00787C5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складывать, вычитать, умножать и делить на однозначное число</w:t>
      </w:r>
      <w:r w:rsidRPr="002A704E">
        <w:rPr>
          <w:rStyle w:val="apple-converted-space"/>
          <w:color w:val="000000"/>
          <w:sz w:val="28"/>
          <w:szCs w:val="28"/>
        </w:rPr>
        <w:t> </w:t>
      </w:r>
      <w:r w:rsidRPr="002A704E">
        <w:rPr>
          <w:color w:val="000000"/>
          <w:sz w:val="28"/>
          <w:szCs w:val="28"/>
        </w:rPr>
        <w:t>и круглые десятки числа в пределах 10 000, выполнять деление с остатком;</w:t>
      </w:r>
    </w:p>
    <w:p w:rsidR="002A704E" w:rsidRPr="002A704E" w:rsidRDefault="002A704E" w:rsidP="00787C5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выполнять проверку арифметических действий;</w:t>
      </w:r>
    </w:p>
    <w:p w:rsidR="002A704E" w:rsidRPr="002A704E" w:rsidRDefault="002A704E" w:rsidP="00787C5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выполнять письменное сложение и вычитание чисел, полученных при измерении двумя мерами стоимости, длины и массы письменно;</w:t>
      </w:r>
    </w:p>
    <w:p w:rsidR="002A704E" w:rsidRPr="002A704E" w:rsidRDefault="002A704E" w:rsidP="00787C5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сравнивать смешанные числа;</w:t>
      </w:r>
    </w:p>
    <w:p w:rsidR="002A704E" w:rsidRPr="002A704E" w:rsidRDefault="002A704E" w:rsidP="00787C5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заменять мелкие доли крупными, неправильные дроби целы</w:t>
      </w:r>
      <w:r w:rsidRPr="002A704E">
        <w:rPr>
          <w:color w:val="000000"/>
          <w:sz w:val="28"/>
          <w:szCs w:val="28"/>
        </w:rPr>
        <w:softHyphen/>
        <w:t>ми или смешанными числами;</w:t>
      </w:r>
    </w:p>
    <w:p w:rsidR="002A704E" w:rsidRPr="002A704E" w:rsidRDefault="002A704E" w:rsidP="00787C5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складывать, вычитать обыкновенные дроби (и смешанные числа) с одинаковыми знаменателями;</w:t>
      </w:r>
    </w:p>
    <w:p w:rsidR="002A704E" w:rsidRPr="002A704E" w:rsidRDefault="002A704E" w:rsidP="00787C5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решать простые задачи на соотношение, на отношение чисел с вопросами: «во сколько раз больше(меньше?)»; решать и составлять задачи на встречное движение двух тел;</w:t>
      </w:r>
    </w:p>
    <w:p w:rsidR="002A704E" w:rsidRPr="002A704E" w:rsidRDefault="002A704E" w:rsidP="00787C5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чертить перпендикулярные прямые, параллельные прямые, на заданном расстоянии;</w:t>
      </w:r>
    </w:p>
    <w:p w:rsidR="002A704E" w:rsidRPr="002A704E" w:rsidRDefault="002A704E" w:rsidP="00787C5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чертить высоту в треугольнике;</w:t>
      </w:r>
    </w:p>
    <w:p w:rsidR="002A704E" w:rsidRPr="002A704E" w:rsidRDefault="002A704E" w:rsidP="00787C5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70" w:right="510"/>
        <w:jc w:val="both"/>
        <w:rPr>
          <w:color w:val="000000"/>
          <w:sz w:val="28"/>
          <w:szCs w:val="28"/>
        </w:rPr>
      </w:pPr>
      <w:r w:rsidRPr="002A704E">
        <w:rPr>
          <w:color w:val="000000"/>
          <w:sz w:val="28"/>
          <w:szCs w:val="28"/>
        </w:rPr>
        <w:t>выделять, называть, пересчитывать элементы куба, бруса.</w:t>
      </w:r>
    </w:p>
    <w:p w:rsidR="00C0127B" w:rsidRDefault="00C0127B" w:rsidP="00787C55">
      <w:pPr>
        <w:pStyle w:val="a4"/>
        <w:spacing w:line="240" w:lineRule="auto"/>
        <w:ind w:left="-170"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2A704E" w:rsidRDefault="002A704E" w:rsidP="00787C55">
      <w:pPr>
        <w:pStyle w:val="a4"/>
        <w:spacing w:line="240" w:lineRule="auto"/>
        <w:ind w:left="-170"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C5647E" w:rsidRDefault="00C5647E" w:rsidP="00787C55">
      <w:pPr>
        <w:pStyle w:val="a4"/>
        <w:spacing w:line="240" w:lineRule="auto"/>
        <w:ind w:left="-170"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C5647E" w:rsidRDefault="00C5647E" w:rsidP="00787C55">
      <w:pPr>
        <w:pStyle w:val="a4"/>
        <w:spacing w:line="240" w:lineRule="auto"/>
        <w:ind w:left="-170"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C5647E" w:rsidRDefault="00C5647E" w:rsidP="00787C55">
      <w:pPr>
        <w:pStyle w:val="a4"/>
        <w:spacing w:line="240" w:lineRule="auto"/>
        <w:ind w:left="-170"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C5647E" w:rsidRDefault="00C5647E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5647E" w:rsidRDefault="00C5647E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5647E" w:rsidRDefault="00C5647E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5647E" w:rsidRDefault="00C5647E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A704E" w:rsidRDefault="002A704E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049AC" w:rsidRDefault="00C049AC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049AC" w:rsidRDefault="00C049AC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049AC" w:rsidRDefault="00C049AC" w:rsidP="00145504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217CD" w:rsidRPr="000217CD" w:rsidRDefault="00C0127B" w:rsidP="00145504">
      <w:pPr>
        <w:pStyle w:val="a4"/>
        <w:numPr>
          <w:ilvl w:val="0"/>
          <w:numId w:val="1"/>
        </w:numPr>
        <w:ind w:left="-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27B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21"/>
          <w:b/>
          <w:bCs/>
          <w:color w:val="000000"/>
          <w:sz w:val="28"/>
          <w:szCs w:val="28"/>
        </w:rPr>
        <w:t>Нумерация чисел в пределах 1000 (повторение):</w:t>
      </w:r>
      <w:r w:rsidRPr="000217CD">
        <w:rPr>
          <w:rStyle w:val="c1"/>
          <w:color w:val="000000"/>
          <w:sz w:val="28"/>
          <w:szCs w:val="28"/>
        </w:rPr>
        <w:t> Нумерация чисел в пределах 1 000. Арифметические действия с целыми числами.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1"/>
          <w:color w:val="000000"/>
          <w:sz w:val="28"/>
          <w:szCs w:val="28"/>
        </w:rPr>
        <w:t>Числа, полученные при измерении стоимости, длины, массы, времени.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21"/>
          <w:b/>
          <w:bCs/>
          <w:color w:val="000000"/>
          <w:sz w:val="28"/>
          <w:szCs w:val="28"/>
        </w:rPr>
        <w:t xml:space="preserve">Геометрический материал (повторение). </w:t>
      </w:r>
      <w:r w:rsidRPr="000217CD">
        <w:rPr>
          <w:rStyle w:val="c34"/>
          <w:color w:val="000000"/>
          <w:sz w:val="28"/>
          <w:szCs w:val="28"/>
        </w:rPr>
        <w:t>Геометрические фигуры. Построение геометрических  фигур. Линии. Виды линий. Виды углов. Направления линий.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21"/>
          <w:b/>
          <w:bCs/>
          <w:color w:val="000000"/>
          <w:sz w:val="28"/>
          <w:szCs w:val="28"/>
        </w:rPr>
        <w:t>Нумерация  многозначных чисел  (1 000 000).</w:t>
      </w:r>
      <w:r w:rsidRPr="000217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7CD">
        <w:rPr>
          <w:rStyle w:val="c34"/>
          <w:color w:val="000000"/>
          <w:sz w:val="28"/>
          <w:szCs w:val="28"/>
        </w:rPr>
        <w:t>Нумерация чисел в пределах 1 000 000. Получение единиц, десятков, сотен тысяч в пределах 1 000 000. Сложение и вычитание круглых чисел в пределах  1000 000 (легкие случаи).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 w:firstLine="264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1"/>
          <w:color w:val="000000"/>
          <w:sz w:val="28"/>
          <w:szCs w:val="28"/>
        </w:rPr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калькуляторе.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 w:firstLine="30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1"/>
          <w:color w:val="000000"/>
          <w:sz w:val="28"/>
          <w:szCs w:val="28"/>
        </w:rPr>
        <w:t>Разряды: единицы, десятки, сотни тысяч; класс тысяч, нумерационная таблица, сравнение соседних разрядов, сравнение классов тысяч и единиц. Сравнение многозначных чисел.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 w:firstLine="23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1"/>
          <w:color w:val="000000"/>
          <w:sz w:val="28"/>
          <w:szCs w:val="28"/>
        </w:rPr>
        <w:t>Округление чисел до единиц, десятков, сотен тысяч. Определение количества разрядных единиц и общего количества единиц, десятков, сотен тысяч в числе. Числа простые и составные. Обозначение римскими цифрами чисел XIII-ХХ.</w:t>
      </w:r>
    </w:p>
    <w:p w:rsidR="000217CD" w:rsidRPr="000217CD" w:rsidRDefault="00C049AC" w:rsidP="00145504">
      <w:pPr>
        <w:pStyle w:val="c7"/>
        <w:shd w:val="clear" w:color="auto" w:fill="FFFFFF"/>
        <w:spacing w:before="0" w:beforeAutospacing="0" w:after="0" w:afterAutospacing="0"/>
        <w:ind w:left="-567" w:right="566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Сложение и вычитание чисел </w:t>
      </w:r>
      <w:r w:rsidR="000217CD" w:rsidRPr="000217CD">
        <w:rPr>
          <w:rStyle w:val="c21"/>
          <w:b/>
          <w:bCs/>
          <w:color w:val="000000"/>
          <w:sz w:val="28"/>
          <w:szCs w:val="28"/>
        </w:rPr>
        <w:t>в пределах 10 000.</w:t>
      </w:r>
      <w:r w:rsidR="000217CD" w:rsidRPr="000217CD">
        <w:rPr>
          <w:rStyle w:val="apple-converted-space"/>
          <w:b/>
          <w:bCs/>
          <w:color w:val="000000"/>
          <w:sz w:val="28"/>
          <w:szCs w:val="28"/>
        </w:rPr>
        <w:t> </w:t>
      </w:r>
      <w:r w:rsidR="000217CD" w:rsidRPr="000217CD">
        <w:rPr>
          <w:rStyle w:val="c1"/>
          <w:color w:val="000000"/>
          <w:sz w:val="28"/>
          <w:szCs w:val="28"/>
        </w:rPr>
        <w:t>Сложение, вычитание, умножение, деление на однозначное число и круглые десятки чисел в пределах 10 000 устно (легкие случаи) и письменно. Деление с остатком. Проверка арифметических действий.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21"/>
          <w:b/>
          <w:bCs/>
          <w:color w:val="000000"/>
          <w:sz w:val="28"/>
          <w:szCs w:val="28"/>
        </w:rPr>
        <w:t>Сложение и вычитание чисел, полученных при измерении.  </w:t>
      </w:r>
      <w:r w:rsidRPr="000217CD">
        <w:rPr>
          <w:rStyle w:val="c1"/>
          <w:color w:val="000000"/>
          <w:sz w:val="28"/>
          <w:szCs w:val="28"/>
        </w:rPr>
        <w:t>Сложение и вычитание чисел, полученных при измерении двумя мерами стоимости, длины, массы, устно и письменно.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21"/>
          <w:b/>
          <w:bCs/>
          <w:color w:val="000000"/>
          <w:sz w:val="28"/>
          <w:szCs w:val="28"/>
        </w:rPr>
        <w:t>Обыкновенные дроби.</w:t>
      </w:r>
      <w:r w:rsidRPr="000217CD">
        <w:rPr>
          <w:rStyle w:val="c1"/>
          <w:color w:val="000000"/>
          <w:sz w:val="28"/>
          <w:szCs w:val="28"/>
        </w:rPr>
        <w:t> Обыкновенные дроби. Смешанные числа, их сравнение. Основное свойство обыкновенных дробей. Преобразования</w:t>
      </w:r>
      <w:r w:rsidR="00C049AC">
        <w:rPr>
          <w:rStyle w:val="c1"/>
          <w:color w:val="000000"/>
          <w:sz w:val="28"/>
          <w:szCs w:val="28"/>
        </w:rPr>
        <w:t xml:space="preserve"> обыкновенных дробей</w:t>
      </w:r>
      <w:r w:rsidRPr="000217CD">
        <w:rPr>
          <w:rStyle w:val="c1"/>
          <w:color w:val="000000"/>
          <w:sz w:val="28"/>
          <w:szCs w:val="28"/>
        </w:rPr>
        <w:t xml:space="preserve">: замена мелких долей более крупными (сокращение), неправильных дробей целыми или смешанными числами. </w:t>
      </w:r>
      <w:r w:rsidR="00D918C0">
        <w:rPr>
          <w:rStyle w:val="c1"/>
          <w:color w:val="000000"/>
          <w:sz w:val="28"/>
          <w:szCs w:val="28"/>
        </w:rPr>
        <w:t>Нахождение части от числа. Нахождение нескольких частей от числа</w:t>
      </w:r>
      <w:r w:rsidRPr="000217CD">
        <w:rPr>
          <w:rStyle w:val="c1"/>
          <w:color w:val="000000"/>
          <w:sz w:val="28"/>
          <w:szCs w:val="28"/>
        </w:rPr>
        <w:t>. Простые арифметические задачи на нахождение дроби от числа</w:t>
      </w:r>
      <w:r w:rsidR="00D918C0" w:rsidRPr="00D918C0">
        <w:rPr>
          <w:rStyle w:val="c1"/>
          <w:color w:val="000000"/>
          <w:sz w:val="28"/>
          <w:szCs w:val="28"/>
        </w:rPr>
        <w:t xml:space="preserve"> </w:t>
      </w:r>
      <w:r w:rsidR="00D918C0" w:rsidRPr="000217CD">
        <w:rPr>
          <w:rStyle w:val="c1"/>
          <w:color w:val="000000"/>
          <w:sz w:val="28"/>
          <w:szCs w:val="28"/>
        </w:rPr>
        <w:t>Сложение и вычитание дробей (и смешанных чисел) с одинаковыми знаменателями</w:t>
      </w:r>
      <w:r w:rsidR="00D918C0">
        <w:rPr>
          <w:rStyle w:val="c1"/>
          <w:color w:val="000000"/>
          <w:sz w:val="28"/>
          <w:szCs w:val="28"/>
        </w:rPr>
        <w:t xml:space="preserve">. 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21"/>
          <w:b/>
          <w:bCs/>
          <w:color w:val="000000"/>
          <w:sz w:val="28"/>
          <w:szCs w:val="28"/>
        </w:rPr>
        <w:t>Скорость. Время. Расстояние (путь).</w:t>
      </w:r>
      <w:r w:rsidRPr="000217CD">
        <w:rPr>
          <w:rStyle w:val="c1"/>
          <w:color w:val="000000"/>
          <w:sz w:val="28"/>
          <w:szCs w:val="28"/>
        </w:rPr>
        <w:t>  Простые арифметические задачи  на соотношение: расстояние, скорость, время. Составные задачи на встречное движение (равномерное, прямолинейное) двух тел.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21"/>
          <w:b/>
          <w:bCs/>
          <w:color w:val="000000"/>
          <w:sz w:val="28"/>
          <w:szCs w:val="28"/>
        </w:rPr>
        <w:t>Умножение, деление на однозначное число и круглые десятки чисел в пределах 10 000.</w:t>
      </w:r>
      <w:r w:rsidR="00D918C0">
        <w:rPr>
          <w:rStyle w:val="c21"/>
          <w:b/>
          <w:bCs/>
          <w:color w:val="000000"/>
          <w:sz w:val="28"/>
          <w:szCs w:val="28"/>
        </w:rPr>
        <w:t xml:space="preserve"> </w:t>
      </w:r>
      <w:r w:rsidRPr="000217CD">
        <w:rPr>
          <w:rStyle w:val="c1"/>
          <w:color w:val="000000"/>
          <w:sz w:val="28"/>
          <w:szCs w:val="28"/>
        </w:rPr>
        <w:t xml:space="preserve">Умножение и деление </w:t>
      </w:r>
      <w:r w:rsidR="00D918C0">
        <w:rPr>
          <w:rStyle w:val="c1"/>
          <w:color w:val="000000"/>
          <w:sz w:val="28"/>
          <w:szCs w:val="28"/>
        </w:rPr>
        <w:t xml:space="preserve">многозначных чисел  </w:t>
      </w:r>
      <w:r w:rsidRPr="000217CD">
        <w:rPr>
          <w:rStyle w:val="c1"/>
          <w:color w:val="000000"/>
          <w:sz w:val="28"/>
          <w:szCs w:val="28"/>
        </w:rPr>
        <w:t>на однозначное число, на круглы</w:t>
      </w:r>
      <w:r w:rsidR="00D918C0">
        <w:rPr>
          <w:rStyle w:val="c1"/>
          <w:color w:val="000000"/>
          <w:sz w:val="28"/>
          <w:szCs w:val="28"/>
        </w:rPr>
        <w:t>е десятки</w:t>
      </w:r>
      <w:r w:rsidRPr="000217CD">
        <w:rPr>
          <w:rStyle w:val="c1"/>
          <w:color w:val="000000"/>
          <w:sz w:val="28"/>
          <w:szCs w:val="28"/>
        </w:rPr>
        <w:t>. Деление с остатком. Простые арифметические задачи  </w:t>
      </w:r>
      <w:proofErr w:type="gramStart"/>
      <w:r w:rsidRPr="000217CD">
        <w:rPr>
          <w:rStyle w:val="c1"/>
          <w:color w:val="000000"/>
          <w:sz w:val="28"/>
          <w:szCs w:val="28"/>
        </w:rPr>
        <w:t>на прямую пропорциональную</w:t>
      </w:r>
      <w:proofErr w:type="gramEnd"/>
      <w:r w:rsidRPr="000217CD">
        <w:rPr>
          <w:rStyle w:val="c1"/>
          <w:color w:val="000000"/>
          <w:sz w:val="28"/>
          <w:szCs w:val="28"/>
        </w:rPr>
        <w:t xml:space="preserve"> зависимость.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21"/>
          <w:b/>
          <w:bCs/>
          <w:color w:val="000000"/>
          <w:sz w:val="28"/>
          <w:szCs w:val="28"/>
        </w:rPr>
        <w:t>Геометрический материал.</w:t>
      </w:r>
      <w:r w:rsidRPr="000217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17CD">
        <w:rPr>
          <w:rStyle w:val="c1"/>
          <w:color w:val="000000"/>
          <w:sz w:val="28"/>
          <w:szCs w:val="28"/>
        </w:rPr>
        <w:t xml:space="preserve"> Взаимное положение прямых на плоскости (пересекаются, в том числе перпендикулярные; не пересекаются, т.е. </w:t>
      </w:r>
      <w:r w:rsidRPr="000217CD">
        <w:rPr>
          <w:rStyle w:val="c1"/>
          <w:color w:val="000000"/>
          <w:sz w:val="28"/>
          <w:szCs w:val="28"/>
        </w:rPr>
        <w:lastRenderedPageBreak/>
        <w:t>параллельные), в пространстве: наклонные, горизонтальные, вертикальные.</w:t>
      </w:r>
      <w:r w:rsidR="00D918C0">
        <w:rPr>
          <w:rStyle w:val="c1"/>
          <w:color w:val="000000"/>
          <w:sz w:val="28"/>
          <w:szCs w:val="28"/>
        </w:rPr>
        <w:t xml:space="preserve"> Построение параллельных прямых.</w:t>
      </w:r>
      <w:r w:rsidRPr="000217CD">
        <w:rPr>
          <w:rStyle w:val="c1"/>
          <w:color w:val="000000"/>
          <w:sz w:val="28"/>
          <w:szCs w:val="28"/>
        </w:rPr>
        <w:t xml:space="preserve"> Уровень, отвес.</w:t>
      </w:r>
      <w:r w:rsidRPr="000217CD">
        <w:rPr>
          <w:rFonts w:ascii="Calibri" w:hAnsi="Calibri"/>
          <w:color w:val="000000"/>
          <w:sz w:val="28"/>
          <w:szCs w:val="28"/>
        </w:rPr>
        <w:t xml:space="preserve"> 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1"/>
          <w:color w:val="000000"/>
          <w:sz w:val="28"/>
          <w:szCs w:val="28"/>
        </w:rPr>
        <w:t>Высота треугольника, прямоугольника, квадрата. Геометрические тела — куб, брус. Элементы куба, бруса: грани, ребра, вершины; их количество, свойства.</w:t>
      </w:r>
    </w:p>
    <w:p w:rsidR="000217CD" w:rsidRPr="000217CD" w:rsidRDefault="000217CD" w:rsidP="00145504">
      <w:pPr>
        <w:pStyle w:val="c7"/>
        <w:shd w:val="clear" w:color="auto" w:fill="FFFFFF"/>
        <w:spacing w:before="0" w:beforeAutospacing="0" w:after="0" w:afterAutospacing="0"/>
        <w:ind w:left="-567" w:right="566"/>
        <w:jc w:val="both"/>
        <w:rPr>
          <w:rFonts w:ascii="Calibri" w:hAnsi="Calibri"/>
          <w:color w:val="000000"/>
          <w:sz w:val="28"/>
          <w:szCs w:val="28"/>
        </w:rPr>
      </w:pPr>
      <w:r w:rsidRPr="000217CD">
        <w:rPr>
          <w:rStyle w:val="c1"/>
          <w:color w:val="000000"/>
          <w:sz w:val="28"/>
          <w:szCs w:val="28"/>
        </w:rPr>
        <w:t>Масштаб: 1:1 000; 1:10 000; 2:1;  10:1;  100:1.</w:t>
      </w:r>
    </w:p>
    <w:p w:rsidR="000217CD" w:rsidRPr="000217CD" w:rsidRDefault="000217CD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0127B" w:rsidRPr="000217CD" w:rsidRDefault="00C0127B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217CD" w:rsidRDefault="000217CD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217CD" w:rsidRDefault="000217CD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5647E" w:rsidRPr="00145504" w:rsidRDefault="00C5647E" w:rsidP="00F17409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27B" w:rsidRDefault="00C0127B" w:rsidP="00145504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-426" w:right="566" w:hanging="1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</w:t>
      </w:r>
    </w:p>
    <w:p w:rsidR="00C0127B" w:rsidRPr="00C0127B" w:rsidRDefault="00C0127B" w:rsidP="00145504">
      <w:pPr>
        <w:pStyle w:val="a5"/>
        <w:spacing w:before="0" w:beforeAutospacing="0" w:after="0" w:afterAutospacing="0" w:line="276" w:lineRule="auto"/>
        <w:ind w:left="360" w:right="566"/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985"/>
        <w:gridCol w:w="4571"/>
        <w:gridCol w:w="2517"/>
      </w:tblGrid>
      <w:tr w:rsidR="00C0127B" w:rsidTr="00145504">
        <w:tc>
          <w:tcPr>
            <w:tcW w:w="1985" w:type="dxa"/>
          </w:tcPr>
          <w:p w:rsidR="00C0127B" w:rsidRPr="003E341F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571" w:type="dxa"/>
          </w:tcPr>
          <w:p w:rsidR="00C0127B" w:rsidRPr="003E341F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17" w:type="dxa"/>
          </w:tcPr>
          <w:p w:rsidR="00C0127B" w:rsidRPr="003E341F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0127B" w:rsidTr="00145504">
        <w:tc>
          <w:tcPr>
            <w:tcW w:w="6556" w:type="dxa"/>
            <w:gridSpan w:val="2"/>
          </w:tcPr>
          <w:p w:rsidR="00C0127B" w:rsidRPr="00BA4A86" w:rsidRDefault="00C0127B" w:rsidP="00145504">
            <w:pPr>
              <w:ind w:right="56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A4A86">
              <w:rPr>
                <w:rFonts w:ascii="Times New Roman" w:hAnsi="Times New Roman"/>
                <w:b/>
                <w:sz w:val="28"/>
                <w:szCs w:val="28"/>
              </w:rPr>
              <w:t>Нумерация чисел в пределах 1000 (</w:t>
            </w:r>
            <w:r w:rsidRPr="00BA4A86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Повторение)</w:t>
            </w:r>
          </w:p>
        </w:tc>
        <w:tc>
          <w:tcPr>
            <w:tcW w:w="2517" w:type="dxa"/>
          </w:tcPr>
          <w:p w:rsidR="00C0127B" w:rsidRPr="00BA4A8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C0127B" w:rsidRPr="003E341F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1F">
              <w:rPr>
                <w:rFonts w:ascii="Times New Roman" w:hAnsi="Times New Roman"/>
                <w:sz w:val="28"/>
                <w:szCs w:val="28"/>
              </w:rPr>
              <w:t>Нумерация чисел в пределах 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E341F">
              <w:rPr>
                <w:rFonts w:ascii="Times New Roman" w:hAnsi="Times New Roman"/>
                <w:sz w:val="28"/>
                <w:szCs w:val="28"/>
              </w:rPr>
              <w:t>000.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41F">
              <w:rPr>
                <w:rFonts w:ascii="Times New Roman" w:hAnsi="Times New Roman"/>
                <w:sz w:val="28"/>
                <w:szCs w:val="28"/>
              </w:rPr>
              <w:t>Чтение, запись и сравнение чисел в пределах 1 000. Счет разрядными единицами</w:t>
            </w:r>
            <w:r w:rsidRPr="00AB213F">
              <w:rPr>
                <w:rFonts w:ascii="Times New Roman" w:hAnsi="Times New Roman"/>
                <w:sz w:val="28"/>
                <w:szCs w:val="28"/>
              </w:rPr>
              <w:t>. Простые и составные числа.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571" w:type="dxa"/>
          </w:tcPr>
          <w:p w:rsidR="00C0127B" w:rsidRPr="00AB213F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3F">
              <w:rPr>
                <w:rFonts w:ascii="Times New Roman" w:hAnsi="Times New Roman"/>
                <w:sz w:val="28"/>
                <w:szCs w:val="28"/>
              </w:rPr>
              <w:t>Сложение и вычитание чисел в пределах 1 000. Умножение и деление чисел в пределах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000, в том числе полученных </w:t>
            </w:r>
            <w:r w:rsidRPr="00AB213F">
              <w:rPr>
                <w:rFonts w:ascii="Times New Roman" w:hAnsi="Times New Roman"/>
                <w:sz w:val="28"/>
                <w:szCs w:val="28"/>
              </w:rPr>
              <w:t xml:space="preserve"> при измерении стоимости, длины, массы, времени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1" w:type="dxa"/>
          </w:tcPr>
          <w:p w:rsidR="00C0127B" w:rsidRPr="00AB213F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Повторение: «Г</w:t>
            </w:r>
            <w:r w:rsidR="00DF782D">
              <w:rPr>
                <w:rFonts w:ascii="Times New Roman" w:hAnsi="Times New Roman"/>
                <w:sz w:val="28"/>
                <w:szCs w:val="28"/>
              </w:rPr>
              <w:t xml:space="preserve">еометрические фигуры. </w:t>
            </w:r>
            <w:r w:rsidRPr="00AB213F">
              <w:rPr>
                <w:rFonts w:ascii="Times New Roman" w:hAnsi="Times New Roman"/>
                <w:sz w:val="28"/>
                <w:szCs w:val="28"/>
              </w:rPr>
              <w:t>Построение геометрических фигур.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13F">
              <w:rPr>
                <w:rFonts w:ascii="Times New Roman" w:hAnsi="Times New Roman"/>
                <w:sz w:val="28"/>
                <w:szCs w:val="28"/>
              </w:rPr>
              <w:t>Углы. Виды углов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1" w:type="dxa"/>
          </w:tcPr>
          <w:p w:rsidR="00C0127B" w:rsidRPr="00AB213F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6556" w:type="dxa"/>
            <w:gridSpan w:val="2"/>
          </w:tcPr>
          <w:p w:rsidR="00C0127B" w:rsidRPr="00BA4A8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A4A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Нумерация  многозначных чисел</w:t>
            </w:r>
            <w:r w:rsidRPr="00BA4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</w:t>
            </w:r>
            <w:r w:rsidRPr="00BA4A86">
              <w:rPr>
                <w:rFonts w:ascii="Times New Roman" w:hAnsi="Times New Roman"/>
                <w:b/>
                <w:sz w:val="28"/>
                <w:szCs w:val="28"/>
              </w:rPr>
              <w:t>1 000 000)</w:t>
            </w:r>
          </w:p>
        </w:tc>
        <w:tc>
          <w:tcPr>
            <w:tcW w:w="2517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5F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1" w:type="dxa"/>
          </w:tcPr>
          <w:p w:rsidR="00C0127B" w:rsidRPr="00BA4A86" w:rsidRDefault="00C0127B" w:rsidP="00145504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4A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1 000 000.</w:t>
            </w:r>
          </w:p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86">
              <w:rPr>
                <w:rFonts w:ascii="Times New Roman" w:hAnsi="Times New Roman"/>
                <w:sz w:val="28"/>
                <w:szCs w:val="28"/>
              </w:rPr>
              <w:t>Нумерация чисел  в пределах 1 000 000.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геометрии: «</w:t>
            </w:r>
            <w:r w:rsidRPr="00A34B01">
              <w:rPr>
                <w:rFonts w:ascii="Times New Roman" w:hAnsi="Times New Roman"/>
                <w:sz w:val="28"/>
                <w:szCs w:val="28"/>
              </w:rPr>
              <w:t>Взаимное положение  прямых на плоскости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color w:val="000000"/>
                <w:sz w:val="28"/>
                <w:szCs w:val="28"/>
              </w:rPr>
              <w:t>Нумера</w:t>
            </w:r>
            <w:r w:rsidRPr="00A34B0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ционная таблица.</w:t>
            </w:r>
            <w:r w:rsidRPr="00A34B01">
              <w:rPr>
                <w:rFonts w:ascii="Times New Roman" w:hAnsi="Times New Roman"/>
                <w:sz w:val="28"/>
                <w:szCs w:val="28"/>
              </w:rPr>
              <w:t xml:space="preserve"> Чтение, запись и сравнение чисел в пределах 1000 000.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1" w:type="dxa"/>
          </w:tcPr>
          <w:p w:rsidR="00C0127B" w:rsidRPr="00A34B01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sz w:val="28"/>
                <w:szCs w:val="28"/>
              </w:rPr>
              <w:t xml:space="preserve">Чтение, запись и сравнение чисел в пределах </w:t>
            </w:r>
          </w:p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sz w:val="28"/>
                <w:szCs w:val="28"/>
              </w:rPr>
              <w:t>1000 000. Разложение на разрядные слагаемые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sz w:val="28"/>
                <w:szCs w:val="28"/>
              </w:rPr>
              <w:t>Перпендикуляр. Построение взаимно перпендикулярных линий.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1" w:type="dxa"/>
          </w:tcPr>
          <w:p w:rsidR="00C0127B" w:rsidRPr="00BA4A8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86"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чисел в пределах 1000 000.</w:t>
            </w:r>
            <w:r w:rsidRPr="00BA4A86">
              <w:rPr>
                <w:rFonts w:ascii="Times New Roman" w:hAnsi="Times New Roman"/>
                <w:sz w:val="28"/>
                <w:szCs w:val="28"/>
              </w:rPr>
              <w:t xml:space="preserve"> Присчитывание и отсчитывание по разрядным </w:t>
            </w:r>
            <w:r w:rsidRPr="00BA4A86">
              <w:rPr>
                <w:rFonts w:ascii="Times New Roman" w:hAnsi="Times New Roman"/>
                <w:sz w:val="28"/>
                <w:szCs w:val="28"/>
              </w:rPr>
              <w:lastRenderedPageBreak/>
              <w:t>единицам.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многозначных чисел из разрядных слагаемых, разложение на разрядные слагаемые.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Римская нумерация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треугольника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6556" w:type="dxa"/>
            <w:gridSpan w:val="2"/>
          </w:tcPr>
          <w:p w:rsidR="00C0127B" w:rsidRPr="00C5647E" w:rsidRDefault="00C0127B" w:rsidP="00145504">
            <w:pPr>
              <w:ind w:right="56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B14B2">
              <w:rPr>
                <w:rFonts w:ascii="Times New Roman" w:hAnsi="Times New Roman"/>
                <w:b/>
              </w:rPr>
              <w:t xml:space="preserve"> СЛОЖЕНИЕ  И  ВЫЧИТАНИЕ  ЧИСЕЛ  В  ПРЕДЕЛАХ 10</w:t>
            </w:r>
            <w:r>
              <w:rPr>
                <w:rFonts w:ascii="Times New Roman" w:hAnsi="Times New Roman"/>
                <w:b/>
              </w:rPr>
              <w:t> </w:t>
            </w:r>
            <w:r w:rsidRPr="009B14B2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517" w:type="dxa"/>
          </w:tcPr>
          <w:p w:rsidR="00C0127B" w:rsidRPr="005802D3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0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71" w:type="dxa"/>
          </w:tcPr>
          <w:p w:rsidR="00C0127B" w:rsidRPr="00267F42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2">
              <w:rPr>
                <w:rFonts w:ascii="Times New Roman" w:hAnsi="Times New Roman"/>
                <w:sz w:val="28"/>
                <w:szCs w:val="28"/>
              </w:rPr>
              <w:t>Сложение и вычитание целых чисел без перехода через разряд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sz w:val="28"/>
                <w:szCs w:val="28"/>
              </w:rPr>
              <w:t>Параллельные прямые. Построение параллельных прямых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4571" w:type="dxa"/>
          </w:tcPr>
          <w:p w:rsidR="00C0127B" w:rsidRPr="00267F42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2">
              <w:rPr>
                <w:rFonts w:ascii="Times New Roman" w:hAnsi="Times New Roman"/>
                <w:sz w:val="28"/>
                <w:szCs w:val="28"/>
              </w:rPr>
              <w:t>Сложение чисел в пределах 10 000 с переходом через разряд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sz w:val="28"/>
                <w:szCs w:val="28"/>
              </w:rPr>
              <w:t>Вычитание чисел в пределах 10 000 с переходом через разряд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геометрии: «</w:t>
            </w:r>
            <w:r w:rsidRPr="00A34B01">
              <w:rPr>
                <w:rFonts w:ascii="Times New Roman" w:hAnsi="Times New Roman"/>
                <w:sz w:val="28"/>
                <w:szCs w:val="28"/>
              </w:rPr>
              <w:t>Построение параллельных прямых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71" w:type="dxa"/>
          </w:tcPr>
          <w:p w:rsidR="00C0127B" w:rsidRPr="00267F42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Приемы проверки </w:t>
            </w:r>
            <w:r w:rsidRPr="00267F42">
              <w:rPr>
                <w:rFonts w:ascii="Times New Roman" w:hAnsi="Times New Roman"/>
                <w:sz w:val="28"/>
                <w:szCs w:val="28"/>
              </w:rPr>
              <w:t>сложения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873">
              <w:rPr>
                <w:rFonts w:ascii="Times New Roman" w:hAnsi="Times New Roman"/>
                <w:sz w:val="28"/>
                <w:szCs w:val="28"/>
              </w:rPr>
              <w:t>Проверка вычитания сложением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873">
              <w:rPr>
                <w:rFonts w:ascii="Times New Roman" w:hAnsi="Times New Roman"/>
                <w:sz w:val="28"/>
                <w:szCs w:val="28"/>
              </w:rPr>
              <w:t>Сложение и вычитание чисел с переходом через  разряд в пределах 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F4873">
              <w:rPr>
                <w:rFonts w:ascii="Times New Roman" w:hAnsi="Times New Roman"/>
                <w:sz w:val="28"/>
                <w:szCs w:val="28"/>
              </w:rPr>
              <w:t>000.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геометрии: «</w:t>
            </w:r>
            <w:r w:rsidRPr="004F4873">
              <w:rPr>
                <w:rFonts w:ascii="Times New Roman" w:hAnsi="Times New Roman"/>
                <w:sz w:val="28"/>
                <w:szCs w:val="28"/>
              </w:rPr>
              <w:t>Виды треугольников в зависимости от величины угла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571" w:type="dxa"/>
          </w:tcPr>
          <w:p w:rsidR="00C0127B" w:rsidRPr="005802D3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2D3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 чисел с переходом через  разряд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6556" w:type="dxa"/>
            <w:gridSpan w:val="2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5802D3">
              <w:rPr>
                <w:rFonts w:ascii="Times New Roman" w:hAnsi="Times New Roman"/>
                <w:b/>
              </w:rPr>
              <w:t xml:space="preserve">. </w:t>
            </w:r>
            <w:r w:rsidRPr="009B14B2">
              <w:rPr>
                <w:rFonts w:ascii="Times New Roman" w:hAnsi="Times New Roman"/>
                <w:b/>
              </w:rPr>
              <w:t>СЛОЖЕНИЕ  И  ВЫЧИТАНИЕ  ЧИСЕЛ</w:t>
            </w:r>
            <w:r>
              <w:rPr>
                <w:rFonts w:ascii="Times New Roman" w:hAnsi="Times New Roman"/>
                <w:b/>
              </w:rPr>
              <w:t>, ПОЛУЧЕННЫХ ПРИ ИЗМЕРЕНИИ</w:t>
            </w:r>
          </w:p>
        </w:tc>
        <w:tc>
          <w:tcPr>
            <w:tcW w:w="2517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FE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0127B" w:rsidTr="00145504">
        <w:tc>
          <w:tcPr>
            <w:tcW w:w="1985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геометрии: «</w:t>
            </w:r>
            <w:r w:rsidRPr="004F4873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r w:rsidRPr="004F4873">
              <w:rPr>
                <w:rFonts w:ascii="Times New Roman" w:hAnsi="Times New Roman"/>
                <w:sz w:val="28"/>
                <w:szCs w:val="28"/>
              </w:rPr>
              <w:lastRenderedPageBreak/>
              <w:t>треугольников в зависимости от величины угла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34-36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13">
              <w:rPr>
                <w:rFonts w:ascii="Times New Roman" w:hAnsi="Times New Roman"/>
                <w:sz w:val="28"/>
                <w:szCs w:val="28"/>
              </w:rPr>
              <w:t xml:space="preserve">Сложение  </w:t>
            </w:r>
            <w:r>
              <w:rPr>
                <w:rFonts w:ascii="Times New Roman" w:hAnsi="Times New Roman"/>
                <w:sz w:val="28"/>
                <w:szCs w:val="28"/>
              </w:rPr>
              <w:t>чисел, полученных при измерении</w:t>
            </w:r>
          </w:p>
        </w:tc>
        <w:tc>
          <w:tcPr>
            <w:tcW w:w="2517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0127B" w:rsidTr="00145504">
        <w:tc>
          <w:tcPr>
            <w:tcW w:w="1985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37-39</w:t>
            </w:r>
          </w:p>
        </w:tc>
        <w:tc>
          <w:tcPr>
            <w:tcW w:w="4571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E6">
              <w:rPr>
                <w:rFonts w:ascii="Times New Roman" w:hAnsi="Times New Roman"/>
                <w:sz w:val="28"/>
                <w:szCs w:val="28"/>
              </w:rPr>
              <w:t>Вычитание чисел, полученных при измерении</w:t>
            </w:r>
          </w:p>
        </w:tc>
        <w:tc>
          <w:tcPr>
            <w:tcW w:w="2517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0127B" w:rsidTr="00145504">
        <w:tc>
          <w:tcPr>
            <w:tcW w:w="1985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571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13">
              <w:rPr>
                <w:rFonts w:ascii="Times New Roman" w:hAnsi="Times New Roman"/>
                <w:sz w:val="28"/>
                <w:szCs w:val="28"/>
              </w:rPr>
              <w:t>Виды треугольников в зависимости от длин сторон</w:t>
            </w:r>
          </w:p>
        </w:tc>
        <w:tc>
          <w:tcPr>
            <w:tcW w:w="2517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41-42</w:t>
            </w:r>
          </w:p>
        </w:tc>
        <w:tc>
          <w:tcPr>
            <w:tcW w:w="4571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13">
              <w:rPr>
                <w:rFonts w:ascii="Times New Roman" w:hAnsi="Times New Roman"/>
                <w:sz w:val="28"/>
                <w:szCs w:val="28"/>
              </w:rPr>
              <w:t xml:space="preserve">Сложение и вычитание </w:t>
            </w:r>
            <w:r>
              <w:rPr>
                <w:rFonts w:ascii="Times New Roman" w:hAnsi="Times New Roman"/>
                <w:sz w:val="28"/>
                <w:szCs w:val="28"/>
              </w:rPr>
              <w:t>чисел, полученных при измерении</w:t>
            </w:r>
          </w:p>
        </w:tc>
        <w:tc>
          <w:tcPr>
            <w:tcW w:w="2517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43-44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13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 чисел, полученных при измерении</w:t>
            </w:r>
          </w:p>
        </w:tc>
        <w:tc>
          <w:tcPr>
            <w:tcW w:w="2517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13">
              <w:rPr>
                <w:rFonts w:ascii="Times New Roman" w:hAnsi="Times New Roman"/>
                <w:sz w:val="28"/>
                <w:szCs w:val="28"/>
              </w:rPr>
              <w:t>Виды треугольников в зависимости от длин сторон</w:t>
            </w:r>
          </w:p>
        </w:tc>
        <w:tc>
          <w:tcPr>
            <w:tcW w:w="2517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571" w:type="dxa"/>
          </w:tcPr>
          <w:p w:rsidR="00C0127B" w:rsidRPr="00465FE6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6556" w:type="dxa"/>
            <w:gridSpan w:val="2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9B14B2">
              <w:rPr>
                <w:rFonts w:ascii="Times New Roman" w:hAnsi="Times New Roman"/>
                <w:b/>
              </w:rPr>
              <w:t>ОБЫКНОВЕННЫЕ  ДРОБИ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обыкновенных дробей. </w:t>
            </w:r>
            <w:r w:rsidRPr="005256BA">
              <w:rPr>
                <w:rFonts w:ascii="Times New Roman" w:hAnsi="Times New Roman"/>
                <w:sz w:val="28"/>
                <w:szCs w:val="28"/>
              </w:rPr>
              <w:t>Сравнение обыкновенных дробей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9D">
              <w:rPr>
                <w:rFonts w:ascii="Times New Roman" w:hAnsi="Times New Roman"/>
                <w:sz w:val="28"/>
                <w:szCs w:val="28"/>
              </w:rPr>
              <w:t>Построение треугольников по длинам сторон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51-53</w:t>
            </w:r>
          </w:p>
        </w:tc>
        <w:tc>
          <w:tcPr>
            <w:tcW w:w="4571" w:type="dxa"/>
          </w:tcPr>
          <w:p w:rsidR="00C0127B" w:rsidRPr="005256BA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6BA">
              <w:rPr>
                <w:rFonts w:ascii="Times New Roman" w:hAnsi="Times New Roman"/>
                <w:sz w:val="28"/>
                <w:szCs w:val="28"/>
              </w:rPr>
              <w:t>Правильные и неправильные дроби. Образование смешанного числа.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4571" w:type="dxa"/>
          </w:tcPr>
          <w:p w:rsidR="00C0127B" w:rsidRPr="00A208DD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Сравнение смешанных чисел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9D">
              <w:rPr>
                <w:rFonts w:ascii="Times New Roman" w:hAnsi="Times New Roman"/>
                <w:sz w:val="28"/>
                <w:szCs w:val="28"/>
              </w:rPr>
              <w:t>Построение треугольников по длинам сторон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57-59</w:t>
            </w:r>
          </w:p>
        </w:tc>
        <w:tc>
          <w:tcPr>
            <w:tcW w:w="4571" w:type="dxa"/>
          </w:tcPr>
          <w:p w:rsidR="00C0127B" w:rsidRPr="00A208DD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71" w:type="dxa"/>
          </w:tcPr>
          <w:p w:rsidR="00C0127B" w:rsidRPr="00A208DD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Преобразование обыкновенных дробей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9D">
              <w:rPr>
                <w:rFonts w:ascii="Times New Roman" w:hAnsi="Times New Roman"/>
                <w:sz w:val="28"/>
                <w:szCs w:val="28"/>
              </w:rPr>
              <w:t>Высота в треугольнике. Остроугольный треугольник.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Преобразование обыкновенных дробей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71" w:type="dxa"/>
          </w:tcPr>
          <w:p w:rsidR="00C0127B" w:rsidRPr="00A208DD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Нахождение части от числа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9D">
              <w:rPr>
                <w:rFonts w:ascii="Times New Roman" w:hAnsi="Times New Roman"/>
                <w:sz w:val="28"/>
                <w:szCs w:val="28"/>
              </w:rPr>
              <w:t>Высота в треугольнике. Тупоугольный треугольник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части от числа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4571" w:type="dxa"/>
          </w:tcPr>
          <w:p w:rsidR="00C0127B" w:rsidRPr="00A208DD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Нахождение нескольких частей от числа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9D">
              <w:rPr>
                <w:rFonts w:ascii="Times New Roman" w:hAnsi="Times New Roman"/>
                <w:sz w:val="28"/>
                <w:szCs w:val="28"/>
              </w:rPr>
              <w:t>Высота в треугольнике. Прямоугольный треугольник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9D">
              <w:rPr>
                <w:rFonts w:ascii="Times New Roman" w:hAnsi="Times New Roman"/>
                <w:sz w:val="28"/>
                <w:szCs w:val="28"/>
              </w:rPr>
              <w:t>Решение задач на нахождение нескольких частей от числа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6556" w:type="dxa"/>
            <w:gridSpan w:val="2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E402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402D5">
              <w:rPr>
                <w:rFonts w:ascii="Times New Roman" w:hAnsi="Times New Roman"/>
                <w:b/>
                <w:sz w:val="28"/>
                <w:szCs w:val="28"/>
              </w:rPr>
              <w:t>Действия с обыкновенными дробями</w:t>
            </w:r>
          </w:p>
        </w:tc>
        <w:tc>
          <w:tcPr>
            <w:tcW w:w="2517" w:type="dxa"/>
          </w:tcPr>
          <w:p w:rsidR="00C0127B" w:rsidRPr="00094675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67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4571" w:type="dxa"/>
          </w:tcPr>
          <w:p w:rsidR="00C0127B" w:rsidRPr="00C5647E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Сложение обыкновенных дробей с одинаковыми знаменателям</w:t>
            </w:r>
            <w:r w:rsidR="00C5647E">
              <w:rPr>
                <w:rFonts w:ascii="Times New Roman" w:hAnsi="Times New Roman"/>
                <w:sz w:val="28"/>
                <w:szCs w:val="28"/>
              </w:rPr>
              <w:t>и без выполнения преобразований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Положение линий на плоскости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71" w:type="dxa"/>
          </w:tcPr>
          <w:p w:rsidR="00C0127B" w:rsidRPr="00E402D5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sz w:val="28"/>
                <w:szCs w:val="28"/>
              </w:rPr>
              <w:t>Вычитание обыкновенных дробей с одинаковыми знаменателями без выполнения преобразований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71" w:type="dxa"/>
          </w:tcPr>
          <w:p w:rsidR="00C0127B" w:rsidRPr="00E402D5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sz w:val="28"/>
                <w:szCs w:val="28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Вычитание обыкновенной дроби из единицы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Взаимное положение геометрических фигур и линий на плоскости и в пространстве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 обыкновенных дробей с одинаковыми знаменателями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Взаимное положение геометрических фигур и линий на плоскости и в пространстве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71" w:type="dxa"/>
          </w:tcPr>
          <w:p w:rsidR="00C0127B" w:rsidRPr="00E402D5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Сложение смешанных чисел без выполнения преобразований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4571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A">
              <w:rPr>
                <w:rFonts w:ascii="Times New Roman" w:hAnsi="Times New Roman"/>
                <w:sz w:val="28"/>
                <w:szCs w:val="28"/>
              </w:rPr>
              <w:t>Вычитание смешанных чисел без выполнения преобразований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71" w:type="dxa"/>
          </w:tcPr>
          <w:p w:rsidR="00C0127B" w:rsidRPr="00807427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27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5EA">
              <w:rPr>
                <w:rFonts w:ascii="Times New Roman" w:hAnsi="Times New Roman"/>
                <w:sz w:val="28"/>
                <w:szCs w:val="28"/>
              </w:rPr>
              <w:t xml:space="preserve">Построение квадрата и прямоугольника по заданным </w:t>
            </w:r>
            <w:r w:rsidRPr="000E05EA">
              <w:rPr>
                <w:rFonts w:ascii="Times New Roman" w:hAnsi="Times New Roman"/>
                <w:sz w:val="28"/>
                <w:szCs w:val="28"/>
              </w:rPr>
              <w:lastRenderedPageBreak/>
              <w:t>размерам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4571" w:type="dxa"/>
          </w:tcPr>
          <w:p w:rsidR="00C0127B" w:rsidRPr="00807427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27">
              <w:rPr>
                <w:rFonts w:ascii="Times New Roman" w:hAnsi="Times New Roman"/>
                <w:sz w:val="28"/>
                <w:szCs w:val="28"/>
              </w:rPr>
              <w:t>Особые случаи сложения и вычитания смешанных чисел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71" w:type="dxa"/>
          </w:tcPr>
          <w:p w:rsidR="00C0127B" w:rsidRPr="00807427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27">
              <w:rPr>
                <w:rFonts w:ascii="Times New Roman" w:hAnsi="Times New Roman"/>
                <w:sz w:val="28"/>
                <w:szCs w:val="28"/>
              </w:rPr>
              <w:t>Вычитание смешанного числа из целого числа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5EA">
              <w:rPr>
                <w:rFonts w:ascii="Times New Roman" w:hAnsi="Times New Roman"/>
                <w:sz w:val="28"/>
                <w:szCs w:val="28"/>
              </w:rPr>
              <w:t>Построение квадрата и прямоугольника по заданным размерам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71" w:type="dxa"/>
          </w:tcPr>
          <w:p w:rsidR="00C0127B" w:rsidRPr="00094675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75">
              <w:rPr>
                <w:rFonts w:ascii="Times New Roman" w:hAnsi="Times New Roman"/>
                <w:sz w:val="28"/>
                <w:szCs w:val="28"/>
              </w:rPr>
              <w:t>Вычитание смешанных чисел с выполнением  преобразований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96-98</w:t>
            </w:r>
          </w:p>
        </w:tc>
        <w:tc>
          <w:tcPr>
            <w:tcW w:w="4571" w:type="dxa"/>
          </w:tcPr>
          <w:p w:rsidR="00C0127B" w:rsidRPr="00094675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75">
              <w:rPr>
                <w:rFonts w:ascii="Times New Roman" w:hAnsi="Times New Roman"/>
                <w:sz w:val="28"/>
                <w:szCs w:val="28"/>
              </w:rPr>
              <w:t>Решение задач и примеров на сложение и вычитание смешанных чисел.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5EA">
              <w:rPr>
                <w:rFonts w:ascii="Times New Roman" w:hAnsi="Times New Roman"/>
                <w:sz w:val="28"/>
                <w:szCs w:val="28"/>
              </w:rPr>
              <w:t>Геометрические тела. Отличие геометрических тел от геометрических фигур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6556" w:type="dxa"/>
            <w:gridSpan w:val="2"/>
          </w:tcPr>
          <w:p w:rsidR="00C0127B" w:rsidRPr="00094675" w:rsidRDefault="00C0127B" w:rsidP="00145504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6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0946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F11FF">
              <w:rPr>
                <w:rFonts w:ascii="Times New Roman" w:hAnsi="Times New Roman"/>
                <w:b/>
              </w:rPr>
              <w:t xml:space="preserve"> </w:t>
            </w:r>
            <w:r w:rsidRPr="000D79F8">
              <w:rPr>
                <w:rFonts w:ascii="Times New Roman" w:hAnsi="Times New Roman"/>
                <w:b/>
                <w:sz w:val="28"/>
                <w:szCs w:val="28"/>
              </w:rPr>
              <w:t>Скорость. Время. Расстояние (путь)</w:t>
            </w:r>
          </w:p>
        </w:tc>
        <w:tc>
          <w:tcPr>
            <w:tcW w:w="2517" w:type="dxa"/>
          </w:tcPr>
          <w:p w:rsidR="00C0127B" w:rsidRPr="00AD44F8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71" w:type="dxa"/>
          </w:tcPr>
          <w:p w:rsidR="00C0127B" w:rsidRPr="000D79F8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sz w:val="28"/>
                <w:szCs w:val="28"/>
              </w:rPr>
              <w:t>Скорость, время, расстояние (путь)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71" w:type="dxa"/>
          </w:tcPr>
          <w:p w:rsidR="00C0127B" w:rsidRPr="000D79F8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простых арифметических задач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на нахождение расстояния, скорости, времени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9">
              <w:rPr>
                <w:rFonts w:ascii="Times New Roman" w:hAnsi="Times New Roman"/>
                <w:sz w:val="28"/>
                <w:szCs w:val="28"/>
              </w:rPr>
              <w:t>Куб. Брус. Шар.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простых арифметических задач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на нахождение расстояния, скорости, времени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71" w:type="dxa"/>
          </w:tcPr>
          <w:p w:rsidR="00C0127B" w:rsidRPr="000D79F8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составных задач на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встречное дви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 (равномерное, прямолинейное) двух тел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71" w:type="dxa"/>
          </w:tcPr>
          <w:p w:rsidR="00C0127B" w:rsidRPr="000D79F8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Куб, брус. Элементы куба, бруса.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составных задач на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встречное дви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 (равномерное, прямолинейное) двух 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67C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работа. (20 мин)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6556" w:type="dxa"/>
            <w:gridSpan w:val="2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0946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9507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0D79F8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Умножение, деление на однозначное чис</w:t>
            </w:r>
            <w:r w:rsidRPr="000D79F8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softHyphen/>
              <w:t>ло и круглые десятки чисел в пределах 10 000</w:t>
            </w:r>
          </w:p>
        </w:tc>
        <w:tc>
          <w:tcPr>
            <w:tcW w:w="2517" w:type="dxa"/>
          </w:tcPr>
          <w:p w:rsidR="00C0127B" w:rsidRPr="00AD44F8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F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571" w:type="dxa"/>
          </w:tcPr>
          <w:p w:rsidR="00C0127B" w:rsidRPr="000D79F8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однозначное число 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пределах 10 000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71" w:type="dxa"/>
          </w:tcPr>
          <w:p w:rsidR="00C0127B" w:rsidRPr="000226F0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материал: «</w:t>
            </w:r>
            <w:r w:rsidRPr="000226F0">
              <w:rPr>
                <w:rFonts w:ascii="Times New Roman" w:hAnsi="Times New Roman"/>
                <w:sz w:val="28"/>
                <w:szCs w:val="28"/>
              </w:rPr>
              <w:t>Масштаб. 1:1 000; 1:10 000; 2:1;  10:1;  100:1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111-112</w:t>
            </w:r>
          </w:p>
        </w:tc>
        <w:tc>
          <w:tcPr>
            <w:tcW w:w="4571" w:type="dxa"/>
          </w:tcPr>
          <w:p w:rsidR="00C0127B" w:rsidRPr="000226F0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Решение примеров и задач на умножение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  в пределах 10 000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71" w:type="dxa"/>
          </w:tcPr>
          <w:p w:rsidR="00C0127B" w:rsidRPr="000226F0" w:rsidRDefault="00C0127B" w:rsidP="00145504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и круглые десятки чи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CE1">
              <w:rPr>
                <w:rFonts w:ascii="Times New Roman" w:hAnsi="Times New Roman"/>
                <w:sz w:val="28"/>
                <w:szCs w:val="28"/>
              </w:rPr>
              <w:t xml:space="preserve">Геометрические фигуры. Многоугольники.            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у</w:t>
            </w:r>
            <w:r w:rsidRPr="000226F0">
              <w:rPr>
                <w:rFonts w:ascii="Times New Roman" w:hAnsi="Times New Roman"/>
                <w:sz w:val="28"/>
                <w:szCs w:val="28"/>
              </w:rPr>
              <w:t xml:space="preserve">множение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и круглые десятки чи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4571" w:type="dxa"/>
          </w:tcPr>
          <w:p w:rsidR="00C0127B" w:rsidRPr="000226F0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 чи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4571" w:type="dxa"/>
          </w:tcPr>
          <w:p w:rsidR="00C0127B" w:rsidRPr="000226F0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Решение задач и примеров  на деление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 чи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CE1">
              <w:rPr>
                <w:rFonts w:ascii="Times New Roman" w:hAnsi="Times New Roman"/>
                <w:sz w:val="28"/>
                <w:szCs w:val="28"/>
              </w:rPr>
              <w:t>Периметры геометрических фигур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CE1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FC5CE1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и круглые десятки чи</w:t>
            </w:r>
            <w:r w:rsidRPr="00FC5CE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4571" w:type="dxa"/>
          </w:tcPr>
          <w:p w:rsidR="00C0127B" w:rsidRPr="000226F0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125-126</w:t>
            </w:r>
          </w:p>
        </w:tc>
        <w:tc>
          <w:tcPr>
            <w:tcW w:w="4571" w:type="dxa"/>
          </w:tcPr>
          <w:p w:rsidR="00C0127B" w:rsidRPr="000226F0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однозначное число. </w:t>
            </w:r>
            <w:r w:rsidRPr="000226F0">
              <w:rPr>
                <w:rFonts w:ascii="Times New Roman" w:hAnsi="Times New Roman"/>
                <w:sz w:val="28"/>
                <w:szCs w:val="28"/>
              </w:rPr>
              <w:t>Решение задач на прямую пропорциональную зависимость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71" w:type="dxa"/>
          </w:tcPr>
          <w:p w:rsidR="00C0127B" w:rsidRPr="00AD44F8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4F8">
              <w:rPr>
                <w:rFonts w:ascii="Times New Roman" w:hAnsi="Times New Roman"/>
                <w:sz w:val="28"/>
                <w:szCs w:val="28"/>
              </w:rPr>
              <w:t>Взаимное положение прямых на плоскости и в пространстве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6556" w:type="dxa"/>
            <w:gridSpan w:val="2"/>
          </w:tcPr>
          <w:p w:rsidR="00C0127B" w:rsidRPr="00AD44F8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Повторение</w:t>
            </w:r>
          </w:p>
        </w:tc>
        <w:tc>
          <w:tcPr>
            <w:tcW w:w="2517" w:type="dxa"/>
          </w:tcPr>
          <w:p w:rsidR="00C0127B" w:rsidRPr="00AD44F8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130-134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математики 6 класса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1985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71" w:type="dxa"/>
          </w:tcPr>
          <w:p w:rsidR="00C0127B" w:rsidRPr="000E05EA" w:rsidRDefault="00C0127B" w:rsidP="0014550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2517" w:type="dxa"/>
          </w:tcPr>
          <w:p w:rsidR="00C0127B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27B" w:rsidTr="00145504">
        <w:tc>
          <w:tcPr>
            <w:tcW w:w="6556" w:type="dxa"/>
            <w:gridSpan w:val="2"/>
          </w:tcPr>
          <w:p w:rsidR="00C0127B" w:rsidRPr="00AD44F8" w:rsidRDefault="00C0127B" w:rsidP="00145504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44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C0127B" w:rsidRPr="00AD44F8" w:rsidRDefault="00C0127B" w:rsidP="00145504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F8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C0127B" w:rsidRDefault="00C0127B" w:rsidP="00145504">
      <w:pPr>
        <w:ind w:right="566"/>
        <w:jc w:val="both"/>
      </w:pPr>
    </w:p>
    <w:sectPr w:rsidR="00C0127B" w:rsidSect="00662AB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B1" w:rsidRDefault="00662AB1" w:rsidP="00662AB1">
      <w:pPr>
        <w:spacing w:after="0" w:line="240" w:lineRule="auto"/>
      </w:pPr>
      <w:r>
        <w:separator/>
      </w:r>
    </w:p>
  </w:endnote>
  <w:endnote w:type="continuationSeparator" w:id="0">
    <w:p w:rsidR="00662AB1" w:rsidRDefault="00662AB1" w:rsidP="006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087897"/>
      <w:docPartObj>
        <w:docPartGallery w:val="Page Numbers (Bottom of Page)"/>
        <w:docPartUnique/>
      </w:docPartObj>
    </w:sdtPr>
    <w:sdtContent>
      <w:p w:rsidR="00662AB1" w:rsidRDefault="00054F92">
        <w:pPr>
          <w:pStyle w:val="a8"/>
          <w:jc w:val="center"/>
        </w:pPr>
        <w:r>
          <w:fldChar w:fldCharType="begin"/>
        </w:r>
        <w:r w:rsidR="00662AB1">
          <w:instrText>PAGE   \* MERGEFORMAT</w:instrText>
        </w:r>
        <w:r>
          <w:fldChar w:fldCharType="separate"/>
        </w:r>
        <w:r w:rsidR="00787C55">
          <w:rPr>
            <w:noProof/>
          </w:rPr>
          <w:t>4</w:t>
        </w:r>
        <w:r>
          <w:fldChar w:fldCharType="end"/>
        </w:r>
      </w:p>
    </w:sdtContent>
  </w:sdt>
  <w:p w:rsidR="00662AB1" w:rsidRDefault="00662A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B1" w:rsidRDefault="00662AB1" w:rsidP="00662AB1">
      <w:pPr>
        <w:spacing w:after="0" w:line="240" w:lineRule="auto"/>
      </w:pPr>
      <w:r>
        <w:separator/>
      </w:r>
    </w:p>
  </w:footnote>
  <w:footnote w:type="continuationSeparator" w:id="0">
    <w:p w:rsidR="00662AB1" w:rsidRDefault="00662AB1" w:rsidP="0066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B2D"/>
    <w:multiLevelType w:val="hybridMultilevel"/>
    <w:tmpl w:val="90082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36D1D"/>
    <w:multiLevelType w:val="hybridMultilevel"/>
    <w:tmpl w:val="90082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A5287"/>
    <w:multiLevelType w:val="multilevel"/>
    <w:tmpl w:val="9F96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F4A59"/>
    <w:multiLevelType w:val="multilevel"/>
    <w:tmpl w:val="1F4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92248"/>
    <w:multiLevelType w:val="hybridMultilevel"/>
    <w:tmpl w:val="90082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B"/>
    <w:rsid w:val="000217CD"/>
    <w:rsid w:val="00054F92"/>
    <w:rsid w:val="000C0D4F"/>
    <w:rsid w:val="00145504"/>
    <w:rsid w:val="001B5370"/>
    <w:rsid w:val="002A704E"/>
    <w:rsid w:val="002D58E5"/>
    <w:rsid w:val="005C5779"/>
    <w:rsid w:val="00662AB1"/>
    <w:rsid w:val="006D3372"/>
    <w:rsid w:val="00751D97"/>
    <w:rsid w:val="00787C55"/>
    <w:rsid w:val="00A75882"/>
    <w:rsid w:val="00B07122"/>
    <w:rsid w:val="00C0127B"/>
    <w:rsid w:val="00C049AC"/>
    <w:rsid w:val="00C551B4"/>
    <w:rsid w:val="00C5647E"/>
    <w:rsid w:val="00D50A3B"/>
    <w:rsid w:val="00D918C0"/>
    <w:rsid w:val="00DB769B"/>
    <w:rsid w:val="00DF782D"/>
    <w:rsid w:val="00DF7C83"/>
    <w:rsid w:val="00F1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2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2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217CD"/>
  </w:style>
  <w:style w:type="character" w:customStyle="1" w:styleId="c1">
    <w:name w:val="c1"/>
    <w:basedOn w:val="a0"/>
    <w:rsid w:val="000217CD"/>
  </w:style>
  <w:style w:type="character" w:customStyle="1" w:styleId="c34">
    <w:name w:val="c34"/>
    <w:basedOn w:val="a0"/>
    <w:rsid w:val="000217CD"/>
  </w:style>
  <w:style w:type="character" w:customStyle="1" w:styleId="apple-converted-space">
    <w:name w:val="apple-converted-space"/>
    <w:basedOn w:val="a0"/>
    <w:rsid w:val="000217CD"/>
  </w:style>
  <w:style w:type="paragraph" w:styleId="a6">
    <w:name w:val="header"/>
    <w:basedOn w:val="a"/>
    <w:link w:val="a7"/>
    <w:uiPriority w:val="99"/>
    <w:unhideWhenUsed/>
    <w:rsid w:val="0066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AB1"/>
  </w:style>
  <w:style w:type="paragraph" w:styleId="a8">
    <w:name w:val="footer"/>
    <w:basedOn w:val="a"/>
    <w:link w:val="a9"/>
    <w:uiPriority w:val="99"/>
    <w:unhideWhenUsed/>
    <w:rsid w:val="0066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AB1"/>
  </w:style>
  <w:style w:type="paragraph" w:styleId="aa">
    <w:name w:val="Balloon Text"/>
    <w:basedOn w:val="a"/>
    <w:link w:val="ab"/>
    <w:uiPriority w:val="99"/>
    <w:semiHidden/>
    <w:unhideWhenUsed/>
    <w:rsid w:val="000C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3</cp:revision>
  <dcterms:created xsi:type="dcterms:W3CDTF">2019-08-28T12:26:00Z</dcterms:created>
  <dcterms:modified xsi:type="dcterms:W3CDTF">2019-08-28T13:04:00Z</dcterms:modified>
</cp:coreProperties>
</file>