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D" w:rsidRPr="00991FE9" w:rsidRDefault="009A0CD1" w:rsidP="00F52155">
      <w:pPr>
        <w:ind w:left="-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АРП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 7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F3" w:rsidRDefault="00070986" w:rsidP="00F01F12">
      <w:pPr>
        <w:pStyle w:val="22"/>
        <w:shd w:val="clear" w:color="auto" w:fill="auto"/>
        <w:spacing w:after="200" w:line="280" w:lineRule="exact"/>
      </w:pPr>
      <w:r w:rsidRPr="00AC03EE">
        <w:t xml:space="preserve">  </w:t>
      </w:r>
      <w:r w:rsidR="006250F9">
        <w:t xml:space="preserve">                                  </w:t>
      </w:r>
      <w:r w:rsidR="00F01F12">
        <w:t xml:space="preserve"> </w:t>
      </w:r>
    </w:p>
    <w:p w:rsidR="00345CCE" w:rsidRDefault="00817DF3" w:rsidP="00F01F12">
      <w:pPr>
        <w:pStyle w:val="22"/>
        <w:shd w:val="clear" w:color="auto" w:fill="auto"/>
        <w:spacing w:after="200" w:line="280" w:lineRule="exact"/>
      </w:pPr>
      <w:r>
        <w:t xml:space="preserve">                                  </w:t>
      </w:r>
    </w:p>
    <w:p w:rsidR="00F52155" w:rsidRDefault="00D01F2D" w:rsidP="00F01F12">
      <w:pPr>
        <w:pStyle w:val="22"/>
        <w:shd w:val="clear" w:color="auto" w:fill="auto"/>
        <w:spacing w:after="200" w:line="280" w:lineRule="exact"/>
      </w:pPr>
      <w:r>
        <w:lastRenderedPageBreak/>
        <w:t xml:space="preserve">    </w:t>
      </w:r>
      <w:r w:rsidR="00345CCE">
        <w:t xml:space="preserve"> </w:t>
      </w:r>
    </w:p>
    <w:p w:rsidR="00F01F12" w:rsidRPr="00AC03EE" w:rsidRDefault="00F52155" w:rsidP="00F01F12">
      <w:pPr>
        <w:pStyle w:val="22"/>
        <w:shd w:val="clear" w:color="auto" w:fill="auto"/>
        <w:spacing w:after="200" w:line="280" w:lineRule="exact"/>
      </w:pPr>
      <w:r>
        <w:t xml:space="preserve">                                   </w:t>
      </w:r>
      <w:r w:rsidR="00F01F12">
        <w:t xml:space="preserve"> </w:t>
      </w:r>
      <w:r w:rsidR="00F01F12" w:rsidRPr="00AC03EE">
        <w:rPr>
          <w:color w:val="000000"/>
          <w:lang w:eastAsia="ru-RU" w:bidi="ru-RU"/>
        </w:rPr>
        <w:t>Содержание программы</w:t>
      </w:r>
    </w:p>
    <w:p w:rsidR="00F01F12" w:rsidRPr="00AC03EE" w:rsidRDefault="00CC2231" w:rsidP="00AC03EE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>
        <w:rPr>
          <w:color w:val="000000"/>
          <w:lang w:eastAsia="ru-RU" w:bidi="ru-RU"/>
        </w:rPr>
        <w:t xml:space="preserve">  </w:t>
      </w:r>
      <w:r w:rsidR="00AC03EE" w:rsidRPr="00AC03EE">
        <w:rPr>
          <w:color w:val="000000"/>
          <w:lang w:eastAsia="ru-RU" w:bidi="ru-RU"/>
        </w:rPr>
        <w:t xml:space="preserve">1. Планируемые </w:t>
      </w:r>
      <w:r w:rsidR="00F01F12" w:rsidRPr="00AC03EE">
        <w:rPr>
          <w:color w:val="000000"/>
          <w:lang w:eastAsia="ru-RU" w:bidi="ru-RU"/>
        </w:rPr>
        <w:t xml:space="preserve"> результаты ______</w:t>
      </w:r>
      <w:r w:rsidR="00AC03EE" w:rsidRPr="00AC03EE">
        <w:rPr>
          <w:color w:val="000000"/>
          <w:lang w:eastAsia="ru-RU" w:bidi="ru-RU"/>
        </w:rPr>
        <w:t>__________________________</w:t>
      </w:r>
      <w:r w:rsidR="00A50DE6">
        <w:rPr>
          <w:color w:val="000000"/>
          <w:lang w:eastAsia="ru-RU" w:bidi="ru-RU"/>
        </w:rPr>
        <w:t>3</w:t>
      </w:r>
    </w:p>
    <w:p w:rsidR="00F01F12" w:rsidRPr="00AC03EE" w:rsidRDefault="00F01F12" w:rsidP="00DF4E31">
      <w:pPr>
        <w:pStyle w:val="22"/>
        <w:shd w:val="clear" w:color="auto" w:fill="auto"/>
        <w:tabs>
          <w:tab w:val="left" w:pos="778"/>
        </w:tabs>
        <w:spacing w:line="360" w:lineRule="auto"/>
      </w:pPr>
      <w:r w:rsidRPr="00AC03EE">
        <w:rPr>
          <w:color w:val="000000"/>
          <w:lang w:eastAsia="ru-RU" w:bidi="ru-RU"/>
        </w:rPr>
        <w:t xml:space="preserve"> </w:t>
      </w:r>
      <w:r w:rsidR="00AC03EE" w:rsidRPr="00AC03EE">
        <w:rPr>
          <w:color w:val="000000"/>
          <w:lang w:eastAsia="ru-RU" w:bidi="ru-RU"/>
        </w:rPr>
        <w:t xml:space="preserve">      2. Содержание учебного процесса</w:t>
      </w:r>
      <w:r w:rsidRPr="00AC03EE">
        <w:rPr>
          <w:color w:val="000000"/>
          <w:lang w:eastAsia="ru-RU" w:bidi="ru-RU"/>
        </w:rPr>
        <w:t>_____</w:t>
      </w:r>
      <w:r w:rsidR="00A50DE6">
        <w:rPr>
          <w:color w:val="000000"/>
          <w:lang w:eastAsia="ru-RU" w:bidi="ru-RU"/>
        </w:rPr>
        <w:t>______________________</w:t>
      </w:r>
      <w:r w:rsidR="0098179D">
        <w:rPr>
          <w:color w:val="000000"/>
          <w:lang w:eastAsia="ru-RU" w:bidi="ru-RU"/>
        </w:rPr>
        <w:t>5</w:t>
      </w:r>
    </w:p>
    <w:p w:rsidR="00F01F12" w:rsidRPr="00AC03EE" w:rsidRDefault="00CC2231" w:rsidP="00DF4E31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F12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 </w:t>
      </w:r>
      <w:r w:rsidR="00AC03EE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>Тематическое планирование______________________________</w:t>
      </w:r>
      <w:r w:rsidR="00DF4E31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179D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</w:p>
    <w:p w:rsidR="00F01F12" w:rsidRPr="00AC03EE" w:rsidRDefault="00F01F12" w:rsidP="00F01F12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C03EE">
        <w:rPr>
          <w:color w:val="000000"/>
          <w:lang w:eastAsia="ru-RU" w:bidi="ru-RU"/>
        </w:rPr>
        <w:t xml:space="preserve">   </w:t>
      </w: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a3"/>
        <w:ind w:left="567"/>
        <w:rPr>
          <w:sz w:val="28"/>
          <w:szCs w:val="28"/>
        </w:rPr>
      </w:pPr>
      <w:r w:rsidRPr="00AC03EE">
        <w:rPr>
          <w:sz w:val="28"/>
          <w:szCs w:val="28"/>
        </w:rPr>
        <w:t xml:space="preserve">                                     </w:t>
      </w:r>
    </w:p>
    <w:p w:rsidR="00BC1983" w:rsidRPr="00AC03EE" w:rsidRDefault="00BC1983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AC03EE" w:rsidRPr="00AC03EE" w:rsidRDefault="006250F9" w:rsidP="00AC03EE">
      <w:pPr>
        <w:pStyle w:val="23"/>
        <w:ind w:firstLine="0"/>
        <w:rPr>
          <w:rFonts w:eastAsiaTheme="minorHAnsi"/>
          <w:szCs w:val="28"/>
          <w:lang w:eastAsia="en-US"/>
        </w:rPr>
      </w:pPr>
      <w:r w:rsidRPr="00AC03EE">
        <w:rPr>
          <w:rFonts w:eastAsiaTheme="minorHAnsi"/>
          <w:szCs w:val="28"/>
          <w:lang w:eastAsia="en-US"/>
        </w:rPr>
        <w:lastRenderedPageBreak/>
        <w:t xml:space="preserve">     </w:t>
      </w:r>
    </w:p>
    <w:p w:rsidR="00A50DE6" w:rsidRPr="00A50DE6" w:rsidRDefault="00062BDA" w:rsidP="0098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EE">
        <w:rPr>
          <w:rFonts w:ascii="Times New Roman" w:hAnsi="Times New Roman" w:cs="Times New Roman"/>
          <w:sz w:val="28"/>
          <w:szCs w:val="28"/>
        </w:rPr>
        <w:t xml:space="preserve"> </w:t>
      </w:r>
      <w:r w:rsidR="00AC03EE" w:rsidRPr="00AC03EE">
        <w:rPr>
          <w:rFonts w:ascii="Times New Roman" w:hAnsi="Times New Roman" w:cs="Times New Roman"/>
          <w:sz w:val="28"/>
          <w:szCs w:val="28"/>
        </w:rPr>
        <w:t>1.</w:t>
      </w:r>
      <w:r w:rsidR="000D0021" w:rsidRPr="00AC03EE">
        <w:rPr>
          <w:rFonts w:ascii="Times New Roman" w:hAnsi="Times New Roman" w:cs="Times New Roman"/>
          <w:sz w:val="28"/>
          <w:szCs w:val="28"/>
        </w:rPr>
        <w:t xml:space="preserve"> </w:t>
      </w:r>
      <w:r w:rsidR="00AC03EE" w:rsidRPr="00AC03EE">
        <w:rPr>
          <w:rFonts w:ascii="Times New Roman" w:hAnsi="Times New Roman" w:cs="Times New Roman"/>
          <w:sz w:val="28"/>
          <w:szCs w:val="28"/>
        </w:rPr>
        <w:t>Планируемые</w:t>
      </w:r>
      <w:r w:rsidRPr="00AC03EE">
        <w:rPr>
          <w:rFonts w:ascii="Times New Roman" w:hAnsi="Times New Roman" w:cs="Times New Roman"/>
          <w:sz w:val="28"/>
          <w:szCs w:val="28"/>
        </w:rPr>
        <w:t xml:space="preserve"> результаты.   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Личностными</w:t>
      </w: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общениямежду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изучения немецкого языка в начальной школе являются: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общего лингвистического кругозора младшего школьника;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Предметными результатами</w:t>
      </w: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</w:t>
      </w: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 и сравнивать такие языковые единицы, как звук, буква, слово.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коммуникативной сфере (т. е. во владении иностранным языком как средством общения)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речевая компетенция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следующих видах речевой деятельности: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говорении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элементарный этикетный диалог в ограниченном круге типичных ситуаций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;д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иалог-расспрос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(вопрос — ответ) и диалог — побуждение к действию; уметь на элементарном уровне рассказывать о себе, семье, друге;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предмет, картинку; кратко охарактеризовать персонаж;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аудировании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</w:t>
      </w:r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классников; основное </w:t>
      </w:r>
      <w:proofErr w:type="spellStart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доступных текстов </w:t>
      </w: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аудиозаписи, </w:t>
      </w: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построенных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изученном языковом материале;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чтении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читать про себя и понимать основное содержание текстов, включающих как изученный языковой материал, так и отдельные</w:t>
      </w:r>
      <w:r w:rsidR="0016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слова; находить в тек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нужную информацию;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письменной речи: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техникой письма; писать с опорой на образец поздравление с праздником и короткое личное письмо.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языковая компетенция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(владение языковыми средствами):</w:t>
      </w:r>
    </w:p>
    <w:p w:rsidR="00A50DE6" w:rsidRPr="00A50DE6" w:rsidRDefault="00A50DE6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</w:t>
      </w:r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слух всех звуков </w:t>
      </w:r>
      <w:proofErr w:type="spellStart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соблюдение правильного ударения в словах и фразах;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особенностей интонации основных типов предложений;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основных правил чтения и орфографии, изученных в курсе начальной школы; распознавание и употребление в речи из</w:t>
      </w:r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ученных в курсе начальной </w:t>
      </w:r>
      <w:proofErr w:type="spellStart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 (слов, словосочетаний, оценочной лексики,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клише</w:t>
      </w:r>
      <w:proofErr w:type="spellEnd"/>
      <w:proofErr w:type="gramStart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грамматических </w:t>
      </w:r>
      <w:proofErr w:type="spellStart"/>
      <w:r w:rsid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</w:t>
      </w:r>
      <w:proofErr w:type="spellEnd"/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осведомленность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сфере умение сравнивать языковые явления родного и иностранного языков на уровне отдельных звуков, букв, слов,</w:t>
      </w:r>
      <w:proofErr w:type="gramEnd"/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словосочетаний, простых предложений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действовать по образцу при выполнении упражнений и составлении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собственныхвысказываний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тематики начальной школы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приемов работы с текстом с опорой на умения, приобретенные на уроках родного язык</w:t>
      </w:r>
      <w:proofErr w:type="gram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текста по заголовку, иллюстрациям и др.);умение пользоваться справочным материалом, представленным в доступном данному возрасту виде (правила, таблицы);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осуществлять самонаблюдение и самооценку в доступных младшему школьнику пределах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ценностно-ориентационной сфере представление об изучаемом иностранном языке как средстве выражения мыслей, чувств,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эмоцийприобщение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культурным ценностям другого народа через произведения детского </w:t>
      </w:r>
      <w:proofErr w:type="spellStart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фольклорачерез</w:t>
      </w:r>
      <w:proofErr w:type="spellEnd"/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участие в туристических поездках.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</w:t>
      </w:r>
      <w:r w:rsidRPr="00A5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A5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трудовой сфере</w:t>
      </w:r>
    </w:p>
    <w:p w:rsidR="00A50DE6" w:rsidRPr="00A50DE6" w:rsidRDefault="00A50DE6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следовать намеченному плану в своем учебном труде коммуникативной задачей</w:t>
      </w:r>
    </w:p>
    <w:p w:rsidR="00163E27" w:rsidRDefault="00163E27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27" w:rsidRDefault="00163E27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D2" w:rsidRPr="009A0CD1" w:rsidRDefault="00AC03E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0CD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2. </w:t>
      </w:r>
      <w:r w:rsidRPr="00AC03EE">
        <w:rPr>
          <w:rFonts w:ascii="Times New Roman" w:hAnsi="Times New Roman" w:cs="Times New Roman"/>
          <w:sz w:val="28"/>
          <w:szCs w:val="28"/>
        </w:rPr>
        <w:t>Содержание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учебного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процесса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Was nennen wir unsere Heimat?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называется нашей Родиной?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Antlitz einer Stadt ist die Visitenkarte des Landes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визитная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страны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III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Das Leben in einer modernen Großstadt. Welche Probleme gibt es hier?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современном городе. Какие проблемы здесь?</w:t>
      </w:r>
    </w:p>
    <w:p w:rsidR="00AC03EE" w:rsidRPr="0098179D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IV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Auf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dem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Lande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gibt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es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auch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viel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Interessantes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деревне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Umweltschutz ist das aktuellste Problem heutzutage, oder?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окружающей среды является последней проблемой в настоящее время, не так ли?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 Im gesunden Körper wohnt ein gesunder Geist.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здоровом теле - здоровый дух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VII.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Wiederholung</w:t>
      </w:r>
      <w:proofErr w:type="spellEnd"/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Повторение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31" w:rsidRPr="00A50DE6" w:rsidRDefault="00DF4E31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E31" w:rsidRPr="00A50DE6" w:rsidSect="0098179D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DF4E31" w:rsidRPr="00A50DE6" w:rsidRDefault="00DF4E31" w:rsidP="00DF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3. 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D01F2D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</w:p>
    <w:tbl>
      <w:tblPr>
        <w:tblpPr w:leftFromText="180" w:rightFromText="180" w:vertAnchor="page" w:horzAnchor="margin" w:tblpX="574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773"/>
        <w:gridCol w:w="1701"/>
      </w:tblGrid>
      <w:tr w:rsidR="00AC03EE" w:rsidRPr="00A50DE6" w:rsidTr="00AC03EE">
        <w:trPr>
          <w:cantSplit/>
          <w:trHeight w:val="322"/>
        </w:trPr>
        <w:tc>
          <w:tcPr>
            <w:tcW w:w="85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773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70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C03EE" w:rsidRPr="00A50DE6" w:rsidTr="00AC03EE">
        <w:trPr>
          <w:cantSplit/>
          <w:trHeight w:val="322"/>
        </w:trPr>
        <w:tc>
          <w:tcPr>
            <w:tcW w:w="85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773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AC03EE" w:rsidRPr="00A50DE6" w:rsidTr="00AC03EE">
        <w:trPr>
          <w:cantSplit/>
          <w:trHeight w:val="40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        «После летних каникул»                                       1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rPr>
          <w:trHeight w:val="279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лете на основе опоры. Составить монолог  высказывание о каникулах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7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Понятие о прямом  - обратном порядке слов. Монолог о каникулах.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Вводная контрольная работа»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порядковых числительных. Записать вопросы и ответы о лет-м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отдыхе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лексики,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беседа о погоде летом и осенью.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82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у карты Германии. Беседа о ФРГ.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03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глагола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 беседа об уроке немецкого языка, чтение с пол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 “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Schlaft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”, чтение текста «Где говорят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немецки</w:t>
            </w:r>
            <w:proofErr w:type="spellEnd"/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Раздел  2.    «Что мы называем нашей Родиной»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новой лексикой,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песни,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ассоциограмма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64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у карты России. Краткое высказывание по теме.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Кто живет в Европе. Чтение с полным пониманием об Австрии. Лексика.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Stern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», Чтение с полным пониманием о Швейцарии.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правильно читать по-немецки»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о Европе, чтение.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Новая лексика. Краткий монолог о месте проживания.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Учимся давать совет. Лексика. Чтение с полным пониманием текста.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Слова-интернационализмы. Составление рассказа о России на основе опоры.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Выражаем просьбу.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Лекс-ка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мнений о людях разных национальностей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 «Город». Краткое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- кое высказывание о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выражения просьбы. Чтение с полным пониманием о Лейпциге.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о Нюрнберге.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Неопределенно-личные предложения.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Дрездене, Веймаре.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2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неопределенно-личных предложений. Чтение с полн. пониманием о Вене.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личных предложений.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пониман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Берне.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 « Из истории Москвы».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 Закрепление лексики. Чтение с полным пониманием о Кремле.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Составление рассказа о Москве с использованием нов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ексик</w:t>
            </w:r>
            <w:proofErr w:type="spellEnd"/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Сочинительные союзы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Новая лексика и её активизация.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Составление рассказа о родном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«Транспорт», Монолог о родном городе.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информации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Монолог о городе.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лексика, закрепление </w:t>
            </w:r>
            <w:proofErr w:type="gram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пройденной</w:t>
            </w:r>
            <w:proofErr w:type="gram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текста и поиск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Закрепление лексики. Чтение диалога.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Лексика в тексте.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дополнительных. Чтение с полным пониманием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дополнительных, (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). Чтение с пол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они-ем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Памятка.  Повторение модальных глаголов. Стихотворение “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 с модальными глаголами.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             «В деревне есть тоже  много интересного»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Работа с новой лексикой. Чтение стиха.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лексики по теме «Домашние животные».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32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триместр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 «Сельскохозяйственные работы».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монолога о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работах по картинкам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Чтение с пониманием  о нем. подворье.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Закрепление лексики.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Чтение с полным пониманием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Будущее время. Памятка.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текста.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новой лексики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 повторение пройденной лексики.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схемы.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основе диаграммы. Чтение с полным пониманием.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из текста.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Стих.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Закрепление лексики.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орфографических навыков. Составление монолога.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 за год.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Раздел  7                 «В здоровом теле – здоровый дух».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лексикой.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монолога по опоре.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Повторение предлогов с дат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адежом.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предлогами винительного падежа.  Диалог «У врача»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E31" w:rsidRDefault="00DF4E31" w:rsidP="00DF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F4E31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Pr="00F460BB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425CE" w:rsidRPr="00F460BB" w:rsidSect="00DF4E31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D5" w:rsidRDefault="001423D5" w:rsidP="009E706B">
      <w:pPr>
        <w:spacing w:after="0" w:line="240" w:lineRule="auto"/>
      </w:pPr>
      <w:r>
        <w:separator/>
      </w:r>
    </w:p>
  </w:endnote>
  <w:endnote w:type="continuationSeparator" w:id="0">
    <w:p w:rsidR="001423D5" w:rsidRDefault="001423D5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281"/>
      <w:docPartObj>
        <w:docPartGallery w:val="Page Numbers (Bottom of Page)"/>
        <w:docPartUnique/>
      </w:docPartObj>
    </w:sdtPr>
    <w:sdtContent>
      <w:p w:rsidR="00FB4ACB" w:rsidRDefault="00ED20F9">
        <w:pPr>
          <w:pStyle w:val="a8"/>
          <w:jc w:val="right"/>
        </w:pPr>
        <w:fldSimple w:instr=" PAGE   \* MERGEFORMAT ">
          <w:r w:rsidR="00CC2231">
            <w:rPr>
              <w:noProof/>
            </w:rPr>
            <w:t>2</w:t>
          </w:r>
        </w:fldSimple>
      </w:p>
    </w:sdtContent>
  </w:sdt>
  <w:p w:rsidR="00FB4ACB" w:rsidRDefault="00FB4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D5" w:rsidRDefault="001423D5" w:rsidP="009E706B">
      <w:pPr>
        <w:spacing w:after="0" w:line="240" w:lineRule="auto"/>
      </w:pPr>
      <w:r>
        <w:separator/>
      </w:r>
    </w:p>
  </w:footnote>
  <w:footnote w:type="continuationSeparator" w:id="0">
    <w:p w:rsidR="001423D5" w:rsidRDefault="001423D5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8BE65BE"/>
    <w:multiLevelType w:val="multilevel"/>
    <w:tmpl w:val="CB9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57784"/>
    <w:multiLevelType w:val="multilevel"/>
    <w:tmpl w:val="9AE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58FC"/>
    <w:multiLevelType w:val="multilevel"/>
    <w:tmpl w:val="E6D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9">
    <w:nsid w:val="60F25D44"/>
    <w:multiLevelType w:val="multilevel"/>
    <w:tmpl w:val="62A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66CA8"/>
    <w:multiLevelType w:val="multilevel"/>
    <w:tmpl w:val="4C9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85449"/>
    <w:multiLevelType w:val="multilevel"/>
    <w:tmpl w:val="782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6BC11819"/>
    <w:multiLevelType w:val="hybridMultilevel"/>
    <w:tmpl w:val="5C2A2D34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00F4D"/>
    <w:multiLevelType w:val="multilevel"/>
    <w:tmpl w:val="41C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6330F"/>
    <w:multiLevelType w:val="multilevel"/>
    <w:tmpl w:val="E51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E36E0"/>
    <w:multiLevelType w:val="multilevel"/>
    <w:tmpl w:val="FD3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41C1"/>
    <w:multiLevelType w:val="multilevel"/>
    <w:tmpl w:val="7C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8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7"/>
  </w:num>
  <w:num w:numId="21">
    <w:abstractNumId w:val="1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05D12"/>
    <w:rsid w:val="00033614"/>
    <w:rsid w:val="00035A00"/>
    <w:rsid w:val="00041F66"/>
    <w:rsid w:val="000461A5"/>
    <w:rsid w:val="00050CC3"/>
    <w:rsid w:val="00056A9B"/>
    <w:rsid w:val="00061E94"/>
    <w:rsid w:val="00062BDA"/>
    <w:rsid w:val="00070986"/>
    <w:rsid w:val="00084EBC"/>
    <w:rsid w:val="00085886"/>
    <w:rsid w:val="00092754"/>
    <w:rsid w:val="00093500"/>
    <w:rsid w:val="000A25B2"/>
    <w:rsid w:val="000B4708"/>
    <w:rsid w:val="000C78BD"/>
    <w:rsid w:val="000D0021"/>
    <w:rsid w:val="000D0E03"/>
    <w:rsid w:val="000E1442"/>
    <w:rsid w:val="0011711F"/>
    <w:rsid w:val="00123824"/>
    <w:rsid w:val="00137136"/>
    <w:rsid w:val="001423D5"/>
    <w:rsid w:val="00163E27"/>
    <w:rsid w:val="00172D5E"/>
    <w:rsid w:val="00197670"/>
    <w:rsid w:val="001B1CEE"/>
    <w:rsid w:val="001B7329"/>
    <w:rsid w:val="001D0798"/>
    <w:rsid w:val="00200792"/>
    <w:rsid w:val="00227800"/>
    <w:rsid w:val="00231812"/>
    <w:rsid w:val="00233736"/>
    <w:rsid w:val="0023431D"/>
    <w:rsid w:val="002472B1"/>
    <w:rsid w:val="00250C05"/>
    <w:rsid w:val="00255206"/>
    <w:rsid w:val="00274030"/>
    <w:rsid w:val="002827B4"/>
    <w:rsid w:val="00284499"/>
    <w:rsid w:val="0028768A"/>
    <w:rsid w:val="002A5E4D"/>
    <w:rsid w:val="002C17D6"/>
    <w:rsid w:val="002D1383"/>
    <w:rsid w:val="002E7B83"/>
    <w:rsid w:val="002F0134"/>
    <w:rsid w:val="002F02CE"/>
    <w:rsid w:val="003045D9"/>
    <w:rsid w:val="003070AC"/>
    <w:rsid w:val="0032498D"/>
    <w:rsid w:val="00324A8F"/>
    <w:rsid w:val="00327522"/>
    <w:rsid w:val="00330BF7"/>
    <w:rsid w:val="00331EF6"/>
    <w:rsid w:val="0033490F"/>
    <w:rsid w:val="003438B7"/>
    <w:rsid w:val="00345CCE"/>
    <w:rsid w:val="00357352"/>
    <w:rsid w:val="00374833"/>
    <w:rsid w:val="00380BBD"/>
    <w:rsid w:val="0038319B"/>
    <w:rsid w:val="003D434D"/>
    <w:rsid w:val="003E1187"/>
    <w:rsid w:val="003E5B81"/>
    <w:rsid w:val="004055D0"/>
    <w:rsid w:val="004229F0"/>
    <w:rsid w:val="00452A13"/>
    <w:rsid w:val="0048674B"/>
    <w:rsid w:val="00487460"/>
    <w:rsid w:val="004A4A09"/>
    <w:rsid w:val="004B4C68"/>
    <w:rsid w:val="004D034B"/>
    <w:rsid w:val="004D1A0A"/>
    <w:rsid w:val="004D7DD2"/>
    <w:rsid w:val="004F0F34"/>
    <w:rsid w:val="004F2DF9"/>
    <w:rsid w:val="00527D99"/>
    <w:rsid w:val="005425CE"/>
    <w:rsid w:val="005878B6"/>
    <w:rsid w:val="005C2CC7"/>
    <w:rsid w:val="005D22D9"/>
    <w:rsid w:val="005E1B9C"/>
    <w:rsid w:val="005F6688"/>
    <w:rsid w:val="00603FAD"/>
    <w:rsid w:val="006221C0"/>
    <w:rsid w:val="00624485"/>
    <w:rsid w:val="00624579"/>
    <w:rsid w:val="006250F9"/>
    <w:rsid w:val="006270A2"/>
    <w:rsid w:val="006628C9"/>
    <w:rsid w:val="00663CC5"/>
    <w:rsid w:val="006732EB"/>
    <w:rsid w:val="00695681"/>
    <w:rsid w:val="006D2437"/>
    <w:rsid w:val="006D6F5A"/>
    <w:rsid w:val="006F1CEF"/>
    <w:rsid w:val="006F716F"/>
    <w:rsid w:val="00716FF9"/>
    <w:rsid w:val="0073647B"/>
    <w:rsid w:val="00737C86"/>
    <w:rsid w:val="00743949"/>
    <w:rsid w:val="00750C3B"/>
    <w:rsid w:val="00752472"/>
    <w:rsid w:val="00755CB5"/>
    <w:rsid w:val="00766AFC"/>
    <w:rsid w:val="00770EC1"/>
    <w:rsid w:val="007807B3"/>
    <w:rsid w:val="00790C31"/>
    <w:rsid w:val="007959AF"/>
    <w:rsid w:val="007A5776"/>
    <w:rsid w:val="007C122C"/>
    <w:rsid w:val="007C4673"/>
    <w:rsid w:val="007D5B0A"/>
    <w:rsid w:val="007D7B63"/>
    <w:rsid w:val="007E428B"/>
    <w:rsid w:val="007F24D3"/>
    <w:rsid w:val="007F7ED5"/>
    <w:rsid w:val="0080074F"/>
    <w:rsid w:val="00817DF3"/>
    <w:rsid w:val="00834E71"/>
    <w:rsid w:val="00835EC1"/>
    <w:rsid w:val="008364C2"/>
    <w:rsid w:val="0084697E"/>
    <w:rsid w:val="00851BFD"/>
    <w:rsid w:val="00873BAC"/>
    <w:rsid w:val="00883455"/>
    <w:rsid w:val="008942E5"/>
    <w:rsid w:val="008A1F9E"/>
    <w:rsid w:val="008B4193"/>
    <w:rsid w:val="008B5BE2"/>
    <w:rsid w:val="008B7334"/>
    <w:rsid w:val="008C5FD1"/>
    <w:rsid w:val="008E24D9"/>
    <w:rsid w:val="008E2F96"/>
    <w:rsid w:val="008E6D0F"/>
    <w:rsid w:val="00900414"/>
    <w:rsid w:val="009145AC"/>
    <w:rsid w:val="00917450"/>
    <w:rsid w:val="009437FE"/>
    <w:rsid w:val="00944971"/>
    <w:rsid w:val="00966F2B"/>
    <w:rsid w:val="00972BD1"/>
    <w:rsid w:val="00973371"/>
    <w:rsid w:val="00980B65"/>
    <w:rsid w:val="0098179D"/>
    <w:rsid w:val="009A0CD1"/>
    <w:rsid w:val="009A4CF4"/>
    <w:rsid w:val="009E706B"/>
    <w:rsid w:val="009E721A"/>
    <w:rsid w:val="009F4F14"/>
    <w:rsid w:val="009F54CD"/>
    <w:rsid w:val="00A00652"/>
    <w:rsid w:val="00A07E61"/>
    <w:rsid w:val="00A13C27"/>
    <w:rsid w:val="00A14579"/>
    <w:rsid w:val="00A15577"/>
    <w:rsid w:val="00A304C2"/>
    <w:rsid w:val="00A50DE6"/>
    <w:rsid w:val="00A6685E"/>
    <w:rsid w:val="00A70F00"/>
    <w:rsid w:val="00A71AD0"/>
    <w:rsid w:val="00A840C8"/>
    <w:rsid w:val="00A866E3"/>
    <w:rsid w:val="00A94177"/>
    <w:rsid w:val="00AC03EE"/>
    <w:rsid w:val="00AC3BF1"/>
    <w:rsid w:val="00AC7458"/>
    <w:rsid w:val="00AF503A"/>
    <w:rsid w:val="00B30606"/>
    <w:rsid w:val="00B54655"/>
    <w:rsid w:val="00B739B6"/>
    <w:rsid w:val="00B854BE"/>
    <w:rsid w:val="00B8744B"/>
    <w:rsid w:val="00B963AB"/>
    <w:rsid w:val="00BA5CCF"/>
    <w:rsid w:val="00BA6221"/>
    <w:rsid w:val="00BB6B0F"/>
    <w:rsid w:val="00BC1432"/>
    <w:rsid w:val="00BC1983"/>
    <w:rsid w:val="00BD0D09"/>
    <w:rsid w:val="00BD2F86"/>
    <w:rsid w:val="00BE1132"/>
    <w:rsid w:val="00BE3A1A"/>
    <w:rsid w:val="00BF1C95"/>
    <w:rsid w:val="00C0672A"/>
    <w:rsid w:val="00C40B36"/>
    <w:rsid w:val="00C612F8"/>
    <w:rsid w:val="00C627BF"/>
    <w:rsid w:val="00C63B92"/>
    <w:rsid w:val="00C6780C"/>
    <w:rsid w:val="00C82988"/>
    <w:rsid w:val="00CA7CE7"/>
    <w:rsid w:val="00CB4C8F"/>
    <w:rsid w:val="00CC2231"/>
    <w:rsid w:val="00CD3FBC"/>
    <w:rsid w:val="00CD7134"/>
    <w:rsid w:val="00CE0F60"/>
    <w:rsid w:val="00D01F2D"/>
    <w:rsid w:val="00D074A0"/>
    <w:rsid w:val="00D40BAA"/>
    <w:rsid w:val="00D44CEF"/>
    <w:rsid w:val="00D90897"/>
    <w:rsid w:val="00DB64C7"/>
    <w:rsid w:val="00DB674C"/>
    <w:rsid w:val="00DD3249"/>
    <w:rsid w:val="00DD7C70"/>
    <w:rsid w:val="00DF34DB"/>
    <w:rsid w:val="00DF4E31"/>
    <w:rsid w:val="00E06B5E"/>
    <w:rsid w:val="00E3683C"/>
    <w:rsid w:val="00E46E1F"/>
    <w:rsid w:val="00E65144"/>
    <w:rsid w:val="00E749B8"/>
    <w:rsid w:val="00E91B94"/>
    <w:rsid w:val="00E9716A"/>
    <w:rsid w:val="00EB1043"/>
    <w:rsid w:val="00EC6047"/>
    <w:rsid w:val="00EC631E"/>
    <w:rsid w:val="00ED20F9"/>
    <w:rsid w:val="00EE4D77"/>
    <w:rsid w:val="00EE6D03"/>
    <w:rsid w:val="00F01F12"/>
    <w:rsid w:val="00F35CD5"/>
    <w:rsid w:val="00F42B9E"/>
    <w:rsid w:val="00F52155"/>
    <w:rsid w:val="00F61B81"/>
    <w:rsid w:val="00F7088D"/>
    <w:rsid w:val="00F80C12"/>
    <w:rsid w:val="00FB4ACB"/>
    <w:rsid w:val="00FC0B1C"/>
    <w:rsid w:val="00FC4165"/>
    <w:rsid w:val="00FD52ED"/>
    <w:rsid w:val="00FD59D8"/>
    <w:rsid w:val="00FF3752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062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2BDA"/>
  </w:style>
  <w:style w:type="character" w:customStyle="1" w:styleId="af">
    <w:name w:val="А_основной Знак"/>
    <w:basedOn w:val="a0"/>
    <w:link w:val="af0"/>
    <w:locked/>
    <w:rsid w:val="002C17D6"/>
    <w:rPr>
      <w:rFonts w:eastAsia="Calibri"/>
      <w:sz w:val="28"/>
      <w:szCs w:val="28"/>
    </w:rPr>
  </w:style>
  <w:style w:type="paragraph" w:customStyle="1" w:styleId="af0">
    <w:name w:val="А_основной"/>
    <w:basedOn w:val="a"/>
    <w:link w:val="af"/>
    <w:qFormat/>
    <w:rsid w:val="002C17D6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8DD8-0D9B-4B5A-BA34-9892E178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2019-06-17T20:24:00Z</cp:lastPrinted>
  <dcterms:created xsi:type="dcterms:W3CDTF">2016-09-25T09:11:00Z</dcterms:created>
  <dcterms:modified xsi:type="dcterms:W3CDTF">2019-10-07T06:05:00Z</dcterms:modified>
</cp:coreProperties>
</file>