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AB73" w14:textId="269A8CDC" w:rsidR="00B075B9" w:rsidRDefault="00DA0E23" w:rsidP="00DA0E23">
      <w:pPr>
        <w:spacing w:before="1" w:after="200" w:line="360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E23">
        <w:rPr>
          <w:rFonts w:ascii="Times New Roman" w:eastAsia="Calibri" w:hAnsi="Times New Roman" w:cs="Times New Roman"/>
          <w:sz w:val="28"/>
          <w:szCs w:val="28"/>
        </w:rPr>
        <w:object w:dxaOrig="9180" w:dyaOrig="12630" w14:anchorId="24CA8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99pt" o:ole="">
            <v:imagedata r:id="rId7" o:title=""/>
          </v:shape>
          <o:OLEObject Type="Embed" ProgID="AcroExch.Document.DC" ShapeID="_x0000_i1025" DrawAspect="Content" ObjectID="_1633773327" r:id="rId8"/>
        </w:object>
      </w:r>
      <w:r w:rsidRPr="00DA0E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7CFC3E" w14:textId="551B6212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A0E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168E36DD" w14:textId="77777777" w:rsidR="00DA0E23" w:rsidRP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23E405" w14:textId="03011743" w:rsidR="00DA0E23" w:rsidRPr="00DA0E23" w:rsidRDefault="00DA0E23" w:rsidP="00DA0E23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E23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рабочей программы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0E23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E7BC932" w14:textId="77777777" w:rsidR="00DA0E23" w:rsidRPr="00DA0E23" w:rsidRDefault="00DA0E23" w:rsidP="00DA0E23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E23">
        <w:rPr>
          <w:rFonts w:ascii="Times New Roman" w:eastAsia="Times New Roman" w:hAnsi="Times New Roman" w:cs="Times New Roman"/>
          <w:sz w:val="28"/>
          <w:szCs w:val="28"/>
        </w:rPr>
        <w:t>Содержание программы                                                                         7</w:t>
      </w:r>
    </w:p>
    <w:p w14:paraId="49A84BFB" w14:textId="314C1249" w:rsidR="00DA0E23" w:rsidRPr="00DA0E23" w:rsidRDefault="00DA0E23" w:rsidP="00DA0E23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E23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                                                                10                                                                                                                                    </w:t>
      </w:r>
    </w:p>
    <w:p w14:paraId="0504766F" w14:textId="1740220B" w:rsidR="00DA0E23" w:rsidRP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66CFCC" w14:textId="0D3E89BF" w:rsidR="00DA0E23" w:rsidRP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7268D" w14:textId="65CEB19B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8084F7" w14:textId="6E79C2A8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D9972" w14:textId="00649258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4EEAF9" w14:textId="4799245B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148D60" w14:textId="04807F4F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A0AE99" w14:textId="3F570690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A39A22" w14:textId="075CB956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EC773" w14:textId="02764AE4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23C494" w14:textId="6A391AA3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BFCAE3" w14:textId="77D740FA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E4A0D9" w14:textId="38FB5935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9A1ED2" w14:textId="3C9D2C97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C46F93" w14:textId="2EF948A0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63DD18" w14:textId="0E25B9B0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151DA" w14:textId="42BE0BE2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DAC854" w14:textId="5743EF38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3D13BA" w14:textId="162AC55A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E1CE10" w14:textId="4EAAF069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D5D99F" w14:textId="3D0A5B57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5EE362" w14:textId="40460B15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23EE5B" w14:textId="2F7C0F12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5B029A" w14:textId="4F7F9859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047654" w14:textId="5F3C7936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300D5" w14:textId="4443BAA7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5C793F" w14:textId="77A46B42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B3A91A" w14:textId="7C6B3A76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AEAFFD" w14:textId="20A23EC6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EFECF" w14:textId="70920C9C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FAAC77" w14:textId="04B72B60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7A2B3" w14:textId="79F94F91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E63C3" w14:textId="61F62AF2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DA708A" w14:textId="461C23D1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96DFEB" w14:textId="77190FC9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F94EC" w14:textId="1480E1CD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633490" w14:textId="0BE44FE8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DA37B8" w14:textId="5E986FC6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04E848" w14:textId="6C4FD477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96CFEB" w14:textId="2DB3396C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8CA375" w14:textId="77777777" w:rsidR="00DA0E23" w:rsidRDefault="00DA0E23" w:rsidP="00B07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3B1886" w14:textId="77777777" w:rsidR="00804A43" w:rsidRPr="00804A43" w:rsidRDefault="00804A43" w:rsidP="00804A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804A4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Планируемые  результаты освоения учебного предмета</w:t>
      </w:r>
    </w:p>
    <w:p w14:paraId="732898F4" w14:textId="77777777" w:rsidR="00E0574E" w:rsidRDefault="00E0574E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80C565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9 класса научится:</w:t>
      </w:r>
    </w:p>
    <w:p w14:paraId="22219E2B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политики в жизни общества;</w:t>
      </w:r>
    </w:p>
    <w:p w14:paraId="7EBD8F70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сравнивать различные формы правления, иллюстрировать их примерами;</w:t>
      </w:r>
    </w:p>
    <w:p w14:paraId="4934C841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характеристику формам государственно-территориального устройства;</w:t>
      </w:r>
    </w:p>
    <w:p w14:paraId="08F3362A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различные типы политических режимов, раскрывать их основные признаки;</w:t>
      </w:r>
    </w:p>
    <w:p w14:paraId="7571A6D9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конкретных примерах основные черты и принципы демократии;</w:t>
      </w:r>
    </w:p>
    <w:p w14:paraId="241AB883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признаки политической партии, раскрывать их на конкретных примерах;</w:t>
      </w:r>
    </w:p>
    <w:p w14:paraId="30253FCD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различные формы участия граждан в политической жизни;</w:t>
      </w:r>
    </w:p>
    <w:p w14:paraId="200D5685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3ABCE4E3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порядок формирования органов государственной власти РФ;</w:t>
      </w:r>
    </w:p>
    <w:p w14:paraId="7BA5B79F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достижения российского народа;</w:t>
      </w:r>
    </w:p>
    <w:p w14:paraId="1F8242D4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конкретизировать примерами смысл понятия «гражданство»;</w:t>
      </w:r>
    </w:p>
    <w:p w14:paraId="634A806D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14:paraId="3C2DC564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патриотической позиции в укреплении нашего государства;</w:t>
      </w:r>
    </w:p>
    <w:p w14:paraId="42FA6778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конституционные обязанности гражданина;</w:t>
      </w:r>
    </w:p>
    <w:p w14:paraId="1B602DC7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российского законодательства;</w:t>
      </w:r>
    </w:p>
    <w:p w14:paraId="53C8F433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особенности гражданской дееспособности несовершеннолетних;</w:t>
      </w:r>
    </w:p>
    <w:p w14:paraId="5F4D1840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гражданские правоотношения;</w:t>
      </w:r>
    </w:p>
    <w:p w14:paraId="2BA83348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смысл права на труд;</w:t>
      </w:r>
    </w:p>
    <w:p w14:paraId="6EC41770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трудового договора;</w:t>
      </w:r>
    </w:p>
    <w:p w14:paraId="73C40C0F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на примерах особенности положения несовершеннолетних в трудовых отношениях;</w:t>
      </w:r>
    </w:p>
    <w:p w14:paraId="430F9CB3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права и обязанности супругов, родителей, детей;</w:t>
      </w:r>
    </w:p>
    <w:p w14:paraId="48FB659B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уголовного права и уголовных правоотношений;</w:t>
      </w:r>
    </w:p>
    <w:p w14:paraId="6F75B855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примерами виды преступлений и наказания за них;</w:t>
      </w:r>
    </w:p>
    <w:p w14:paraId="122D8A98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специфику уголовной ответственности несовершеннолетних;</w:t>
      </w:r>
    </w:p>
    <w:p w14:paraId="782AAA7A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раскрывать связь права на образование и обязанности получить образование;</w:t>
      </w:r>
    </w:p>
    <w:p w14:paraId="17DB128B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4A631AAA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5702C020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1F9179B2" w14:textId="77777777" w:rsidR="00804A43" w:rsidRPr="00E0574E" w:rsidRDefault="00804A43" w:rsidP="00E0574E">
      <w:pPr>
        <w:pStyle w:val="a6"/>
        <w:shd w:val="clear" w:color="auto" w:fill="FFFFFF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9 класса получит возможность научиться:</w:t>
      </w:r>
    </w:p>
    <w:p w14:paraId="2AF674FC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14:paraId="4BF2C0C9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14:paraId="3ADAC5AC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14:paraId="75DE2B7A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14:paraId="6736D8E9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3E2C4A92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44359A68" w14:textId="77777777" w:rsidR="00804A43" w:rsidRPr="00804A43" w:rsidRDefault="00804A43" w:rsidP="00E057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14:paraId="577159AD" w14:textId="77777777" w:rsidR="00804A43" w:rsidRPr="00804A43" w:rsidRDefault="00804A43" w:rsidP="00E05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предметные и метапредметные результаты освоения обществознания.</w:t>
      </w:r>
    </w:p>
    <w:p w14:paraId="328A3025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14:paraId="7A65BD4D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изучения курса «Обществознание» в 9 классе включают в себя:</w:t>
      </w:r>
    </w:p>
    <w:p w14:paraId="2C1C2637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мотивированность и направленность на активное и созидательное участие в будущем в общественной и государственной жизни;</w:t>
      </w:r>
    </w:p>
    <w:p w14:paraId="4EF2CD8B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53C424DD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ценностные ориентиры, основанные на идеях патриотизма, любви и уважения к Отечеству; на отношении к человеку, его правам и свободам как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26C7042F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изучения курса «Обществознание» 9 классе включают в себя:</w:t>
      </w:r>
    </w:p>
    <w:p w14:paraId="3BF84702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14:paraId="3EC8D997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познавательной</w:t>
      </w:r>
    </w:p>
    <w:p w14:paraId="3A5042BC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341CE7B6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53F1FA8C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0525A701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1084722F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ценностно-мотивационной</w:t>
      </w:r>
    </w:p>
    <w:p w14:paraId="441D3DFB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0DF95E9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0C86C950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приверженность гуманистическим и демократическим ценностям, патриотизму и гражданственности;</w:t>
      </w:r>
    </w:p>
    <w:p w14:paraId="29E5C859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</w:t>
      </w:r>
    </w:p>
    <w:p w14:paraId="6F43C057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14:paraId="1536CAC9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 трудовую деятельность несовершеннолетних;</w:t>
      </w:r>
    </w:p>
    <w:p w14:paraId="720E3A30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понимание значения трудовой деятельности для личности и для общества;</w:t>
      </w:r>
    </w:p>
    <w:p w14:paraId="26DB33FB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эстетической</w:t>
      </w:r>
    </w:p>
    <w:p w14:paraId="4265F76E" w14:textId="77777777" w:rsidR="00804A43" w:rsidRPr="00804A43" w:rsidRDefault="00804A43" w:rsidP="00E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специфики познания мира средствами искусства в соотнесении с другими способами познания;</w:t>
      </w:r>
    </w:p>
    <w:p w14:paraId="5CD2093B" w14:textId="77777777" w:rsidR="00804A43" w:rsidRPr="00804A43" w:rsidRDefault="00804A43" w:rsidP="00E0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роли искусства в становлении личности и в жизни общества;</w:t>
      </w:r>
    </w:p>
    <w:p w14:paraId="00B90736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коммуникативной</w:t>
      </w:r>
    </w:p>
    <w:p w14:paraId="55564FDF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знание определяющих признаков коммуникативной деятельности в сравнении с другими видами деятельности;</w:t>
      </w:r>
    </w:p>
    <w:p w14:paraId="6B431320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07419443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79E17586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понимание значения коммуникации в межличностном общении;</w:t>
      </w:r>
    </w:p>
    <w:p w14:paraId="596695CE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4F8DF10D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знакомство с отдельными приемами и техниками преодоления конфликтов.</w:t>
      </w:r>
    </w:p>
    <w:p w14:paraId="13656B2C" w14:textId="77777777" w:rsidR="00804A43" w:rsidRPr="00804A43" w:rsidRDefault="00804A43" w:rsidP="00E057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 изучения курса «Обществознание» в 9 классе включают в себя:</w:t>
      </w:r>
    </w:p>
    <w:p w14:paraId="34CD3C98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14:paraId="409A633E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7DDE1B0F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4CC110F9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25B50A7C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2D5FEB59" w14:textId="77777777" w:rsid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причинно-следственного анализа;</w:t>
      </w:r>
    </w:p>
    <w:p w14:paraId="53D486EE" w14:textId="77777777" w:rsid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несложных реальных связей и зависимостей;</w:t>
      </w:r>
    </w:p>
    <w:p w14:paraId="1B492AE2" w14:textId="77777777" w:rsid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сущностных характеристик изучаемого объекта; </w:t>
      </w:r>
    </w:p>
    <w:p w14:paraId="60FEF272" w14:textId="77777777" w:rsid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верных критериев для сравнения, сопоставления, оценки объектов;</w:t>
      </w:r>
    </w:p>
    <w:p w14:paraId="2FA7F128" w14:textId="77777777" w:rsid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14:paraId="58DB5B07" w14:textId="77777777" w:rsid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72401107" w14:textId="77777777" w:rsid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 изученных положений на конкретных примерах;</w:t>
      </w:r>
    </w:p>
    <w:p w14:paraId="1EDA328E" w14:textId="77777777" w:rsidR="00804A43" w:rsidRPr="00E0574E" w:rsidRDefault="00804A43" w:rsidP="00E0574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33D2328D" w14:textId="77777777" w:rsidR="00804A43" w:rsidRPr="00804A43" w:rsidRDefault="00804A43" w:rsidP="00E0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14:paraId="21EA1135" w14:textId="77777777" w:rsidR="00804A43" w:rsidRPr="00804A43" w:rsidRDefault="00804A43" w:rsidP="00804A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A2EAC2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14D96A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E56F2E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E70FFA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5CC29D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A2BDE0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5B2719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F7B30F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9D4382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338BD8" w14:textId="77777777" w:rsidR="00804A43" w:rsidRPr="00E0574E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88D176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D8563D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7128BE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34DEE9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585AF9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A6E37E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7214DE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97560E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CCFC8D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01802B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9ED9DA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1826CA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94B567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FFF5BB" w14:textId="77777777" w:rsidR="00E0574E" w:rsidRDefault="00E0574E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F86F6F" w14:textId="77777777" w:rsidR="00804A43" w:rsidRPr="00804A43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14:paraId="66D7BE61" w14:textId="77777777" w:rsidR="00804A43" w:rsidRPr="00804A43" w:rsidRDefault="00804A43" w:rsidP="00804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F6CE5" w14:textId="77777777" w:rsidR="00804A43" w:rsidRPr="00804A43" w:rsidRDefault="00804A43" w:rsidP="00804A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– 1 час</w:t>
      </w:r>
    </w:p>
    <w:p w14:paraId="4DF18F57" w14:textId="77777777" w:rsidR="00804A43" w:rsidRPr="00804A43" w:rsidRDefault="00804A43" w:rsidP="00804A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 I. Политика </w:t>
      </w: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 xml:space="preserve"> 10 часов.</w:t>
      </w:r>
    </w:p>
    <w:p w14:paraId="4714EA13" w14:textId="77777777" w:rsidR="00804A43" w:rsidRPr="00804A43" w:rsidRDefault="00804A43" w:rsidP="00804A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его отличительные признаки.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суверенитет. Внутренние и внешние функции государства. Формы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14:paraId="0864C335" w14:textId="77777777" w:rsidR="00804A43" w:rsidRPr="00804A43" w:rsidRDefault="00804A43" w:rsidP="0080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государство. Разделение властей. Условия становления правового государства в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14:paraId="1CA175BD" w14:textId="77777777" w:rsidR="00804A43" w:rsidRPr="00804A43" w:rsidRDefault="00804A43" w:rsidP="00804A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 II. Право </w:t>
      </w: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 xml:space="preserve"> 22 часа.</w:t>
      </w:r>
    </w:p>
    <w:p w14:paraId="792E90F3" w14:textId="77777777" w:rsidR="00804A43" w:rsidRPr="00804A43" w:rsidRDefault="00804A43" w:rsidP="0080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 Судебная система РФ. Адвокатура. Нотариат.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— основной закон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права. Жилищные правоотношения.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отношений в сфере образования.</w:t>
      </w:r>
    </w:p>
    <w:p w14:paraId="0A7BAA73" w14:textId="77777777" w:rsidR="00804A43" w:rsidRPr="00804A43" w:rsidRDefault="00804A43" w:rsidP="0080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2 часа</w:t>
      </w:r>
    </w:p>
    <w:p w14:paraId="4546AE1B" w14:textId="77777777" w:rsidR="00804A43" w:rsidRP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9221B8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8245680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517515B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A98D644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460D01D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11CA11C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25D67F8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46A62CC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05CED73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80E173E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F9E5D6C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972BF0B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217D56D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7637490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D7B9A78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9E1DC7D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8D47AA8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A72514D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EA5E1C0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CD23016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68B6B58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DA20761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C01EA2F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081CDA9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EBBBC43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3323773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885F9D7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6CE7663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9A0802B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D61C10C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A37B183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5A1EBB8" w14:textId="77777777" w:rsid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FDCD8DE" w14:textId="77777777" w:rsidR="00804A43" w:rsidRPr="00804A43" w:rsidRDefault="00804A43" w:rsidP="00804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804A43" w14:paraId="6A0AE64B" w14:textId="77777777" w:rsidTr="00E0574E">
        <w:tc>
          <w:tcPr>
            <w:tcW w:w="704" w:type="dxa"/>
          </w:tcPr>
          <w:p w14:paraId="0678B37D" w14:textId="77777777" w:rsidR="00804A43" w:rsidRPr="00804A43" w:rsidRDefault="00804A43" w:rsidP="00804A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14:paraId="5F8A792E" w14:textId="77777777" w:rsidR="00804A43" w:rsidRPr="00804A43" w:rsidRDefault="00804A43" w:rsidP="00804A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3" w:type="dxa"/>
          </w:tcPr>
          <w:p w14:paraId="5E57D172" w14:textId="77777777" w:rsidR="00804A43" w:rsidRPr="00804A43" w:rsidRDefault="00804A43" w:rsidP="00804A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0A60" w14:paraId="4AA1025C" w14:textId="77777777" w:rsidTr="00E0574E">
        <w:trPr>
          <w:trHeight w:val="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A9F5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1E641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3FB4C0B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411971D7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45E63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5C312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I. Политика (12часов).</w:t>
            </w:r>
          </w:p>
        </w:tc>
      </w:tr>
      <w:tr w:rsidR="00690A60" w14:paraId="30ECD61B" w14:textId="77777777" w:rsidTr="00E0574E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118F4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9705EE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2CB6BA0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749E5B68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A2C1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166A87" w14:textId="60330415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Входная контрольная работа</w:t>
            </w:r>
          </w:p>
        </w:tc>
        <w:tc>
          <w:tcPr>
            <w:tcW w:w="1553" w:type="dxa"/>
          </w:tcPr>
          <w:p w14:paraId="5701A185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1B4102B6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59ACA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03AE3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1553" w:type="dxa"/>
          </w:tcPr>
          <w:p w14:paraId="76CFC18C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40B04001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1B47E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61E57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1553" w:type="dxa"/>
          </w:tcPr>
          <w:p w14:paraId="7F06BDE7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428BEBF4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2E38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DFB9B" w14:textId="7C82B3DB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DA0E23" w:rsidRP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553" w:type="dxa"/>
          </w:tcPr>
          <w:p w14:paraId="2A6A13F2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49376020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7BC98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DB9A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A076841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721E3A76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F95A5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CCDBF9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11F8AD7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74E" w14:paraId="4812B043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5B157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60FC72" w14:textId="3CD8E739" w:rsidR="00690A60" w:rsidRPr="00DA0E2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«Политика».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0C170D6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0A65BF8F" w14:textId="77777777" w:rsidTr="00690A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0D12F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II. Право (21час).</w:t>
            </w:r>
          </w:p>
        </w:tc>
      </w:tr>
      <w:tr w:rsidR="00690A60" w14:paraId="5F3BB755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8F5C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F2C863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9FE637E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60A34C1E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51A90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8C242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субъекты права.</w:t>
            </w:r>
          </w:p>
        </w:tc>
        <w:tc>
          <w:tcPr>
            <w:tcW w:w="1553" w:type="dxa"/>
          </w:tcPr>
          <w:p w14:paraId="39111D71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4BBC1E6D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C1375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73534F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24FD572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009D82D2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8154B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8592A0" w14:textId="030CA0E9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органы.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за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0E23" w:rsidRP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553" w:type="dxa"/>
          </w:tcPr>
          <w:p w14:paraId="1356B654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0B126162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05EA6" w14:textId="77777777" w:rsidR="00690A60" w:rsidRPr="00804A43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BCE29" w14:textId="77777777" w:rsidR="00690A60" w:rsidRPr="00804A43" w:rsidRDefault="00690A60" w:rsidP="00690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1553" w:type="dxa"/>
          </w:tcPr>
          <w:p w14:paraId="0D90E79E" w14:textId="77777777" w:rsidR="00690A60" w:rsidRPr="00690A60" w:rsidRDefault="00690A60" w:rsidP="00690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611CD379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9CEE" w14:textId="77777777" w:rsidR="00690A60" w:rsidRPr="00804A43" w:rsidRDefault="00E0574E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90A60"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7365F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1553" w:type="dxa"/>
          </w:tcPr>
          <w:p w14:paraId="14FDA12C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25971C47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588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E5DD74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1553" w:type="dxa"/>
          </w:tcPr>
          <w:p w14:paraId="5E6D63B6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42A65AEB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9D7F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BAD279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1553" w:type="dxa"/>
          </w:tcPr>
          <w:p w14:paraId="6E2954C7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7BF85F8F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B055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4B60E1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1553" w:type="dxa"/>
          </w:tcPr>
          <w:p w14:paraId="74D073D3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3CC6B998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DF2C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5C55F4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правоотношения.</w:t>
            </w:r>
          </w:p>
        </w:tc>
        <w:tc>
          <w:tcPr>
            <w:tcW w:w="1553" w:type="dxa"/>
          </w:tcPr>
          <w:p w14:paraId="625A499B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23E1E780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C07B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46F45E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1553" w:type="dxa"/>
          </w:tcPr>
          <w:p w14:paraId="44199124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457FD3DC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ACFAD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DDFD5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1553" w:type="dxa"/>
          </w:tcPr>
          <w:p w14:paraId="3E00F33A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01194C85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65F4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722FA" w14:textId="5A2E1B56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права.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DA0E23" w:rsidRP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553" w:type="dxa"/>
          </w:tcPr>
          <w:p w14:paraId="5275826C" w14:textId="77777777" w:rsidR="00690A60" w:rsidRPr="00E0574E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A60" w14:paraId="28B282EB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93147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045C05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1553" w:type="dxa"/>
          </w:tcPr>
          <w:p w14:paraId="644AE7FB" w14:textId="77777777" w:rsidR="00690A60" w:rsidRPr="00E0574E" w:rsidRDefault="00E0574E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50F81296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3913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7B8796" w14:textId="3A0328A9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  <w:r w:rsidR="00DA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Итоговая контрольная работа</w:t>
            </w:r>
          </w:p>
        </w:tc>
        <w:tc>
          <w:tcPr>
            <w:tcW w:w="1553" w:type="dxa"/>
          </w:tcPr>
          <w:p w14:paraId="390D5EBC" w14:textId="77777777" w:rsidR="00690A60" w:rsidRPr="00E0574E" w:rsidRDefault="00E0574E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1E538B72" w14:textId="77777777" w:rsidTr="00E057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D87C" w14:textId="77777777" w:rsidR="00690A60" w:rsidRPr="00804A43" w:rsidRDefault="00690A60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96FEA3" w14:textId="77777777" w:rsidR="00690A60" w:rsidRPr="00804A43" w:rsidRDefault="00690A60" w:rsidP="00E0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«Право».</w:t>
            </w:r>
          </w:p>
        </w:tc>
        <w:tc>
          <w:tcPr>
            <w:tcW w:w="1553" w:type="dxa"/>
          </w:tcPr>
          <w:p w14:paraId="6DB39B23" w14:textId="77777777" w:rsidR="00690A60" w:rsidRPr="00E0574E" w:rsidRDefault="00E0574E" w:rsidP="00E0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A60" w14:paraId="21161648" w14:textId="77777777" w:rsidTr="00976450">
        <w:tc>
          <w:tcPr>
            <w:tcW w:w="7792" w:type="dxa"/>
            <w:gridSpan w:val="2"/>
          </w:tcPr>
          <w:p w14:paraId="06196677" w14:textId="77777777" w:rsidR="00690A60" w:rsidRPr="00E0574E" w:rsidRDefault="00690A60" w:rsidP="00690A6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</w:tcPr>
          <w:p w14:paraId="177C92BD" w14:textId="77777777" w:rsidR="00690A60" w:rsidRPr="00E0574E" w:rsidRDefault="00690A60" w:rsidP="00690A6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часов </w:t>
            </w:r>
          </w:p>
        </w:tc>
      </w:tr>
    </w:tbl>
    <w:p w14:paraId="676195C8" w14:textId="77777777" w:rsidR="00804A43" w:rsidRPr="00804A43" w:rsidRDefault="00804A43" w:rsidP="00804A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BBFA64" w14:textId="77777777" w:rsidR="00D20741" w:rsidRDefault="00D20741"/>
    <w:sectPr w:rsidR="00D20741" w:rsidSect="00DA0E2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7DC0" w14:textId="77777777" w:rsidR="00290695" w:rsidRDefault="00290695" w:rsidP="00DA0E23">
      <w:pPr>
        <w:spacing w:after="0" w:line="240" w:lineRule="auto"/>
      </w:pPr>
      <w:r>
        <w:separator/>
      </w:r>
    </w:p>
  </w:endnote>
  <w:endnote w:type="continuationSeparator" w:id="0">
    <w:p w14:paraId="55D08915" w14:textId="77777777" w:rsidR="00290695" w:rsidRDefault="00290695" w:rsidP="00D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410841"/>
      <w:docPartObj>
        <w:docPartGallery w:val="Page Numbers (Bottom of Page)"/>
        <w:docPartUnique/>
      </w:docPartObj>
    </w:sdtPr>
    <w:sdtContent>
      <w:p w14:paraId="2B592874" w14:textId="223C6B1A" w:rsidR="00DA0E23" w:rsidRDefault="00DA0E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47952" w14:textId="77777777" w:rsidR="00DA0E23" w:rsidRDefault="00DA0E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7C3D" w14:textId="77777777" w:rsidR="00290695" w:rsidRDefault="00290695" w:rsidP="00DA0E23">
      <w:pPr>
        <w:spacing w:after="0" w:line="240" w:lineRule="auto"/>
      </w:pPr>
      <w:r>
        <w:separator/>
      </w:r>
    </w:p>
  </w:footnote>
  <w:footnote w:type="continuationSeparator" w:id="0">
    <w:p w14:paraId="46EF1231" w14:textId="77777777" w:rsidR="00290695" w:rsidRDefault="00290695" w:rsidP="00D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CDD"/>
    <w:multiLevelType w:val="multilevel"/>
    <w:tmpl w:val="1462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B47B3"/>
    <w:multiLevelType w:val="multilevel"/>
    <w:tmpl w:val="9D8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821E7"/>
    <w:multiLevelType w:val="hybridMultilevel"/>
    <w:tmpl w:val="CB9A5204"/>
    <w:lvl w:ilvl="0" w:tplc="BD16A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65527"/>
    <w:multiLevelType w:val="hybridMultilevel"/>
    <w:tmpl w:val="B59CAE16"/>
    <w:lvl w:ilvl="0" w:tplc="4922FD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60EE59F2"/>
    <w:multiLevelType w:val="hybridMultilevel"/>
    <w:tmpl w:val="B0B6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22A73"/>
    <w:multiLevelType w:val="multilevel"/>
    <w:tmpl w:val="884E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D64F8"/>
    <w:multiLevelType w:val="hybridMultilevel"/>
    <w:tmpl w:val="3F4218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43"/>
    <w:rsid w:val="00290695"/>
    <w:rsid w:val="00690A60"/>
    <w:rsid w:val="00804A43"/>
    <w:rsid w:val="00927C4A"/>
    <w:rsid w:val="009C58BE"/>
    <w:rsid w:val="00B075B9"/>
    <w:rsid w:val="00D20741"/>
    <w:rsid w:val="00DA0E23"/>
    <w:rsid w:val="00E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8C89"/>
  <w15:chartTrackingRefBased/>
  <w15:docId w15:val="{AAF4D5B9-379A-4F84-9AD7-0E92CCF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04A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4A43"/>
  </w:style>
  <w:style w:type="paragraph" w:styleId="a6">
    <w:name w:val="List Paragraph"/>
    <w:basedOn w:val="a"/>
    <w:uiPriority w:val="34"/>
    <w:qFormat/>
    <w:rsid w:val="00E057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075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5B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0E23"/>
  </w:style>
  <w:style w:type="paragraph" w:styleId="ab">
    <w:name w:val="footer"/>
    <w:basedOn w:val="a"/>
    <w:link w:val="ac"/>
    <w:uiPriority w:val="99"/>
    <w:unhideWhenUsed/>
    <w:rsid w:val="00D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Школы</dc:creator>
  <cp:keywords/>
  <dc:description/>
  <cp:lastModifiedBy>Бухгалтерия Школы</cp:lastModifiedBy>
  <cp:revision>2</cp:revision>
  <cp:lastPrinted>2019-10-23T15:33:00Z</cp:lastPrinted>
  <dcterms:created xsi:type="dcterms:W3CDTF">2019-10-23T14:54:00Z</dcterms:created>
  <dcterms:modified xsi:type="dcterms:W3CDTF">2019-10-28T11:09:00Z</dcterms:modified>
</cp:coreProperties>
</file>