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F" w:rsidRPr="00FE3552" w:rsidRDefault="0032682F" w:rsidP="0032682F">
      <w:pPr>
        <w:spacing w:before="1" w:line="360" w:lineRule="auto"/>
        <w:ind w:right="486"/>
        <w:jc w:val="center"/>
        <w:rPr>
          <w:rFonts w:ascii="Times New Roman" w:hAnsi="Times New Roman" w:cs="Times New Roman"/>
          <w:sz w:val="24"/>
          <w:szCs w:val="28"/>
        </w:rPr>
      </w:pPr>
      <w:r w:rsidRPr="00FE3552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32682F" w:rsidRPr="00FE3552" w:rsidRDefault="0032682F" w:rsidP="0032682F">
      <w:pPr>
        <w:jc w:val="center"/>
        <w:rPr>
          <w:rFonts w:ascii="Times New Roman" w:hAnsi="Times New Roman" w:cs="Times New Roman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rFonts w:ascii="Times New Roman" w:hAnsi="Times New Roman" w:cs="Times New Roman"/>
          <w:sz w:val="28"/>
          <w:szCs w:val="28"/>
        </w:rPr>
      </w:pPr>
      <w:r w:rsidRPr="00FE3552">
        <w:rPr>
          <w:rFonts w:ascii="Times New Roman" w:hAnsi="Times New Roman" w:cs="Times New Roman"/>
          <w:position w:val="1"/>
          <w:sz w:val="28"/>
          <w:szCs w:val="28"/>
        </w:rPr>
        <w:t>Проект</w:t>
      </w:r>
    </w:p>
    <w:p w:rsidR="0032682F" w:rsidRPr="00FE3552" w:rsidRDefault="0032682F" w:rsidP="0032682F">
      <w:pPr>
        <w:jc w:val="center"/>
        <w:rPr>
          <w:rFonts w:ascii="Times New Roman" w:hAnsi="Times New Roman" w:cs="Times New Roman"/>
          <w:sz w:val="24"/>
        </w:rPr>
      </w:pPr>
    </w:p>
    <w:p w:rsidR="0032682F" w:rsidRPr="00FE3552" w:rsidRDefault="0032682F" w:rsidP="0032682F">
      <w:pPr>
        <w:jc w:val="center"/>
        <w:rPr>
          <w:rFonts w:ascii="Times New Roman" w:hAnsi="Times New Roman" w:cs="Times New Roman"/>
          <w:sz w:val="24"/>
        </w:rPr>
      </w:pPr>
      <w:r w:rsidRPr="00FE3552">
        <w:rPr>
          <w:rFonts w:ascii="Times New Roman" w:hAnsi="Times New Roman" w:cs="Times New Roman"/>
          <w:sz w:val="24"/>
        </w:rPr>
        <w:t>Рабочая программа</w:t>
      </w:r>
      <w:r>
        <w:rPr>
          <w:rFonts w:ascii="Times New Roman" w:hAnsi="Times New Roman" w:cs="Times New Roman"/>
          <w:sz w:val="24"/>
        </w:rPr>
        <w:t xml:space="preserve"> по информатике</w:t>
      </w:r>
    </w:p>
    <w:p w:rsidR="0032682F" w:rsidRPr="00FE3552" w:rsidRDefault="0032682F" w:rsidP="003268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8</w:t>
      </w:r>
      <w:bookmarkStart w:id="0" w:name="_GoBack"/>
      <w:bookmarkEnd w:id="0"/>
      <w:r w:rsidRPr="00FE3552">
        <w:rPr>
          <w:rFonts w:ascii="Times New Roman" w:hAnsi="Times New Roman" w:cs="Times New Roman"/>
          <w:sz w:val="24"/>
        </w:rPr>
        <w:t xml:space="preserve"> класс</w:t>
      </w: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52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Максименко Светлана Васильевна</w:t>
      </w: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32682F" w:rsidRPr="00FE3552" w:rsidRDefault="0032682F" w:rsidP="0032682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2F" w:rsidRPr="00FE3552" w:rsidRDefault="0032682F" w:rsidP="0032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552">
        <w:rPr>
          <w:rFonts w:ascii="Times New Roman" w:eastAsia="Times New Roman" w:hAnsi="Times New Roman" w:cs="Times New Roman"/>
          <w:sz w:val="28"/>
          <w:szCs w:val="28"/>
        </w:rPr>
        <w:t>Советск 2020 г</w:t>
      </w:r>
    </w:p>
    <w:p w:rsidR="0032682F" w:rsidRPr="0032682F" w:rsidRDefault="0032682F" w:rsidP="0032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32682F" w:rsidRPr="0032682F" w:rsidRDefault="0032682F" w:rsidP="0032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82F" w:rsidRPr="0032682F" w:rsidRDefault="0032682F" w:rsidP="0032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82F" w:rsidRPr="0032682F" w:rsidRDefault="0032682F" w:rsidP="0032682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32682F" w:rsidRPr="0032682F" w:rsidRDefault="0032682F" w:rsidP="0032682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32682F" w:rsidRPr="0032682F" w:rsidRDefault="0032682F" w:rsidP="0032682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32682F" w:rsidRPr="0032682F" w:rsidRDefault="0032682F" w:rsidP="003268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2682F" w:rsidRPr="0032682F" w:rsidRDefault="0032682F" w:rsidP="0032682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32682F" w:rsidRPr="0032682F" w:rsidRDefault="0032682F" w:rsidP="00326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информационных процессов в современном мире;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первичными навыками анализа и критичной оценки получаемой информации; 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личной ответственности за качество окружающей информационной среды;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общепредметными понятиями «объект», «система», «модель», «алгоритм», «исполнитель» и др.;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2682F" w:rsidRPr="0032682F" w:rsidRDefault="0032682F" w:rsidP="0032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2682F" w:rsidRPr="0032682F" w:rsidRDefault="0032682F" w:rsidP="0032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2F" w:rsidRPr="0032682F" w:rsidRDefault="0032682F" w:rsidP="0032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2F" w:rsidRPr="0032682F" w:rsidRDefault="0032682F" w:rsidP="003268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32682F" w:rsidRPr="0032682F" w:rsidRDefault="0032682F" w:rsidP="0032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 Математические основы информатики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представление целых чисел. Представление вещественных чисел.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любую позиционную систему как знаковую систему;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диапазон целых чисел в  n-разрядном представлении;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логическую структуру высказываний;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простейшие электронные схемы.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</w:t>
      </w: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операции сложения и умножения над небольшими двоичными числами;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таблицы истинности для логических выражений;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истинностное значение логического выражения.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 Моделирование и формализация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682F" w:rsidRPr="0032682F" w:rsidRDefault="0032682F" w:rsidP="00326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деятельность: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натурные и информационные модели, изучаемые в школе, встречающиеся в жизни;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адекватность модели моделируемому объекту и целям моделирования;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информационной модели в зависимости от стоящей задачи;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32682F" w:rsidRPr="0032682F" w:rsidRDefault="0032682F" w:rsidP="00326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682F" w:rsidRPr="0032682F" w:rsidRDefault="0032682F" w:rsidP="00326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деятельность: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готовыми компьютерными моделями из различных предметных областей;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однотабличные базы данных;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записей в готовой базе данных;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сортировку записей в готовой базе данных.</w:t>
      </w:r>
    </w:p>
    <w:p w:rsidR="0032682F" w:rsidRPr="0032682F" w:rsidRDefault="0032682F" w:rsidP="0032682F">
      <w:pPr>
        <w:tabs>
          <w:tab w:val="left" w:pos="70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2F" w:rsidRPr="0032682F" w:rsidRDefault="0032682F" w:rsidP="0032682F">
      <w:pPr>
        <w:tabs>
          <w:tab w:val="left" w:pos="709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 Основы алгоритмизации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формальных и неформальных исполнителей;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задачи по управлению учебными исполнителями;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блок-схеме, для решения какой задачи предназначен данный алгоритм;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изменение значений величин при пошаговом выполнении алгоритма;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разбиение исходной задачи на подзадачи;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алгоритмы решения одной задачи.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деятельность: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готовые алгоритмы для конкретных исходных данных;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запись алгоритма с одной формы в другую;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линейные алгоритмы по управлению учебным исполнителем;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алгоритмы с ветвлениями по управлению учебным исполнителем;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циклические алгоритмы по управлению учебным исполнителем;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арифметические, строковые, логические выражения и вычислять их значения; 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Начала программирования на языке Паскаль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разработке и выполнению программ в выбранной среде программирования. 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32682F" w:rsidRPr="0032682F" w:rsidRDefault="0032682F" w:rsidP="0032682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готовые программы;</w:t>
      </w:r>
    </w:p>
    <w:p w:rsidR="0032682F" w:rsidRPr="0032682F" w:rsidRDefault="0032682F" w:rsidP="0032682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программе, для решения какой задачи она предназначена;</w:t>
      </w:r>
    </w:p>
    <w:p w:rsidR="0032682F" w:rsidRPr="0032682F" w:rsidRDefault="0032682F" w:rsidP="0032682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этапы решения задачи на компьютере.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деятельность:</w:t>
      </w:r>
    </w:p>
    <w:p w:rsidR="0032682F" w:rsidRPr="0032682F" w:rsidRDefault="0032682F" w:rsidP="0032682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32682F" w:rsidRPr="0032682F" w:rsidRDefault="0032682F" w:rsidP="0032682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32682F" w:rsidRPr="0032682F" w:rsidRDefault="0032682F" w:rsidP="0032682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программы, содержащие оператор (операторы) цикла;</w:t>
      </w:r>
    </w:p>
    <w:p w:rsidR="0032682F" w:rsidRPr="0032682F" w:rsidRDefault="0032682F" w:rsidP="0032682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программы, содержащие подпрограмму;</w:t>
      </w:r>
    </w:p>
    <w:p w:rsidR="0032682F" w:rsidRPr="0032682F" w:rsidRDefault="0032682F" w:rsidP="0032682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 для обработки одномерного массива:</w:t>
      </w:r>
    </w:p>
    <w:p w:rsidR="0032682F" w:rsidRPr="0032682F" w:rsidRDefault="0032682F" w:rsidP="0032682F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минимального (максимального) значения в данном массиве;</w:t>
      </w:r>
    </w:p>
    <w:p w:rsidR="0032682F" w:rsidRPr="0032682F" w:rsidRDefault="0032682F" w:rsidP="0032682F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подсчёт количества элементов массива, удовлетворяющих некоторому условию; </w:t>
      </w:r>
    </w:p>
    <w:p w:rsidR="0032682F" w:rsidRPr="0032682F" w:rsidRDefault="0032682F" w:rsidP="0032682F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суммы всех элементов массива;</w:t>
      </w:r>
    </w:p>
    <w:p w:rsidR="0032682F" w:rsidRPr="0032682F" w:rsidRDefault="0032682F" w:rsidP="0032682F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количества и суммы всех четных элементов в массиве;</w:t>
      </w:r>
    </w:p>
    <w:p w:rsidR="0032682F" w:rsidRPr="0032682F" w:rsidRDefault="0032682F" w:rsidP="0032682F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элементов массива  и пр.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Обработка числовой информации в электронных таблицах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</w:t>
      </w: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 диаграммы и графики в электронных таблицах.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Коммуникационные технологии (5 ч)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32682F" w:rsidRPr="0032682F" w:rsidRDefault="0032682F" w:rsidP="0032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доменные имена компьютеров и адреса документов в Интернете;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ситуаций, в которых требуется поиск информации; 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32682F" w:rsidRPr="0032682F" w:rsidRDefault="0032682F" w:rsidP="0032682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деятельность: 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посредством электронной почты, чата, форума;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:rsidR="0032682F" w:rsidRPr="0032682F" w:rsidRDefault="0032682F" w:rsidP="0032682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32682F" w:rsidRPr="0032682F" w:rsidRDefault="0032682F" w:rsidP="00326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2F" w:rsidRPr="0032682F" w:rsidRDefault="0032682F" w:rsidP="00326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2F" w:rsidRPr="0032682F" w:rsidRDefault="0032682F" w:rsidP="0032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32682F" w:rsidRPr="0032682F" w:rsidRDefault="0032682F" w:rsidP="00326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32682F" w:rsidRPr="0032682F" w:rsidTr="00D7698A">
        <w:trPr>
          <w:trHeight w:val="717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и тема урока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2682F" w:rsidRPr="0032682F" w:rsidTr="00D7698A">
        <w:trPr>
          <w:trHeight w:val="350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  <w:vAlign w:val="center"/>
          </w:tcPr>
          <w:p w:rsidR="0032682F" w:rsidRPr="0032682F" w:rsidRDefault="0032682F" w:rsidP="0032682F">
            <w:pPr>
              <w:spacing w:after="120" w:line="240" w:lineRule="auto"/>
              <w:ind w:left="48" w:hanging="4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50"/>
        </w:trPr>
        <w:tc>
          <w:tcPr>
            <w:tcW w:w="7905" w:type="dxa"/>
            <w:gridSpan w:val="3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Математические основы информатики (6 часов)</w:t>
            </w:r>
          </w:p>
        </w:tc>
      </w:tr>
      <w:tr w:rsidR="0032682F" w:rsidRPr="0032682F" w:rsidTr="00D7698A">
        <w:trPr>
          <w:trHeight w:val="350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целых и </w:t>
            </w:r>
            <w:r w:rsidRPr="00326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вещественных чисел 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Высказывание. Логические операции. 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Свойства логических операций</w:t>
            </w:r>
            <w:r w:rsidRPr="00326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7905" w:type="dxa"/>
            <w:gridSpan w:val="3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Моделирование и формализация (4 часа)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как метод познания. Знаковые модели. Графические модели. Табличные модели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данных как модель предметной области. Реляционные базы данных. Система управления базами данных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базы данных. Запросы на выборку данных.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7905" w:type="dxa"/>
            <w:gridSpan w:val="3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Основы алгоритмизации (6 часов)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с заданным условием окончания работы.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с заданным числом повторений.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алгоритмов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 управления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7905" w:type="dxa"/>
            <w:gridSpan w:val="3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Начала программирования (6 часов)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варианты программирования циклического алгоритма.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суммы элементов массива Сортировка массива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7905" w:type="dxa"/>
            <w:gridSpan w:val="3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 числовой информации в электронных таблицах (4 часа)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таблицы. 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Встроенные функции. Логические функции.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и поиск данных.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 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7905" w:type="dxa"/>
            <w:gridSpan w:val="3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Коммуникационные технологии (5 часов)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и глобальные компьютерные сети Как устроен Интернет. IP-адрес компьютера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Всемирная паутина. Файловые архивы. Электронная почта. Сетевой этикет.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создания сайта Содержание, структура, оформление сайта.  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сайта в Интернете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7905" w:type="dxa"/>
            <w:gridSpan w:val="3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Итоговое повторение (2 часа)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курса.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82F" w:rsidRPr="0032682F" w:rsidTr="00D7698A">
        <w:trPr>
          <w:trHeight w:val="369"/>
        </w:trPr>
        <w:tc>
          <w:tcPr>
            <w:tcW w:w="817" w:type="dxa"/>
          </w:tcPr>
          <w:p w:rsidR="0032682F" w:rsidRPr="0032682F" w:rsidRDefault="0032682F" w:rsidP="00326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32682F" w:rsidRPr="0032682F" w:rsidRDefault="0032682F" w:rsidP="00326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97" w:type="dxa"/>
          </w:tcPr>
          <w:p w:rsidR="0032682F" w:rsidRPr="0032682F" w:rsidRDefault="0032682F" w:rsidP="00326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32682F" w:rsidRPr="0032682F" w:rsidRDefault="0032682F" w:rsidP="003268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2F" w:rsidRPr="0032682F" w:rsidRDefault="0032682F" w:rsidP="0032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682F" w:rsidRPr="0032682F" w:rsidRDefault="0032682F" w:rsidP="0032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6" w:rsidRDefault="0032682F"/>
    <w:sectPr w:rsidR="0059293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364554"/>
      <w:docPartObj>
        <w:docPartGallery w:val="Page Numbers (Bottom of Page)"/>
        <w:docPartUnique/>
      </w:docPartObj>
    </w:sdtPr>
    <w:sdtEndPr/>
    <w:sdtContent>
      <w:p w:rsidR="006D059E" w:rsidRDefault="003268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059E" w:rsidRDefault="0032682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821BC2"/>
    <w:multiLevelType w:val="hybridMultilevel"/>
    <w:tmpl w:val="29EE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2F"/>
    <w:rsid w:val="001F7E07"/>
    <w:rsid w:val="0032682F"/>
    <w:rsid w:val="00C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8DE7"/>
  <w15:chartTrackingRefBased/>
  <w15:docId w15:val="{5C15353B-E5BC-4594-84D4-4201A97B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6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Светлана Максименко</cp:lastModifiedBy>
  <cp:revision>1</cp:revision>
  <dcterms:created xsi:type="dcterms:W3CDTF">2020-05-29T11:31:00Z</dcterms:created>
  <dcterms:modified xsi:type="dcterms:W3CDTF">2020-05-29T11:33:00Z</dcterms:modified>
</cp:coreProperties>
</file>