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82" w:rsidRDefault="00FE5637" w:rsidP="00FE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37">
        <w:rPr>
          <w:rFonts w:ascii="Times New Roman" w:hAnsi="Times New Roman" w:cs="Times New Roman"/>
          <w:b/>
          <w:sz w:val="28"/>
          <w:szCs w:val="28"/>
        </w:rPr>
        <w:t>Анализ работы МБОУ ООШ №3 за 2021-2022 учебный год</w:t>
      </w:r>
    </w:p>
    <w:p w:rsidR="00EA52ED" w:rsidRDefault="00EA52ED" w:rsidP="00FE5637">
      <w:pPr>
        <w:rPr>
          <w:rFonts w:ascii="Times New Roman" w:hAnsi="Times New Roman" w:cs="Times New Roman"/>
          <w:b/>
          <w:sz w:val="28"/>
          <w:szCs w:val="28"/>
        </w:rPr>
      </w:pPr>
      <w:r w:rsidRPr="00EA52ED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330111" w:rsidRPr="00330111" w:rsidRDefault="00EA52ED" w:rsidP="00EA52E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2ED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Полное наименование:</w:t>
      </w:r>
      <w:r w:rsidRPr="00EA52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основная общеобразовательная школа №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2ED" w:rsidRDefault="00EA52ED" w:rsidP="00EA52E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2ED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Сокращенное наименование:</w:t>
      </w:r>
      <w:r w:rsidRPr="00EA52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ООШ №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2ED" w:rsidRDefault="00EA52ED" w:rsidP="00EA52E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2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Дата создания</w:t>
      </w:r>
      <w:r w:rsidRPr="00EA52ED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EA52ED">
        <w:t xml:space="preserve"> </w:t>
      </w:r>
      <w:r w:rsidRPr="00EA52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01.09.1947 года</w:t>
      </w:r>
    </w:p>
    <w:p w:rsidR="00EA52ED" w:rsidRPr="00EA52ED" w:rsidRDefault="00EA52ED" w:rsidP="00EA52E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2ED">
        <w:rPr>
          <w:rFonts w:ascii="Times New Roman" w:hAnsi="Times New Roman" w:cs="Times New Roman"/>
          <w:b/>
          <w:i/>
          <w:color w:val="212529"/>
          <w:sz w:val="28"/>
          <w:szCs w:val="28"/>
        </w:rPr>
        <w:t>Учредитель:</w:t>
      </w:r>
      <w:r w:rsidRPr="00EA52ED">
        <w:rPr>
          <w:rFonts w:ascii="Arial" w:hAnsi="Arial" w:cs="Arial"/>
          <w:color w:val="212529"/>
          <w:sz w:val="21"/>
          <w:szCs w:val="21"/>
        </w:rPr>
        <w:t xml:space="preserve"> </w:t>
      </w:r>
      <w:r w:rsidRPr="00EA52ED">
        <w:rPr>
          <w:rFonts w:ascii="Times New Roman" w:hAnsi="Times New Roman" w:cs="Times New Roman"/>
          <w:color w:val="212529"/>
          <w:sz w:val="28"/>
          <w:szCs w:val="28"/>
        </w:rPr>
        <w:t>Учредителем школы, собственником имущества школы является администрация Советского городского округа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  <w:r w:rsidRPr="00EA52ED">
        <w:rPr>
          <w:rFonts w:ascii="Times New Roman" w:hAnsi="Times New Roman" w:cs="Times New Roman"/>
          <w:color w:val="212529"/>
          <w:sz w:val="28"/>
          <w:szCs w:val="28"/>
        </w:rPr>
        <w:t>Глава администрации Советского ГО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A52ED">
        <w:rPr>
          <w:rFonts w:ascii="Times New Roman" w:hAnsi="Times New Roman" w:cs="Times New Roman"/>
          <w:color w:val="212529"/>
          <w:sz w:val="28"/>
          <w:szCs w:val="28"/>
        </w:rPr>
        <w:t>Сергеев Андрей Сергеевич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EA52ED" w:rsidRPr="00EA52ED" w:rsidRDefault="00EA52ED" w:rsidP="00EA5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2ED" w:rsidRDefault="007C7358" w:rsidP="007C73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358">
        <w:rPr>
          <w:rFonts w:ascii="Times New Roman" w:hAnsi="Times New Roman" w:cs="Times New Roman"/>
          <w:b/>
          <w:i/>
          <w:sz w:val="28"/>
          <w:szCs w:val="28"/>
        </w:rPr>
        <w:t>Представительства и филиалы ОО</w:t>
      </w:r>
      <w:r w:rsidRPr="007C7358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7C735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C7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Представительств и филиалов организация не имеет.</w:t>
      </w:r>
    </w:p>
    <w:p w:rsidR="007C7358" w:rsidRDefault="007C7358" w:rsidP="00330111">
      <w:pPr>
        <w:spacing w:before="24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Место нахождения</w:t>
      </w:r>
      <w:r w:rsidRPr="007C7358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:</w:t>
      </w:r>
      <w:r w:rsidRPr="007C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238750, Калининградская область, город Советск, улица Кировоградская, дом 11.</w:t>
      </w:r>
    </w:p>
    <w:p w:rsidR="00330111" w:rsidRDefault="00330111" w:rsidP="00330111">
      <w:pPr>
        <w:spacing w:before="24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1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Режим работы школы</w:t>
      </w:r>
      <w:r w:rsidRPr="0033011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:</w:t>
      </w:r>
      <w:r w:rsidRPr="00330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3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работает в одну смену по пятидневной рабочей неделе с выходным и днями в субботу и воскресенье.</w:t>
      </w:r>
      <w:r w:rsidRPr="003301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работы: с 8.00 до 19.00.</w:t>
      </w:r>
      <w:r w:rsidRPr="003301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учебных занятий: с 8.30 до 16.10 часов.</w:t>
      </w:r>
      <w:r w:rsidRPr="003301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работы администрации и приём посетителей: с 09.00 до 17.00 часов.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7358" w:rsidRPr="007C7358" w:rsidRDefault="00330111" w:rsidP="00330111">
      <w:pPr>
        <w:spacing w:before="240" w:after="0" w:line="39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011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Контактные телефоны и адрес электронной почты: </w:t>
      </w:r>
    </w:p>
    <w:p w:rsidR="00330111" w:rsidRDefault="00330111" w:rsidP="00330111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Телефон/факс: +7 (40161) 6 51 05</w:t>
      </w:r>
      <w:r w:rsidRPr="0033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Е-mail: </w:t>
      </w:r>
      <w:hyperlink r:id="rId7" w:history="1">
        <w:r w:rsidRPr="0033011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mail@3sch39.ru</w:t>
        </w:r>
      </w:hyperlink>
    </w:p>
    <w:p w:rsidR="00330111" w:rsidRPr="00330111" w:rsidRDefault="00330111" w:rsidP="00330111">
      <w:pPr>
        <w:spacing w:before="24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Адрес официального сайта школы в сети «Интернет»:</w:t>
      </w:r>
      <w:r w:rsidRPr="00330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8" w:history="1">
        <w:r w:rsidRPr="00330111">
          <w:rPr>
            <w:rFonts w:ascii="Times New Roman" w:eastAsia="Times New Roman" w:hAnsi="Times New Roman" w:cs="Times New Roman"/>
            <w:color w:val="1512CD"/>
            <w:sz w:val="28"/>
            <w:szCs w:val="28"/>
            <w:lang w:eastAsia="ru-RU"/>
          </w:rPr>
          <w:t>https://3sch39.ru</w:t>
        </w:r>
      </w:hyperlink>
    </w:p>
    <w:p w:rsidR="00330111" w:rsidRPr="00330111" w:rsidRDefault="00330111" w:rsidP="0033011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 страниц в социальных сетях школа не имеет.</w:t>
      </w:r>
    </w:p>
    <w:p w:rsidR="007C7358" w:rsidRPr="00330111" w:rsidRDefault="007C7358" w:rsidP="007C7358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7358" w:rsidRPr="007C7358" w:rsidRDefault="007C7358" w:rsidP="007C7358">
      <w:pPr>
        <w:spacing w:after="210" w:line="270" w:lineRule="atLeast"/>
        <w:outlineLvl w:val="4"/>
        <w:rPr>
          <w:rFonts w:ascii="Times New Roman" w:eastAsia="Times New Roman" w:hAnsi="Times New Roman" w:cs="Times New Roman"/>
          <w:b/>
          <w:bCs/>
          <w:caps/>
          <w:color w:val="212529"/>
          <w:spacing w:val="-12"/>
          <w:sz w:val="24"/>
          <w:szCs w:val="24"/>
          <w:lang w:eastAsia="ru-RU"/>
        </w:rPr>
      </w:pPr>
    </w:p>
    <w:p w:rsidR="00EA52ED" w:rsidRDefault="00EA52ED" w:rsidP="00FE5637">
      <w:pPr>
        <w:rPr>
          <w:rFonts w:ascii="Times New Roman" w:hAnsi="Times New Roman" w:cs="Times New Roman"/>
          <w:sz w:val="28"/>
          <w:szCs w:val="28"/>
        </w:rPr>
      </w:pPr>
    </w:p>
    <w:p w:rsidR="00EA52ED" w:rsidRDefault="00EA52ED" w:rsidP="00FE5637">
      <w:pPr>
        <w:rPr>
          <w:rFonts w:ascii="Times New Roman" w:hAnsi="Times New Roman" w:cs="Times New Roman"/>
          <w:sz w:val="28"/>
          <w:szCs w:val="28"/>
        </w:rPr>
      </w:pPr>
    </w:p>
    <w:p w:rsidR="00330111" w:rsidRDefault="00330111" w:rsidP="00FE5637">
      <w:pPr>
        <w:rPr>
          <w:rFonts w:ascii="Times New Roman" w:hAnsi="Times New Roman" w:cs="Times New Roman"/>
          <w:sz w:val="28"/>
          <w:szCs w:val="28"/>
        </w:rPr>
      </w:pPr>
    </w:p>
    <w:p w:rsidR="00330111" w:rsidRDefault="00330111" w:rsidP="00FE5637">
      <w:pPr>
        <w:rPr>
          <w:rFonts w:ascii="Times New Roman" w:hAnsi="Times New Roman" w:cs="Times New Roman"/>
          <w:sz w:val="28"/>
          <w:szCs w:val="28"/>
        </w:rPr>
      </w:pPr>
    </w:p>
    <w:p w:rsidR="00330111" w:rsidRPr="00172E3A" w:rsidRDefault="00330111" w:rsidP="00FE5637">
      <w:pPr>
        <w:rPr>
          <w:rFonts w:ascii="Times New Roman" w:hAnsi="Times New Roman" w:cs="Times New Roman"/>
          <w:b/>
          <w:sz w:val="28"/>
          <w:szCs w:val="28"/>
        </w:rPr>
      </w:pPr>
      <w:r w:rsidRPr="00172E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Анализ учебно-воспитательной работы </w:t>
      </w:r>
    </w:p>
    <w:p w:rsidR="007C1AB3" w:rsidRPr="000615A9" w:rsidRDefault="007C1AB3" w:rsidP="000615A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5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2020-2021 учебном году работа </w:t>
      </w:r>
      <w:r w:rsidR="00E96A69" w:rsidRPr="007275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школы осуществлялась</w:t>
      </w:r>
      <w:r w:rsidRPr="007275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Законом РФ «Об образовании в РФ» и Типовым положением об общеобразовательном учреждении на принципах демократичности, открытости, приоритета общечеловеческих ценностей, охраны жизни и здоровья человека, свободного развития личности. Сложившаяся модель соответствует функциональным задачам образования в целом, новым образовательным стандартам.</w:t>
      </w:r>
      <w:r w:rsidR="0031424D" w:rsidRPr="0072755D">
        <w:rPr>
          <w:color w:val="000000" w:themeColor="text1"/>
          <w:sz w:val="28"/>
          <w:szCs w:val="28"/>
        </w:rPr>
        <w:t xml:space="preserve"> </w:t>
      </w:r>
      <w:r w:rsidR="0031424D" w:rsidRPr="007275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Образовательная деятельность организовывалась в соответствии с Федеральным законом от 29.12.2012 № 273-ФЗ «Об образовании в Российской Федерации», ФГОС начального общего, СанПиН 2.4.2.2821-10 «Санитарно-эпидемиологические требования к условиям и организации обучения в общеобразовательных учреждениях», основными и адаптированными образовательными программами по уровням образования,</w:t>
      </w:r>
      <w:r w:rsidR="0031424D" w:rsidRPr="0072755D">
        <w:rPr>
          <w:color w:val="000000" w:themeColor="text1"/>
          <w:sz w:val="28"/>
          <w:szCs w:val="28"/>
        </w:rPr>
        <w:t xml:space="preserve"> </w:t>
      </w:r>
      <w:r w:rsidR="0031424D" w:rsidRPr="00727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включая учебные планы, календарные учебные графики, </w:t>
      </w:r>
      <w:r w:rsidR="0031424D" w:rsidRPr="000615A9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расписанием занятий.</w:t>
      </w:r>
    </w:p>
    <w:p w:rsidR="0031424D" w:rsidRPr="000615A9" w:rsidRDefault="0031424D" w:rsidP="000615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0615A9">
        <w:rPr>
          <w:rFonts w:ascii="Times New Roman" w:hAnsi="Times New Roman" w:cs="Times New Roman"/>
          <w:sz w:val="28"/>
          <w:szCs w:val="28"/>
        </w:rPr>
        <w:t xml:space="preserve"> очная. </w:t>
      </w:r>
    </w:p>
    <w:p w:rsidR="0031424D" w:rsidRPr="000615A9" w:rsidRDefault="0031424D" w:rsidP="000615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b/>
          <w:sz w:val="28"/>
          <w:szCs w:val="28"/>
        </w:rPr>
        <w:t>Язык обучения:</w:t>
      </w:r>
      <w:r w:rsidRPr="000615A9">
        <w:rPr>
          <w:rFonts w:ascii="Times New Roman" w:hAnsi="Times New Roman" w:cs="Times New Roman"/>
          <w:sz w:val="28"/>
          <w:szCs w:val="28"/>
        </w:rPr>
        <w:t xml:space="preserve"> русский.</w:t>
      </w:r>
    </w:p>
    <w:p w:rsidR="0031424D" w:rsidRPr="000615A9" w:rsidRDefault="0031424D" w:rsidP="000615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>В МБОУ ООШ №3 в 2020-2021 учебном году реализовывались следующие учебные планы</w:t>
      </w:r>
      <w:r w:rsidRPr="000615A9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:</w:t>
      </w:r>
    </w:p>
    <w:p w:rsidR="0031424D" w:rsidRPr="000615A9" w:rsidRDefault="0031424D" w:rsidP="000615A9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>учебный план 1–4-х классов, ориентированный на четырехлетний нормативный срок освоения основной образовательной программы начального общего образования (реализация ФГОС НОО);</w:t>
      </w:r>
    </w:p>
    <w:p w:rsidR="0031424D" w:rsidRPr="000615A9" w:rsidRDefault="0031424D" w:rsidP="000615A9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>учебный план 1-4-х классов, составленный н</w:t>
      </w:r>
      <w:r w:rsidR="008C7F9E" w:rsidRPr="000615A9">
        <w:rPr>
          <w:rFonts w:ascii="Times New Roman" w:hAnsi="Times New Roman" w:cs="Times New Roman"/>
          <w:sz w:val="28"/>
          <w:szCs w:val="28"/>
        </w:rPr>
        <w:t>а</w:t>
      </w:r>
      <w:r w:rsidRPr="000615A9">
        <w:rPr>
          <w:rFonts w:ascii="Times New Roman" w:hAnsi="Times New Roman" w:cs="Times New Roman"/>
          <w:sz w:val="28"/>
          <w:szCs w:val="28"/>
        </w:rPr>
        <w:t xml:space="preserve"> основе Адаптированной образовательной  программы начального общего образования для обучающихся с задержкой психического развития;</w:t>
      </w:r>
    </w:p>
    <w:p w:rsidR="008C7F9E" w:rsidRPr="000615A9" w:rsidRDefault="008C7F9E" w:rsidP="000615A9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 xml:space="preserve">учебный план 1-4-х классов,  составленный на основе Адаптированной образовательной  программы начального общего образования для обучающихся с умственной отсталостью </w:t>
      </w:r>
      <w:r w:rsidRPr="0006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615A9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Pr="0006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C7F9E" w:rsidRPr="000615A9" w:rsidRDefault="008C7F9E" w:rsidP="000615A9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>учебный план 1-4-х классов,  составленный на основе Адаптированной образовательной  программы начального общего образования для обучающихся с расстройствами аутистического спектра;</w:t>
      </w:r>
    </w:p>
    <w:p w:rsidR="008C7F9E" w:rsidRPr="000615A9" w:rsidRDefault="008C7F9E" w:rsidP="000615A9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>учебный план 1-4-х классов,  составленный на основе Адаптированной образовательной  программы начального общего образования для обучающихся с ТНР;</w:t>
      </w:r>
    </w:p>
    <w:p w:rsidR="008C7F9E" w:rsidRPr="000615A9" w:rsidRDefault="008C7F9E" w:rsidP="000615A9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>учебный план 1-4-х классов,  составленный на основе Адаптированной образовательной  программы начального общего образования для обучающихся с НОДА;</w:t>
      </w:r>
    </w:p>
    <w:p w:rsidR="008C7F9E" w:rsidRPr="000615A9" w:rsidRDefault="008C7F9E" w:rsidP="000615A9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lastRenderedPageBreak/>
        <w:t>учебный план 5–9-х классов, ориентированный на пятилетний нормативный срок освоения основной образовательной программы основного общего образования (реализация ФГОС ООО);</w:t>
      </w:r>
    </w:p>
    <w:p w:rsidR="008C7F9E" w:rsidRPr="000615A9" w:rsidRDefault="008C7F9E" w:rsidP="000615A9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>учебный план 5-х классов, ориентированный на пятилетний нормативный срок освоения Адаптированной образовательной программы основного общего образования (реализация ФГОС ОВЗ) для обучающихся с задержкой психического развития;</w:t>
      </w:r>
    </w:p>
    <w:p w:rsidR="008C7F9E" w:rsidRPr="000615A9" w:rsidRDefault="008C7F9E" w:rsidP="000615A9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>учебный план 5-х классов, ориентированный на пятилетний нормативный срок освоения Адаптированной образовательной программы основного общего образования (реализация ФГОС ООО</w:t>
      </w:r>
      <w:r w:rsidRPr="0006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615A9">
        <w:rPr>
          <w:rFonts w:ascii="Times New Roman" w:hAnsi="Times New Roman" w:cs="Times New Roman"/>
          <w:sz w:val="28"/>
          <w:szCs w:val="28"/>
        </w:rPr>
        <w:t xml:space="preserve"> для обучающихся с умственной отсталостью </w:t>
      </w:r>
      <w:r w:rsidRPr="0006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615A9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Pr="0006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C7F9E" w:rsidRPr="000615A9" w:rsidRDefault="008C7F9E" w:rsidP="000615A9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06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615A9">
        <w:rPr>
          <w:rFonts w:ascii="Times New Roman" w:hAnsi="Times New Roman" w:cs="Times New Roman"/>
          <w:sz w:val="28"/>
          <w:szCs w:val="28"/>
        </w:rPr>
        <w:t>–9-х классов, ориентированный на пятилетний нормативный срок освоения Адаптированной образовательной программы основного общего образования (реализация ФКГОС) для обучающихся с задержкой психического развития;</w:t>
      </w:r>
    </w:p>
    <w:p w:rsidR="008C7F9E" w:rsidRPr="000615A9" w:rsidRDefault="008C7F9E" w:rsidP="000615A9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06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615A9">
        <w:rPr>
          <w:rFonts w:ascii="Times New Roman" w:hAnsi="Times New Roman" w:cs="Times New Roman"/>
          <w:sz w:val="28"/>
          <w:szCs w:val="28"/>
        </w:rPr>
        <w:t>–9-х классов, ориентированный на пятилетний нормативный срок освоения Адаптированной образовательной программы основного общего образования (реализация ФКГОС) для обучающихся с умственной отсталостью</w:t>
      </w:r>
      <w:r w:rsidRPr="0006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615A9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Pr="0006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2E3A" w:rsidRPr="000615A9" w:rsidRDefault="00172E3A" w:rsidP="000615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5A9">
        <w:rPr>
          <w:rFonts w:ascii="Times New Roman" w:hAnsi="Times New Roman" w:cs="Times New Roman"/>
          <w:b/>
          <w:sz w:val="28"/>
          <w:szCs w:val="28"/>
        </w:rPr>
        <w:t>Режим образовательной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2"/>
        <w:gridCol w:w="2221"/>
        <w:gridCol w:w="2811"/>
        <w:gridCol w:w="2221"/>
      </w:tblGrid>
      <w:tr w:rsidR="009C1D10" w:rsidRPr="000615A9" w:rsidTr="009C1D10">
        <w:tc>
          <w:tcPr>
            <w:tcW w:w="2279" w:type="dxa"/>
          </w:tcPr>
          <w:p w:rsidR="009C1D10" w:rsidRPr="000615A9" w:rsidRDefault="009C1D10" w:rsidP="009C1D1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9C1D10" w:rsidRPr="000615A9" w:rsidRDefault="009C1D10" w:rsidP="009C1D1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9C1D10" w:rsidRPr="000615A9" w:rsidRDefault="009C1D10" w:rsidP="00172E3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смен</w:t>
            </w:r>
          </w:p>
        </w:tc>
        <w:tc>
          <w:tcPr>
            <w:tcW w:w="2642" w:type="dxa"/>
          </w:tcPr>
          <w:p w:rsidR="009C1D10" w:rsidRPr="000615A9" w:rsidRDefault="009C1D10" w:rsidP="00172E3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урока (мин.)</w:t>
            </w:r>
          </w:p>
        </w:tc>
        <w:tc>
          <w:tcPr>
            <w:tcW w:w="2325" w:type="dxa"/>
          </w:tcPr>
          <w:p w:rsidR="009C1D10" w:rsidRPr="000615A9" w:rsidRDefault="009C1D10" w:rsidP="009C1D1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учебных</w:t>
            </w:r>
          </w:p>
          <w:p w:rsidR="009C1D10" w:rsidRPr="000615A9" w:rsidRDefault="009C1D10" w:rsidP="009C1D1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b/>
                <w:sz w:val="28"/>
                <w:szCs w:val="28"/>
              </w:rPr>
              <w:t>дней в неделю</w:t>
            </w:r>
          </w:p>
        </w:tc>
      </w:tr>
      <w:tr w:rsidR="009C1D10" w:rsidTr="009C1D10">
        <w:tc>
          <w:tcPr>
            <w:tcW w:w="2279" w:type="dxa"/>
          </w:tcPr>
          <w:p w:rsidR="009C1D10" w:rsidRPr="000615A9" w:rsidRDefault="009C1D10" w:rsidP="00172E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9C1D10" w:rsidRPr="000615A9" w:rsidRDefault="009C1D10" w:rsidP="00172E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9C1D10" w:rsidRPr="000615A9" w:rsidRDefault="009C1D10" w:rsidP="00172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5A9">
              <w:rPr>
                <w:rFonts w:ascii="Times New Roman" w:hAnsi="Times New Roman"/>
                <w:sz w:val="28"/>
                <w:szCs w:val="28"/>
              </w:rPr>
              <w:t xml:space="preserve">Ступенчатый режим: </w:t>
            </w:r>
          </w:p>
          <w:p w:rsidR="009C1D10" w:rsidRPr="000615A9" w:rsidRDefault="009C1D10" w:rsidP="00172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5A9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0615A9">
              <w:rPr>
                <w:rFonts w:ascii="Times New Roman" w:hAnsi="Times New Roman"/>
                <w:sz w:val="28"/>
                <w:szCs w:val="28"/>
              </w:rPr>
              <w:t xml:space="preserve"> 35 минут (сентябрь– декабрь); </w:t>
            </w:r>
          </w:p>
          <w:p w:rsidR="009C1D10" w:rsidRPr="000615A9" w:rsidRDefault="009C1D10" w:rsidP="00172E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15A9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0615A9">
              <w:rPr>
                <w:rFonts w:ascii="Times New Roman" w:hAnsi="Times New Roman"/>
                <w:sz w:val="28"/>
                <w:szCs w:val="28"/>
              </w:rPr>
              <w:t xml:space="preserve"> 40 минут (январь–май)</w:t>
            </w:r>
          </w:p>
        </w:tc>
        <w:tc>
          <w:tcPr>
            <w:tcW w:w="2325" w:type="dxa"/>
          </w:tcPr>
          <w:p w:rsidR="009C1D10" w:rsidRPr="000615A9" w:rsidRDefault="009C1D10" w:rsidP="00061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C1D10" w:rsidTr="009C1D10">
        <w:tc>
          <w:tcPr>
            <w:tcW w:w="2279" w:type="dxa"/>
          </w:tcPr>
          <w:p w:rsidR="009C1D10" w:rsidRPr="000615A9" w:rsidRDefault="009C1D10" w:rsidP="00172E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 w:rsidRPr="000615A9">
              <w:rPr>
                <w:rFonts w:ascii="Times New Roman" w:hAnsi="Times New Roman"/>
                <w:sz w:val="28"/>
                <w:szCs w:val="28"/>
              </w:rPr>
              <w:t>9-х</w:t>
            </w:r>
          </w:p>
        </w:tc>
        <w:tc>
          <w:tcPr>
            <w:tcW w:w="2325" w:type="dxa"/>
          </w:tcPr>
          <w:p w:rsidR="009C1D10" w:rsidRPr="000615A9" w:rsidRDefault="009C1D10" w:rsidP="00172E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9C1D10" w:rsidRPr="000615A9" w:rsidRDefault="009C1D10" w:rsidP="00172E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sz w:val="28"/>
                <w:szCs w:val="28"/>
              </w:rPr>
              <w:t>40 минут</w:t>
            </w:r>
          </w:p>
        </w:tc>
        <w:tc>
          <w:tcPr>
            <w:tcW w:w="2325" w:type="dxa"/>
          </w:tcPr>
          <w:p w:rsidR="009C1D10" w:rsidRPr="000615A9" w:rsidRDefault="009C1D10" w:rsidP="00061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15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172E3A" w:rsidRPr="000615A9" w:rsidRDefault="009C1D10" w:rsidP="000615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В целях предупреждения распространения новой коронавирусной инфекции было организовано ступенчатое начало занятий</w:t>
      </w:r>
      <w:r w:rsidR="002A34B2" w:rsidRPr="000615A9">
        <w:rPr>
          <w:rFonts w:ascii="Times New Roman" w:eastAsia="Times New Roman" w:hAnsi="Times New Roman" w:cs="Times New Roman"/>
          <w:sz w:val="28"/>
          <w:szCs w:val="28"/>
        </w:rPr>
        <w:t xml:space="preserve"> во 1</w:t>
      </w:r>
      <w:r w:rsidRPr="000615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15A9">
        <w:rPr>
          <w:rFonts w:ascii="Times New Roman" w:hAnsi="Times New Roman" w:cs="Times New Roman"/>
          <w:sz w:val="28"/>
          <w:szCs w:val="28"/>
        </w:rPr>
        <w:t>9-х классах</w:t>
      </w:r>
      <w:r w:rsidR="002A34B2" w:rsidRPr="000615A9">
        <w:rPr>
          <w:rFonts w:ascii="Times New Roman" w:hAnsi="Times New Roman" w:cs="Times New Roman"/>
          <w:sz w:val="28"/>
          <w:szCs w:val="28"/>
        </w:rPr>
        <w:t xml:space="preserve">, начиная с 8.30 часов. </w:t>
      </w:r>
    </w:p>
    <w:p w:rsidR="002A34B2" w:rsidRPr="000615A9" w:rsidRDefault="002A34B2" w:rsidP="000615A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5A9">
        <w:rPr>
          <w:rFonts w:ascii="Times New Roman" w:hAnsi="Times New Roman" w:cs="Times New Roman"/>
          <w:sz w:val="28"/>
          <w:szCs w:val="28"/>
        </w:rPr>
        <w:t>В 2020 году на сайте МБОУ ООШ №3 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коронавирусной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  <w:r w:rsidRPr="000615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4B2" w:rsidRDefault="002A34B2" w:rsidP="002A34B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B2">
        <w:rPr>
          <w:rFonts w:ascii="Times New Roman" w:eastAsia="Calibri" w:hAnsi="Times New Roman" w:cs="Times New Roman"/>
          <w:sz w:val="28"/>
          <w:szCs w:val="28"/>
        </w:rPr>
        <w:t>На начало 2020-2021 учебного года в МБОУ ООШ №3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насчитывалось</w:t>
      </w:r>
      <w:r w:rsidRPr="002A34B2">
        <w:rPr>
          <w:rFonts w:ascii="Times New Roman" w:eastAsia="Calibri" w:hAnsi="Times New Roman" w:cs="Times New Roman"/>
          <w:sz w:val="28"/>
          <w:szCs w:val="28"/>
        </w:rPr>
        <w:t xml:space="preserve"> 17 классов-комплектов, из них 9 классов интегрированных, 2 класса СКО УО, </w:t>
      </w:r>
      <w:r w:rsidRPr="002A34B2">
        <w:rPr>
          <w:rFonts w:ascii="Times New Roman" w:eastAsia="Calibri" w:hAnsi="Times New Roman" w:cs="Times New Roman"/>
          <w:sz w:val="28"/>
          <w:szCs w:val="28"/>
        </w:rPr>
        <w:lastRenderedPageBreak/>
        <w:t>6 классов СКО ЗПР.  Количество обучающихся – 243, из них по общеобразовательным программам обуча</w:t>
      </w:r>
      <w:r>
        <w:rPr>
          <w:rFonts w:ascii="Times New Roman" w:eastAsia="Calibri" w:hAnsi="Times New Roman" w:cs="Times New Roman"/>
          <w:sz w:val="28"/>
          <w:szCs w:val="28"/>
        </w:rPr>
        <w:t>лось</w:t>
      </w:r>
      <w:r w:rsidRPr="002A34B2">
        <w:rPr>
          <w:rFonts w:ascii="Times New Roman" w:eastAsia="Calibri" w:hAnsi="Times New Roman" w:cs="Times New Roman"/>
          <w:sz w:val="28"/>
          <w:szCs w:val="28"/>
        </w:rPr>
        <w:t xml:space="preserve"> 132 человека, по адаптированным программам для обучающихся с задержкой психического развития – 68, по адаптированным программам для обучающихся с умственной отсталостью – 69, из них детей-инвалидов – 27.</w:t>
      </w:r>
    </w:p>
    <w:p w:rsidR="003D2BE4" w:rsidRPr="002A34B2" w:rsidRDefault="003D2BE4" w:rsidP="002A34B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4B2" w:rsidRPr="002A34B2" w:rsidRDefault="002A34B2" w:rsidP="002A34B2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B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566D93" wp14:editId="40B67B2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4B2" w:rsidRDefault="002A34B2" w:rsidP="002A34B2">
      <w:pPr>
        <w:ind w:firstLine="851"/>
        <w:jc w:val="both"/>
      </w:pPr>
    </w:p>
    <w:p w:rsidR="002A34B2" w:rsidRDefault="002A34B2" w:rsidP="002A34B2">
      <w:pPr>
        <w:ind w:firstLine="851"/>
        <w:jc w:val="both"/>
      </w:pPr>
    </w:p>
    <w:p w:rsidR="002A34B2" w:rsidRDefault="002A34B2" w:rsidP="002A34B2">
      <w:pPr>
        <w:ind w:firstLine="851"/>
        <w:jc w:val="both"/>
      </w:pPr>
    </w:p>
    <w:p w:rsidR="002A34B2" w:rsidRDefault="002A34B2" w:rsidP="002A34B2">
      <w:pPr>
        <w:ind w:firstLine="851"/>
        <w:jc w:val="both"/>
      </w:pPr>
    </w:p>
    <w:p w:rsidR="002A34B2" w:rsidRDefault="002A34B2" w:rsidP="002A34B2">
      <w:pPr>
        <w:ind w:firstLine="851"/>
        <w:jc w:val="both"/>
      </w:pPr>
    </w:p>
    <w:p w:rsidR="002A34B2" w:rsidRDefault="002A34B2" w:rsidP="002A34B2">
      <w:pPr>
        <w:ind w:firstLine="851"/>
        <w:jc w:val="both"/>
      </w:pPr>
    </w:p>
    <w:p w:rsidR="002A34B2" w:rsidRDefault="002A34B2" w:rsidP="002A34B2">
      <w:pPr>
        <w:ind w:firstLine="851"/>
        <w:jc w:val="both"/>
      </w:pPr>
    </w:p>
    <w:p w:rsidR="003D2BE4" w:rsidRDefault="003D2BE4" w:rsidP="002A34B2">
      <w:pPr>
        <w:ind w:firstLine="851"/>
        <w:jc w:val="both"/>
      </w:pPr>
    </w:p>
    <w:p w:rsidR="008A1D10" w:rsidRPr="00AC1C8F" w:rsidRDefault="008A1D10" w:rsidP="00AC1C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C8F">
        <w:rPr>
          <w:rFonts w:ascii="Times New Roman" w:hAnsi="Times New Roman" w:cs="Times New Roman"/>
          <w:sz w:val="28"/>
          <w:szCs w:val="28"/>
        </w:rPr>
        <w:t>На конец 2020-2021 учебного года в начальной школе обучалось</w:t>
      </w:r>
      <w:r w:rsidR="00A841FC" w:rsidRPr="00AC1C8F">
        <w:rPr>
          <w:rFonts w:ascii="Times New Roman" w:hAnsi="Times New Roman" w:cs="Times New Roman"/>
          <w:sz w:val="28"/>
          <w:szCs w:val="28"/>
        </w:rPr>
        <w:t xml:space="preserve"> </w:t>
      </w:r>
      <w:r w:rsidR="00A841FC" w:rsidRPr="00AC1C8F">
        <w:rPr>
          <w:rFonts w:ascii="Times New Roman" w:eastAsia="Calibri" w:hAnsi="Times New Roman" w:cs="Times New Roman"/>
          <w:sz w:val="28"/>
          <w:szCs w:val="28"/>
        </w:rPr>
        <w:t>8</w:t>
      </w:r>
      <w:r w:rsidR="00A841FC" w:rsidRPr="00AC1C8F">
        <w:rPr>
          <w:rFonts w:ascii="Times New Roman" w:hAnsi="Times New Roman" w:cs="Times New Roman"/>
          <w:sz w:val="28"/>
          <w:szCs w:val="28"/>
        </w:rPr>
        <w:t>3 человека. Из них по адаптированным программам обучалось 4</w:t>
      </w:r>
      <w:r w:rsidR="00A841FC" w:rsidRPr="00AC1C8F">
        <w:rPr>
          <w:rFonts w:ascii="Times New Roman" w:eastAsia="Calibri" w:hAnsi="Times New Roman" w:cs="Times New Roman"/>
          <w:sz w:val="28"/>
          <w:szCs w:val="28"/>
        </w:rPr>
        <w:t>9. По итогам учебного года в начальной школе</w:t>
      </w:r>
      <w:r w:rsidR="00A841FC" w:rsidRPr="00AC1C8F">
        <w:rPr>
          <w:rFonts w:ascii="Times New Roman" w:hAnsi="Times New Roman" w:cs="Times New Roman"/>
          <w:sz w:val="28"/>
          <w:szCs w:val="28"/>
        </w:rPr>
        <w:t>:</w:t>
      </w:r>
    </w:p>
    <w:p w:rsidR="00A841FC" w:rsidRPr="00AC1C8F" w:rsidRDefault="00A841FC" w:rsidP="00AC1C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C8F">
        <w:rPr>
          <w:rFonts w:ascii="Times New Roman" w:hAnsi="Times New Roman" w:cs="Times New Roman"/>
          <w:sz w:val="28"/>
          <w:szCs w:val="28"/>
        </w:rPr>
        <w:t>Отличников – 1</w:t>
      </w:r>
      <w:r w:rsidR="00AC1C8F" w:rsidRPr="00AC1C8F">
        <w:rPr>
          <w:rFonts w:ascii="Times New Roman" w:hAnsi="Times New Roman" w:cs="Times New Roman"/>
          <w:sz w:val="28"/>
          <w:szCs w:val="28"/>
        </w:rPr>
        <w:t xml:space="preserve">  обучающийся</w:t>
      </w:r>
      <w:r w:rsidR="00285C9D">
        <w:rPr>
          <w:rFonts w:ascii="Times New Roman" w:hAnsi="Times New Roman" w:cs="Times New Roman"/>
          <w:sz w:val="28"/>
          <w:szCs w:val="28"/>
        </w:rPr>
        <w:t xml:space="preserve"> </w:t>
      </w:r>
      <w:r w:rsidR="00285C9D" w:rsidRPr="005257B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85C9D">
        <w:rPr>
          <w:rFonts w:ascii="Times New Roman" w:eastAsia="Calibri" w:hAnsi="Times New Roman" w:cs="Times New Roman"/>
          <w:sz w:val="28"/>
          <w:szCs w:val="28"/>
        </w:rPr>
        <w:t>0,4</w:t>
      </w:r>
      <w:r w:rsidR="00285C9D" w:rsidRPr="005257B3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A841FC" w:rsidRPr="00AC1C8F" w:rsidRDefault="00A841FC" w:rsidP="00AC1C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C8F">
        <w:rPr>
          <w:rFonts w:ascii="Times New Roman" w:hAnsi="Times New Roman" w:cs="Times New Roman"/>
          <w:sz w:val="28"/>
          <w:szCs w:val="28"/>
        </w:rPr>
        <w:t>Хорошистов – 10</w:t>
      </w:r>
      <w:r w:rsidR="00AC1C8F" w:rsidRPr="00AC1C8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85C9D">
        <w:rPr>
          <w:rFonts w:ascii="Times New Roman" w:hAnsi="Times New Roman" w:cs="Times New Roman"/>
          <w:sz w:val="28"/>
          <w:szCs w:val="28"/>
        </w:rPr>
        <w:t xml:space="preserve"> </w:t>
      </w:r>
      <w:r w:rsidR="00285C9D" w:rsidRPr="005257B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836DA">
        <w:rPr>
          <w:rFonts w:ascii="Times New Roman" w:eastAsia="Calibri" w:hAnsi="Times New Roman" w:cs="Times New Roman"/>
          <w:sz w:val="28"/>
          <w:szCs w:val="28"/>
        </w:rPr>
        <w:t>4, 1</w:t>
      </w:r>
      <w:r w:rsidR="00285C9D" w:rsidRPr="005257B3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A841FC" w:rsidRPr="00AC1C8F" w:rsidRDefault="00A841FC" w:rsidP="00AC1C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C8F">
        <w:rPr>
          <w:rFonts w:ascii="Times New Roman" w:hAnsi="Times New Roman" w:cs="Times New Roman"/>
          <w:sz w:val="28"/>
          <w:szCs w:val="28"/>
        </w:rPr>
        <w:t>С одной тройкой – 10</w:t>
      </w:r>
      <w:r w:rsidR="00AC1C8F" w:rsidRPr="00AC1C8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836DA">
        <w:rPr>
          <w:rFonts w:ascii="Times New Roman" w:hAnsi="Times New Roman" w:cs="Times New Roman"/>
          <w:sz w:val="28"/>
          <w:szCs w:val="28"/>
        </w:rPr>
        <w:t xml:space="preserve"> </w:t>
      </w:r>
      <w:r w:rsidR="008836DA" w:rsidRPr="008836DA">
        <w:rPr>
          <w:rFonts w:ascii="Times New Roman" w:hAnsi="Times New Roman" w:cs="Times New Roman"/>
          <w:sz w:val="28"/>
          <w:szCs w:val="28"/>
        </w:rPr>
        <w:t>(4, 1%)</w:t>
      </w:r>
    </w:p>
    <w:p w:rsidR="00A841FC" w:rsidRPr="00AC1C8F" w:rsidRDefault="00A841FC" w:rsidP="00AC1C8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8F">
        <w:rPr>
          <w:rFonts w:ascii="Times New Roman" w:hAnsi="Times New Roman" w:cs="Times New Roman"/>
          <w:sz w:val="28"/>
          <w:szCs w:val="28"/>
        </w:rPr>
        <w:t>Двоечников -1</w:t>
      </w:r>
      <w:r w:rsidRPr="00AC1C8F">
        <w:rPr>
          <w:rFonts w:ascii="Times New Roman" w:eastAsia="Calibri" w:hAnsi="Times New Roman" w:cs="Times New Roman"/>
          <w:sz w:val="28"/>
          <w:szCs w:val="28"/>
        </w:rPr>
        <w:t>8</w:t>
      </w:r>
      <w:r w:rsidR="00AC1C8F" w:rsidRPr="00AC1C8F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8836DA">
        <w:rPr>
          <w:rFonts w:ascii="Times New Roman" w:eastAsia="Calibri" w:hAnsi="Times New Roman" w:cs="Times New Roman"/>
          <w:sz w:val="28"/>
          <w:szCs w:val="28"/>
        </w:rPr>
        <w:t xml:space="preserve"> (7, 4</w:t>
      </w:r>
      <w:r w:rsidR="008836DA" w:rsidRPr="008836DA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A841FC" w:rsidRPr="00AC1C8F" w:rsidRDefault="00A841FC" w:rsidP="00AC1C8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8F">
        <w:rPr>
          <w:rFonts w:ascii="Times New Roman" w:eastAsia="Calibri" w:hAnsi="Times New Roman" w:cs="Times New Roman"/>
          <w:sz w:val="28"/>
          <w:szCs w:val="28"/>
        </w:rPr>
        <w:t>Неатте</w:t>
      </w:r>
      <w:r w:rsidR="00AC1C8F">
        <w:rPr>
          <w:rFonts w:ascii="Times New Roman" w:eastAsia="Calibri" w:hAnsi="Times New Roman" w:cs="Times New Roman"/>
          <w:sz w:val="28"/>
          <w:szCs w:val="28"/>
        </w:rPr>
        <w:t>с</w:t>
      </w:r>
      <w:r w:rsidRPr="00AC1C8F">
        <w:rPr>
          <w:rFonts w:ascii="Times New Roman" w:eastAsia="Calibri" w:hAnsi="Times New Roman" w:cs="Times New Roman"/>
          <w:sz w:val="28"/>
          <w:szCs w:val="28"/>
        </w:rPr>
        <w:t>тованных – 6</w:t>
      </w:r>
      <w:r w:rsidR="00AC1C8F" w:rsidRPr="00AC1C8F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883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6DA" w:rsidRPr="005257B3">
        <w:rPr>
          <w:rFonts w:ascii="Times New Roman" w:eastAsia="Calibri" w:hAnsi="Times New Roman" w:cs="Times New Roman"/>
          <w:sz w:val="28"/>
          <w:szCs w:val="28"/>
        </w:rPr>
        <w:t>(</w:t>
      </w:r>
      <w:r w:rsidR="008836DA">
        <w:rPr>
          <w:rFonts w:ascii="Times New Roman" w:eastAsia="Calibri" w:hAnsi="Times New Roman" w:cs="Times New Roman"/>
          <w:sz w:val="28"/>
          <w:szCs w:val="28"/>
        </w:rPr>
        <w:t>2, 5</w:t>
      </w:r>
      <w:r w:rsidR="008836DA" w:rsidRPr="005257B3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A841FC" w:rsidRDefault="005F5250" w:rsidP="00A93F7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507">
        <w:rPr>
          <w:rFonts w:ascii="Times New Roman" w:eastAsia="Calibri" w:hAnsi="Times New Roman" w:cs="Times New Roman"/>
          <w:sz w:val="28"/>
          <w:szCs w:val="28"/>
        </w:rPr>
        <w:t>В основной школе обучалось</w:t>
      </w:r>
      <w:r w:rsidR="00AC1C8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C1C8F" w:rsidRPr="00AC1C8F">
        <w:rPr>
          <w:rFonts w:ascii="Times New Roman" w:eastAsia="Calibri" w:hAnsi="Times New Roman" w:cs="Times New Roman"/>
          <w:sz w:val="28"/>
          <w:szCs w:val="28"/>
        </w:rPr>
        <w:t>6</w:t>
      </w:r>
      <w:r w:rsidR="00AC1C8F">
        <w:rPr>
          <w:rFonts w:ascii="Times New Roman" w:eastAsia="Calibri" w:hAnsi="Times New Roman" w:cs="Times New Roman"/>
          <w:sz w:val="28"/>
          <w:szCs w:val="28"/>
        </w:rPr>
        <w:t>0 обучающихся</w:t>
      </w:r>
      <w:r w:rsidR="00A93F7C">
        <w:rPr>
          <w:rFonts w:ascii="Times New Roman" w:eastAsia="Calibri" w:hAnsi="Times New Roman" w:cs="Times New Roman"/>
          <w:sz w:val="28"/>
          <w:szCs w:val="28"/>
        </w:rPr>
        <w:t xml:space="preserve">, из них по адаптированным программам </w:t>
      </w:r>
      <w:r w:rsidR="00A93F7C" w:rsidRPr="00A93F7C">
        <w:rPr>
          <w:rFonts w:ascii="Times New Roman" w:eastAsia="Calibri" w:hAnsi="Times New Roman" w:cs="Times New Roman"/>
          <w:sz w:val="28"/>
          <w:szCs w:val="28"/>
        </w:rPr>
        <w:t>9</w:t>
      </w:r>
      <w:r w:rsidR="00A93F7C">
        <w:rPr>
          <w:rFonts w:ascii="Times New Roman" w:eastAsia="Calibri" w:hAnsi="Times New Roman" w:cs="Times New Roman"/>
          <w:sz w:val="28"/>
          <w:szCs w:val="28"/>
        </w:rPr>
        <w:t>5.</w:t>
      </w:r>
      <w:r w:rsidR="00A93F7C" w:rsidRPr="00A93F7C">
        <w:t xml:space="preserve"> </w:t>
      </w:r>
      <w:r w:rsidR="00A93F7C" w:rsidRPr="00A93F7C">
        <w:rPr>
          <w:rFonts w:ascii="Times New Roman" w:eastAsia="Calibri" w:hAnsi="Times New Roman" w:cs="Times New Roman"/>
          <w:sz w:val="28"/>
          <w:szCs w:val="28"/>
        </w:rPr>
        <w:t xml:space="preserve">По итогам учебного года в </w:t>
      </w:r>
      <w:r w:rsidR="00A93F7C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="00A93F7C" w:rsidRPr="00A93F7C">
        <w:rPr>
          <w:rFonts w:ascii="Times New Roman" w:eastAsia="Calibri" w:hAnsi="Times New Roman" w:cs="Times New Roman"/>
          <w:sz w:val="28"/>
          <w:szCs w:val="28"/>
        </w:rPr>
        <w:t xml:space="preserve"> школе:</w:t>
      </w:r>
    </w:p>
    <w:p w:rsidR="00A93F7C" w:rsidRPr="00AC1C8F" w:rsidRDefault="00A93F7C" w:rsidP="00A93F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Отличников – 0  обучающих</w:t>
      </w:r>
      <w:r w:rsidRPr="00AC1C8F">
        <w:rPr>
          <w:rFonts w:ascii="Times New Roman" w:hAnsi="Times New Roman" w:cs="Times New Roman"/>
          <w:sz w:val="28"/>
          <w:szCs w:val="28"/>
        </w:rPr>
        <w:t>ся</w:t>
      </w:r>
      <w:r w:rsidR="008836DA">
        <w:rPr>
          <w:rFonts w:ascii="Times New Roman" w:hAnsi="Times New Roman" w:cs="Times New Roman"/>
          <w:sz w:val="28"/>
          <w:szCs w:val="28"/>
        </w:rPr>
        <w:t xml:space="preserve"> </w:t>
      </w:r>
      <w:r w:rsidR="008836DA" w:rsidRPr="005257B3">
        <w:rPr>
          <w:rFonts w:ascii="Times New Roman" w:eastAsia="Calibri" w:hAnsi="Times New Roman" w:cs="Times New Roman"/>
          <w:sz w:val="28"/>
          <w:szCs w:val="28"/>
        </w:rPr>
        <w:t>(</w:t>
      </w:r>
      <w:r w:rsidR="008836DA">
        <w:rPr>
          <w:rFonts w:ascii="Times New Roman" w:eastAsia="Calibri" w:hAnsi="Times New Roman" w:cs="Times New Roman"/>
          <w:sz w:val="28"/>
          <w:szCs w:val="28"/>
        </w:rPr>
        <w:t>0</w:t>
      </w:r>
      <w:r w:rsidR="008836DA" w:rsidRPr="005257B3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A93F7C" w:rsidRPr="00AC1C8F" w:rsidRDefault="00A93F7C" w:rsidP="00A93F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C8F">
        <w:rPr>
          <w:rFonts w:ascii="Times New Roman" w:hAnsi="Times New Roman" w:cs="Times New Roman"/>
          <w:sz w:val="28"/>
          <w:szCs w:val="28"/>
        </w:rPr>
        <w:t>Хорошистов – 10 обучающихся</w:t>
      </w:r>
      <w:r w:rsidR="008836DA">
        <w:rPr>
          <w:rFonts w:ascii="Times New Roman" w:hAnsi="Times New Roman" w:cs="Times New Roman"/>
          <w:sz w:val="28"/>
          <w:szCs w:val="28"/>
        </w:rPr>
        <w:t xml:space="preserve"> </w:t>
      </w:r>
      <w:r w:rsidR="008836DA" w:rsidRPr="005257B3">
        <w:rPr>
          <w:rFonts w:ascii="Times New Roman" w:eastAsia="Calibri" w:hAnsi="Times New Roman" w:cs="Times New Roman"/>
          <w:sz w:val="28"/>
          <w:szCs w:val="28"/>
        </w:rPr>
        <w:t>(</w:t>
      </w:r>
      <w:r w:rsidR="003D2BE4">
        <w:rPr>
          <w:rFonts w:ascii="Times New Roman" w:eastAsia="Calibri" w:hAnsi="Times New Roman" w:cs="Times New Roman"/>
          <w:sz w:val="28"/>
          <w:szCs w:val="28"/>
        </w:rPr>
        <w:t>4,</w:t>
      </w:r>
      <w:r w:rsidR="008836DA">
        <w:rPr>
          <w:rFonts w:ascii="Times New Roman" w:eastAsia="Calibri" w:hAnsi="Times New Roman" w:cs="Times New Roman"/>
          <w:sz w:val="28"/>
          <w:szCs w:val="28"/>
        </w:rPr>
        <w:t>1</w:t>
      </w:r>
      <w:r w:rsidR="008836DA" w:rsidRPr="005257B3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A93F7C" w:rsidRPr="00AC1C8F" w:rsidRDefault="00D11610" w:rsidP="00A93F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тройкой – 3</w:t>
      </w:r>
      <w:r w:rsidR="00A93F7C" w:rsidRPr="00AC1C8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D2BE4">
        <w:rPr>
          <w:rFonts w:ascii="Times New Roman" w:hAnsi="Times New Roman" w:cs="Times New Roman"/>
          <w:sz w:val="28"/>
          <w:szCs w:val="28"/>
        </w:rPr>
        <w:t xml:space="preserve"> (1,</w:t>
      </w:r>
      <w:r w:rsidR="008836DA">
        <w:rPr>
          <w:rFonts w:ascii="Times New Roman" w:hAnsi="Times New Roman" w:cs="Times New Roman"/>
          <w:sz w:val="28"/>
          <w:szCs w:val="28"/>
        </w:rPr>
        <w:t>2</w:t>
      </w:r>
      <w:r w:rsidR="008836DA" w:rsidRPr="008836DA">
        <w:rPr>
          <w:rFonts w:ascii="Times New Roman" w:hAnsi="Times New Roman" w:cs="Times New Roman"/>
          <w:sz w:val="28"/>
          <w:szCs w:val="28"/>
        </w:rPr>
        <w:t>%)</w:t>
      </w:r>
    </w:p>
    <w:p w:rsidR="00A93F7C" w:rsidRPr="00AC1C8F" w:rsidRDefault="00D11610" w:rsidP="00A93F7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Двоечников - </w:t>
      </w:r>
      <w:r w:rsidR="00A93F7C" w:rsidRPr="00AC1C8F">
        <w:rPr>
          <w:rFonts w:ascii="Times New Roman" w:eastAsia="Calibri" w:hAnsi="Times New Roman" w:cs="Times New Roman"/>
          <w:sz w:val="28"/>
          <w:szCs w:val="28"/>
        </w:rPr>
        <w:t>8 обучающихся</w:t>
      </w:r>
      <w:r w:rsidR="00883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6DA" w:rsidRPr="005257B3">
        <w:rPr>
          <w:rFonts w:ascii="Times New Roman" w:eastAsia="Calibri" w:hAnsi="Times New Roman" w:cs="Times New Roman"/>
          <w:sz w:val="28"/>
          <w:szCs w:val="28"/>
        </w:rPr>
        <w:t>(</w:t>
      </w:r>
      <w:r w:rsidR="003D2BE4">
        <w:rPr>
          <w:rFonts w:ascii="Times New Roman" w:eastAsia="Calibri" w:hAnsi="Times New Roman" w:cs="Times New Roman"/>
          <w:sz w:val="28"/>
          <w:szCs w:val="28"/>
        </w:rPr>
        <w:t>3,</w:t>
      </w:r>
      <w:r w:rsidR="008836DA">
        <w:rPr>
          <w:rFonts w:ascii="Times New Roman" w:eastAsia="Calibri" w:hAnsi="Times New Roman" w:cs="Times New Roman"/>
          <w:sz w:val="28"/>
          <w:szCs w:val="28"/>
        </w:rPr>
        <w:t>3</w:t>
      </w:r>
      <w:r w:rsidR="008836DA" w:rsidRPr="005257B3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A93F7C" w:rsidRDefault="00A93F7C" w:rsidP="00A93F7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8F">
        <w:rPr>
          <w:rFonts w:ascii="Times New Roman" w:eastAsia="Calibri" w:hAnsi="Times New Roman" w:cs="Times New Roman"/>
          <w:sz w:val="28"/>
          <w:szCs w:val="28"/>
        </w:rPr>
        <w:t>Неатте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C1C8F">
        <w:rPr>
          <w:rFonts w:ascii="Times New Roman" w:eastAsia="Calibri" w:hAnsi="Times New Roman" w:cs="Times New Roman"/>
          <w:sz w:val="28"/>
          <w:szCs w:val="28"/>
        </w:rPr>
        <w:t xml:space="preserve">тованных – </w:t>
      </w:r>
      <w:r w:rsidR="00D11610" w:rsidRPr="00A93F7C">
        <w:rPr>
          <w:rFonts w:ascii="Times New Roman" w:eastAsia="Calibri" w:hAnsi="Times New Roman" w:cs="Times New Roman"/>
          <w:sz w:val="28"/>
          <w:szCs w:val="28"/>
        </w:rPr>
        <w:t>9</w:t>
      </w:r>
      <w:r w:rsidR="00D11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1C8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883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6DA" w:rsidRPr="005257B3">
        <w:rPr>
          <w:rFonts w:ascii="Times New Roman" w:eastAsia="Calibri" w:hAnsi="Times New Roman" w:cs="Times New Roman"/>
          <w:sz w:val="28"/>
          <w:szCs w:val="28"/>
        </w:rPr>
        <w:t>(</w:t>
      </w:r>
      <w:r w:rsidR="003D2BE4">
        <w:rPr>
          <w:rFonts w:ascii="Times New Roman" w:eastAsia="Calibri" w:hAnsi="Times New Roman" w:cs="Times New Roman"/>
          <w:sz w:val="28"/>
          <w:szCs w:val="28"/>
        </w:rPr>
        <w:t>3,</w:t>
      </w:r>
      <w:r w:rsidR="008836DA">
        <w:rPr>
          <w:rFonts w:ascii="Times New Roman" w:eastAsia="Calibri" w:hAnsi="Times New Roman" w:cs="Times New Roman"/>
          <w:sz w:val="28"/>
          <w:szCs w:val="28"/>
        </w:rPr>
        <w:t>7</w:t>
      </w:r>
      <w:r w:rsidR="008836DA" w:rsidRPr="005257B3">
        <w:rPr>
          <w:rFonts w:ascii="Times New Roman" w:eastAsia="Calibri" w:hAnsi="Times New Roman" w:cs="Times New Roman"/>
          <w:sz w:val="28"/>
          <w:szCs w:val="28"/>
        </w:rPr>
        <w:t>%)</w:t>
      </w:r>
      <w:r w:rsidR="00A23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9D2" w:rsidRPr="00AC1C8F" w:rsidRDefault="00116F36" w:rsidP="00A93F7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повторное обучение в начальной школе оставлены </w:t>
      </w:r>
      <w:r w:rsidR="00C80EE9" w:rsidRPr="00AC1C8F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3D2BE4">
        <w:rPr>
          <w:rFonts w:ascii="Times New Roman" w:eastAsia="Calibri" w:hAnsi="Times New Roman" w:cs="Times New Roman"/>
          <w:sz w:val="28"/>
          <w:szCs w:val="28"/>
        </w:rPr>
        <w:t>(3,</w:t>
      </w:r>
      <w:r w:rsidR="00C80EE9" w:rsidRPr="00C80EE9">
        <w:rPr>
          <w:rFonts w:ascii="Times New Roman" w:eastAsia="Calibri" w:hAnsi="Times New Roman" w:cs="Times New Roman"/>
          <w:sz w:val="28"/>
          <w:szCs w:val="28"/>
        </w:rPr>
        <w:t>3%)</w:t>
      </w:r>
      <w:r w:rsidR="00C8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EE9" w:rsidRPr="00AC1C8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80EE9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3D2BE4">
        <w:rPr>
          <w:rFonts w:ascii="Times New Roman" w:eastAsia="Calibri" w:hAnsi="Times New Roman" w:cs="Times New Roman"/>
          <w:sz w:val="28"/>
          <w:szCs w:val="28"/>
        </w:rPr>
        <w:t>не освоивших</w:t>
      </w:r>
      <w:r w:rsidR="00C80EE9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программы. Н</w:t>
      </w:r>
      <w:r w:rsidR="00C80EE9" w:rsidRPr="00C80EE9">
        <w:rPr>
          <w:rFonts w:ascii="Times New Roman" w:eastAsia="Calibri" w:hAnsi="Times New Roman" w:cs="Times New Roman"/>
          <w:sz w:val="28"/>
          <w:szCs w:val="28"/>
        </w:rPr>
        <w:t>а повторное обучение по заключению ПМПК</w:t>
      </w:r>
      <w:r w:rsidR="00C80EE9">
        <w:rPr>
          <w:rFonts w:ascii="Times New Roman" w:eastAsia="Calibri" w:hAnsi="Times New Roman" w:cs="Times New Roman"/>
          <w:sz w:val="28"/>
          <w:szCs w:val="28"/>
        </w:rPr>
        <w:t xml:space="preserve"> оставлены 20 </w:t>
      </w:r>
      <w:r w:rsidR="003D2BE4">
        <w:rPr>
          <w:rFonts w:ascii="Times New Roman" w:eastAsia="Calibri" w:hAnsi="Times New Roman" w:cs="Times New Roman"/>
          <w:sz w:val="28"/>
          <w:szCs w:val="28"/>
        </w:rPr>
        <w:t>(</w:t>
      </w:r>
      <w:r w:rsidR="003D2BE4" w:rsidRPr="00AC1C8F">
        <w:rPr>
          <w:rFonts w:ascii="Times New Roman" w:eastAsia="Calibri" w:hAnsi="Times New Roman" w:cs="Times New Roman"/>
          <w:sz w:val="28"/>
          <w:szCs w:val="28"/>
        </w:rPr>
        <w:t>8</w:t>
      </w:r>
      <w:r w:rsidR="003D2BE4">
        <w:rPr>
          <w:rFonts w:ascii="Times New Roman" w:eastAsia="Calibri" w:hAnsi="Times New Roman" w:cs="Times New Roman"/>
          <w:sz w:val="28"/>
          <w:szCs w:val="28"/>
        </w:rPr>
        <w:t>,2</w:t>
      </w:r>
      <w:r w:rsidR="003D2BE4" w:rsidRPr="003D2BE4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 w:rsidR="00C80EE9">
        <w:rPr>
          <w:rFonts w:ascii="Times New Roman" w:eastAsia="Calibri" w:hAnsi="Times New Roman" w:cs="Times New Roman"/>
          <w:sz w:val="28"/>
          <w:szCs w:val="28"/>
        </w:rPr>
        <w:t>обучающихся начальной школы</w:t>
      </w:r>
      <w:r w:rsidR="00C80EE9" w:rsidRPr="00C80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EE9" w:rsidRPr="00AC1C8F" w:rsidRDefault="00C80EE9" w:rsidP="00C80EE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повторное обучение в основной школе оставлены </w:t>
      </w:r>
      <w:r w:rsidRPr="00C80EE9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BE4">
        <w:rPr>
          <w:rFonts w:ascii="Times New Roman" w:eastAsia="Calibri" w:hAnsi="Times New Roman" w:cs="Times New Roman"/>
          <w:sz w:val="28"/>
          <w:szCs w:val="28"/>
        </w:rPr>
        <w:t>(3,</w:t>
      </w:r>
      <w:r w:rsidRPr="00C80EE9">
        <w:rPr>
          <w:rFonts w:ascii="Times New Roman" w:eastAsia="Calibri" w:hAnsi="Times New Roman" w:cs="Times New Roman"/>
          <w:sz w:val="28"/>
          <w:szCs w:val="28"/>
        </w:rPr>
        <w:t xml:space="preserve">3%) </w:t>
      </w:r>
      <w:r w:rsidRPr="00AC1C8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3D2BE4">
        <w:rPr>
          <w:rFonts w:ascii="Times New Roman" w:eastAsia="Calibri" w:hAnsi="Times New Roman" w:cs="Times New Roman"/>
          <w:sz w:val="28"/>
          <w:szCs w:val="28"/>
        </w:rPr>
        <w:t>не освоивших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программы.</w:t>
      </w:r>
      <w:r w:rsidR="003D2BE4" w:rsidRPr="003D2BE4">
        <w:t xml:space="preserve"> </w:t>
      </w:r>
      <w:r w:rsidR="003D2BE4" w:rsidRPr="003D2BE4">
        <w:rPr>
          <w:rFonts w:ascii="Times New Roman" w:eastAsia="Calibri" w:hAnsi="Times New Roman" w:cs="Times New Roman"/>
          <w:sz w:val="28"/>
          <w:szCs w:val="28"/>
        </w:rPr>
        <w:t xml:space="preserve">На повторное </w:t>
      </w:r>
      <w:r w:rsidR="003D2BE4" w:rsidRPr="003D2BE4">
        <w:rPr>
          <w:rFonts w:ascii="Times New Roman" w:eastAsia="Calibri" w:hAnsi="Times New Roman" w:cs="Times New Roman"/>
          <w:sz w:val="28"/>
          <w:szCs w:val="28"/>
        </w:rPr>
        <w:lastRenderedPageBreak/>
        <w:t>обучени</w:t>
      </w:r>
      <w:r w:rsidR="003D2BE4">
        <w:rPr>
          <w:rFonts w:ascii="Times New Roman" w:eastAsia="Calibri" w:hAnsi="Times New Roman" w:cs="Times New Roman"/>
          <w:sz w:val="28"/>
          <w:szCs w:val="28"/>
        </w:rPr>
        <w:t>е по заключению ПМПК оставлены 7</w:t>
      </w:r>
      <w:r w:rsidR="003D2BE4" w:rsidRPr="003D2BE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D2BE4">
        <w:rPr>
          <w:rFonts w:ascii="Times New Roman" w:eastAsia="Calibri" w:hAnsi="Times New Roman" w:cs="Times New Roman"/>
          <w:sz w:val="28"/>
          <w:szCs w:val="28"/>
        </w:rPr>
        <w:t>2,</w:t>
      </w:r>
      <w:r w:rsidR="003D2BE4" w:rsidRPr="003D2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BE4" w:rsidRPr="00A93F7C">
        <w:rPr>
          <w:rFonts w:ascii="Times New Roman" w:eastAsia="Calibri" w:hAnsi="Times New Roman" w:cs="Times New Roman"/>
          <w:sz w:val="28"/>
          <w:szCs w:val="28"/>
        </w:rPr>
        <w:t>9</w:t>
      </w:r>
      <w:r w:rsidR="003D2BE4" w:rsidRPr="003D2BE4">
        <w:rPr>
          <w:rFonts w:ascii="Times New Roman" w:eastAsia="Calibri" w:hAnsi="Times New Roman" w:cs="Times New Roman"/>
          <w:sz w:val="28"/>
          <w:szCs w:val="28"/>
        </w:rPr>
        <w:t>%) обучающихся начальной школы.</w:t>
      </w:r>
    </w:p>
    <w:p w:rsidR="00A93F7C" w:rsidRPr="0073585E" w:rsidRDefault="0073585E" w:rsidP="0073585E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85E">
        <w:rPr>
          <w:rFonts w:ascii="Times New Roman" w:eastAsia="Calibri" w:hAnsi="Times New Roman" w:cs="Times New Roman"/>
          <w:b/>
          <w:sz w:val="28"/>
          <w:szCs w:val="28"/>
        </w:rPr>
        <w:t>Результаты ВПР в 4-м классе</w:t>
      </w:r>
    </w:p>
    <w:p w:rsidR="0073585E" w:rsidRPr="0072755D" w:rsidRDefault="0073585E" w:rsidP="0073585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755D">
        <w:rPr>
          <w:rFonts w:ascii="Times New Roman" w:eastAsia="Calibri" w:hAnsi="Times New Roman" w:cs="Times New Roman"/>
          <w:b/>
          <w:sz w:val="28"/>
          <w:szCs w:val="28"/>
        </w:rPr>
        <w:t>Русский язык, 4 класс</w:t>
      </w:r>
    </w:p>
    <w:tbl>
      <w:tblPr>
        <w:tblStyle w:val="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567"/>
        <w:gridCol w:w="709"/>
        <w:gridCol w:w="567"/>
        <w:gridCol w:w="709"/>
        <w:gridCol w:w="567"/>
        <w:gridCol w:w="709"/>
        <w:gridCol w:w="567"/>
        <w:gridCol w:w="708"/>
        <w:gridCol w:w="1134"/>
        <w:gridCol w:w="1276"/>
        <w:gridCol w:w="709"/>
      </w:tblGrid>
      <w:tr w:rsidR="0073585E" w:rsidRPr="0073585E" w:rsidTr="00FB4BE1">
        <w:trPr>
          <w:trHeight w:val="1522"/>
        </w:trPr>
        <w:tc>
          <w:tcPr>
            <w:tcW w:w="709" w:type="dxa"/>
            <w:shd w:val="clear" w:color="auto" w:fill="auto"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92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567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9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«2», %</w:t>
            </w:r>
          </w:p>
        </w:tc>
        <w:tc>
          <w:tcPr>
            <w:tcW w:w="567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09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«3», %</w:t>
            </w:r>
          </w:p>
        </w:tc>
        <w:tc>
          <w:tcPr>
            <w:tcW w:w="567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09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«4», %</w:t>
            </w:r>
          </w:p>
        </w:tc>
        <w:tc>
          <w:tcPr>
            <w:tcW w:w="567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708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«5», %</w:t>
            </w:r>
          </w:p>
        </w:tc>
        <w:tc>
          <w:tcPr>
            <w:tcW w:w="1134" w:type="dxa"/>
            <w:shd w:val="clear" w:color="auto" w:fill="auto"/>
            <w:hideMark/>
          </w:tcPr>
          <w:p w:rsid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Качество знаний </w:t>
            </w:r>
          </w:p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 «4» и «5», %</w:t>
            </w:r>
          </w:p>
        </w:tc>
        <w:tc>
          <w:tcPr>
            <w:tcW w:w="1276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«3», «4» и «5», %</w:t>
            </w:r>
          </w:p>
        </w:tc>
        <w:tc>
          <w:tcPr>
            <w:tcW w:w="709" w:type="dxa"/>
            <w:shd w:val="clear" w:color="auto" w:fill="auto"/>
            <w:hideMark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обученности, %</w:t>
            </w:r>
          </w:p>
        </w:tc>
      </w:tr>
      <w:tr w:rsidR="0073585E" w:rsidRPr="0073585E" w:rsidTr="00FB4BE1">
        <w:trPr>
          <w:trHeight w:val="300"/>
        </w:trPr>
        <w:tc>
          <w:tcPr>
            <w:tcW w:w="709" w:type="dxa"/>
            <w:shd w:val="clear" w:color="auto" w:fill="auto"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567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567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81,25</w:t>
            </w:r>
          </w:p>
        </w:tc>
        <w:tc>
          <w:tcPr>
            <w:tcW w:w="567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567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709" w:type="dxa"/>
            <w:shd w:val="clear" w:color="auto" w:fill="auto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38,25</w:t>
            </w:r>
          </w:p>
        </w:tc>
      </w:tr>
      <w:tr w:rsidR="0073585E" w:rsidRPr="0073585E" w:rsidTr="0073585E">
        <w:trPr>
          <w:trHeight w:val="300"/>
        </w:trPr>
        <w:tc>
          <w:tcPr>
            <w:tcW w:w="709" w:type="dxa"/>
          </w:tcPr>
          <w:p w:rsidR="0073585E" w:rsidRPr="0073585E" w:rsidRDefault="0073585E" w:rsidP="00735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567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567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47,62</w:t>
            </w:r>
          </w:p>
        </w:tc>
        <w:tc>
          <w:tcPr>
            <w:tcW w:w="567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567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276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76,19</w:t>
            </w:r>
          </w:p>
        </w:tc>
        <w:tc>
          <w:tcPr>
            <w:tcW w:w="709" w:type="dxa"/>
            <w:noWrap/>
          </w:tcPr>
          <w:p w:rsidR="0073585E" w:rsidRPr="0073585E" w:rsidRDefault="0073585E" w:rsidP="007358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eastAsia="Calibri" w:hAnsi="Times New Roman" w:cs="Times New Roman"/>
                <w:sz w:val="20"/>
                <w:szCs w:val="20"/>
              </w:rPr>
              <w:t>39,24</w:t>
            </w:r>
          </w:p>
        </w:tc>
      </w:tr>
    </w:tbl>
    <w:p w:rsidR="00A93F7C" w:rsidRPr="0073585E" w:rsidRDefault="0073585E" w:rsidP="002A34B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сравнению с ВПР-2020 увеличилось количество обучающих, получивших «2», снизилась успеваемость.</w:t>
      </w:r>
    </w:p>
    <w:p w:rsidR="0073585E" w:rsidRPr="0072755D" w:rsidRDefault="0073585E" w:rsidP="0073585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755D">
        <w:rPr>
          <w:rFonts w:ascii="Times New Roman" w:eastAsia="Calibri" w:hAnsi="Times New Roman" w:cs="Times New Roman"/>
          <w:b/>
          <w:sz w:val="28"/>
          <w:szCs w:val="28"/>
        </w:rPr>
        <w:t>Математика, 4 класс</w:t>
      </w:r>
    </w:p>
    <w:tbl>
      <w:tblPr>
        <w:tblStyle w:val="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567"/>
        <w:gridCol w:w="709"/>
        <w:gridCol w:w="567"/>
        <w:gridCol w:w="709"/>
        <w:gridCol w:w="567"/>
        <w:gridCol w:w="709"/>
        <w:gridCol w:w="567"/>
        <w:gridCol w:w="708"/>
        <w:gridCol w:w="1134"/>
        <w:gridCol w:w="1276"/>
        <w:gridCol w:w="709"/>
      </w:tblGrid>
      <w:tr w:rsidR="0073585E" w:rsidRPr="0073585E" w:rsidTr="0072755D">
        <w:trPr>
          <w:trHeight w:val="1522"/>
        </w:trPr>
        <w:tc>
          <w:tcPr>
            <w:tcW w:w="709" w:type="dxa"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92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567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9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«2», %</w:t>
            </w:r>
          </w:p>
        </w:tc>
        <w:tc>
          <w:tcPr>
            <w:tcW w:w="567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09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«3», %</w:t>
            </w:r>
          </w:p>
        </w:tc>
        <w:tc>
          <w:tcPr>
            <w:tcW w:w="567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09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«4», %</w:t>
            </w:r>
          </w:p>
        </w:tc>
        <w:tc>
          <w:tcPr>
            <w:tcW w:w="567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708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«5», %</w:t>
            </w:r>
          </w:p>
        </w:tc>
        <w:tc>
          <w:tcPr>
            <w:tcW w:w="1134" w:type="dxa"/>
            <w:hideMark/>
          </w:tcPr>
          <w:p w:rsid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Качество знаний </w:t>
            </w:r>
          </w:p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 «4» и «5», %</w:t>
            </w:r>
          </w:p>
        </w:tc>
        <w:tc>
          <w:tcPr>
            <w:tcW w:w="1276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«3», «4» и «5», %</w:t>
            </w:r>
          </w:p>
        </w:tc>
        <w:tc>
          <w:tcPr>
            <w:tcW w:w="709" w:type="dxa"/>
            <w:hideMark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обученности, %</w:t>
            </w:r>
          </w:p>
        </w:tc>
      </w:tr>
      <w:tr w:rsidR="0073585E" w:rsidRPr="0073585E" w:rsidTr="00F05C91">
        <w:trPr>
          <w:trHeight w:val="362"/>
        </w:trPr>
        <w:tc>
          <w:tcPr>
            <w:tcW w:w="709" w:type="dxa"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567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42,11</w:t>
            </w:r>
          </w:p>
        </w:tc>
        <w:tc>
          <w:tcPr>
            <w:tcW w:w="567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52,63</w:t>
            </w:r>
          </w:p>
        </w:tc>
        <w:tc>
          <w:tcPr>
            <w:tcW w:w="567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5,26</w:t>
            </w:r>
          </w:p>
        </w:tc>
        <w:tc>
          <w:tcPr>
            <w:tcW w:w="1134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57,89</w:t>
            </w:r>
          </w:p>
        </w:tc>
        <w:tc>
          <w:tcPr>
            <w:tcW w:w="1276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</w:tr>
      <w:tr w:rsidR="0073585E" w:rsidRPr="0073585E" w:rsidTr="00F05C91">
        <w:trPr>
          <w:trHeight w:val="423"/>
        </w:trPr>
        <w:tc>
          <w:tcPr>
            <w:tcW w:w="709" w:type="dxa"/>
          </w:tcPr>
          <w:p w:rsidR="0073585E" w:rsidRPr="0073585E" w:rsidRDefault="0073585E" w:rsidP="00727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567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567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39,13</w:t>
            </w:r>
          </w:p>
        </w:tc>
        <w:tc>
          <w:tcPr>
            <w:tcW w:w="567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34,78</w:t>
            </w:r>
          </w:p>
        </w:tc>
        <w:tc>
          <w:tcPr>
            <w:tcW w:w="567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134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39,13</w:t>
            </w:r>
          </w:p>
        </w:tc>
        <w:tc>
          <w:tcPr>
            <w:tcW w:w="1276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78,26</w:t>
            </w:r>
          </w:p>
        </w:tc>
        <w:tc>
          <w:tcPr>
            <w:tcW w:w="709" w:type="dxa"/>
          </w:tcPr>
          <w:p w:rsidR="0073585E" w:rsidRPr="0073585E" w:rsidRDefault="0073585E" w:rsidP="0072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E">
              <w:rPr>
                <w:rFonts w:ascii="Times New Roman" w:hAnsi="Times New Roman" w:cs="Times New Roman"/>
                <w:sz w:val="20"/>
                <w:szCs w:val="20"/>
              </w:rPr>
              <w:t>44,17</w:t>
            </w:r>
          </w:p>
        </w:tc>
      </w:tr>
    </w:tbl>
    <w:p w:rsidR="0073585E" w:rsidRPr="0073585E" w:rsidRDefault="0073585E" w:rsidP="002A3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85E">
        <w:rPr>
          <w:rFonts w:ascii="Times New Roman" w:hAnsi="Times New Roman" w:cs="Times New Roman"/>
          <w:sz w:val="28"/>
          <w:szCs w:val="28"/>
        </w:rPr>
        <w:t>Как и по русскому языку, 5 обучающихся получили отметку «2», снизилось количество обучающихся, получивших отметку «4», снизилось качество знаний и успеваемость.</w:t>
      </w:r>
    </w:p>
    <w:p w:rsidR="002A34B2" w:rsidRDefault="0072755D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55D">
        <w:rPr>
          <w:rFonts w:ascii="Times New Roman" w:eastAsia="Times New Roman" w:hAnsi="Times New Roman" w:cs="Times New Roman"/>
          <w:b/>
          <w:sz w:val="28"/>
          <w:szCs w:val="28"/>
        </w:rPr>
        <w:t>Окружающий мир, 4 класс</w:t>
      </w:r>
    </w:p>
    <w:tbl>
      <w:tblPr>
        <w:tblStyle w:val="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567"/>
        <w:gridCol w:w="709"/>
        <w:gridCol w:w="567"/>
        <w:gridCol w:w="709"/>
        <w:gridCol w:w="567"/>
        <w:gridCol w:w="709"/>
        <w:gridCol w:w="567"/>
        <w:gridCol w:w="708"/>
        <w:gridCol w:w="1134"/>
        <w:gridCol w:w="1276"/>
        <w:gridCol w:w="709"/>
      </w:tblGrid>
      <w:tr w:rsidR="0072755D" w:rsidRPr="0073585E" w:rsidTr="0072755D">
        <w:trPr>
          <w:trHeight w:val="1522"/>
        </w:trPr>
        <w:tc>
          <w:tcPr>
            <w:tcW w:w="709" w:type="dxa"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92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567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9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«2», %</w:t>
            </w:r>
          </w:p>
        </w:tc>
        <w:tc>
          <w:tcPr>
            <w:tcW w:w="567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09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«3», %</w:t>
            </w:r>
          </w:p>
        </w:tc>
        <w:tc>
          <w:tcPr>
            <w:tcW w:w="567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09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«4», %</w:t>
            </w:r>
          </w:p>
        </w:tc>
        <w:tc>
          <w:tcPr>
            <w:tcW w:w="567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708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«5», %</w:t>
            </w:r>
          </w:p>
        </w:tc>
        <w:tc>
          <w:tcPr>
            <w:tcW w:w="1134" w:type="dxa"/>
            <w:hideMark/>
          </w:tcPr>
          <w:p w:rsidR="0072755D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Качество знаний </w:t>
            </w:r>
          </w:p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 «4» и «5», %</w:t>
            </w:r>
          </w:p>
        </w:tc>
        <w:tc>
          <w:tcPr>
            <w:tcW w:w="1276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«3», «4» и «5», %</w:t>
            </w:r>
          </w:p>
        </w:tc>
        <w:tc>
          <w:tcPr>
            <w:tcW w:w="709" w:type="dxa"/>
            <w:hideMark/>
          </w:tcPr>
          <w:p w:rsidR="0072755D" w:rsidRPr="0073585E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обученности, %</w:t>
            </w:r>
          </w:p>
        </w:tc>
      </w:tr>
      <w:tr w:rsidR="0072755D" w:rsidRPr="0073585E" w:rsidTr="0072755D">
        <w:trPr>
          <w:trHeight w:val="593"/>
        </w:trPr>
        <w:tc>
          <w:tcPr>
            <w:tcW w:w="709" w:type="dxa"/>
          </w:tcPr>
          <w:p w:rsidR="0072755D" w:rsidRPr="00716109" w:rsidRDefault="0072755D" w:rsidP="007275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567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41,18</w:t>
            </w:r>
          </w:p>
        </w:tc>
        <w:tc>
          <w:tcPr>
            <w:tcW w:w="567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47,06</w:t>
            </w:r>
          </w:p>
        </w:tc>
        <w:tc>
          <w:tcPr>
            <w:tcW w:w="567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1134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1276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109">
              <w:rPr>
                <w:rFonts w:ascii="Times New Roman" w:hAnsi="Times New Roman" w:cs="Times New Roman"/>
              </w:rPr>
              <w:t>56,70</w:t>
            </w:r>
          </w:p>
        </w:tc>
      </w:tr>
      <w:tr w:rsidR="0072755D" w:rsidRPr="0073585E" w:rsidTr="0072755D">
        <w:trPr>
          <w:trHeight w:val="559"/>
        </w:trPr>
        <w:tc>
          <w:tcPr>
            <w:tcW w:w="709" w:type="dxa"/>
          </w:tcPr>
          <w:p w:rsidR="0072755D" w:rsidRPr="00716109" w:rsidRDefault="0072755D" w:rsidP="007275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</w:t>
            </w:r>
          </w:p>
        </w:tc>
        <w:tc>
          <w:tcPr>
            <w:tcW w:w="993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567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567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47,62</w:t>
            </w:r>
          </w:p>
        </w:tc>
        <w:tc>
          <w:tcPr>
            <w:tcW w:w="567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567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1134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42,85</w:t>
            </w:r>
          </w:p>
        </w:tc>
        <w:tc>
          <w:tcPr>
            <w:tcW w:w="1276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90,47</w:t>
            </w:r>
          </w:p>
        </w:tc>
        <w:tc>
          <w:tcPr>
            <w:tcW w:w="709" w:type="dxa"/>
          </w:tcPr>
          <w:p w:rsidR="0072755D" w:rsidRPr="00716109" w:rsidRDefault="0072755D" w:rsidP="0072755D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49,52</w:t>
            </w:r>
          </w:p>
        </w:tc>
      </w:tr>
    </w:tbl>
    <w:p w:rsidR="0072755D" w:rsidRDefault="0072755D" w:rsidP="002A34B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5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осенний период успеваемость составила 100%, в весенний период успеваемость снизилась на 10%, так как 2 обучающихся не справились с работой.</w:t>
      </w:r>
    </w:p>
    <w:p w:rsidR="0072755D" w:rsidRDefault="0072755D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55D">
        <w:rPr>
          <w:rFonts w:ascii="Times New Roman" w:eastAsia="Times New Roman" w:hAnsi="Times New Roman" w:cs="Times New Roman"/>
          <w:b/>
          <w:sz w:val="28"/>
          <w:szCs w:val="28"/>
        </w:rPr>
        <w:t>Анализ ОГЭ и ГВЭ</w:t>
      </w:r>
    </w:p>
    <w:p w:rsidR="0072755D" w:rsidRPr="0072755D" w:rsidRDefault="0072755D" w:rsidP="0072755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2755D">
        <w:rPr>
          <w:rFonts w:ascii="Times New Roman" w:eastAsia="Calibri" w:hAnsi="Times New Roman" w:cs="Times New Roman"/>
          <w:b/>
        </w:rPr>
        <w:t>ОГЭ</w:t>
      </w:r>
    </w:p>
    <w:p w:rsidR="0072755D" w:rsidRPr="005B6385" w:rsidRDefault="0072755D" w:rsidP="0072755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6385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tbl>
      <w:tblPr>
        <w:tblStyle w:val="2"/>
        <w:tblW w:w="11057" w:type="dxa"/>
        <w:tblInd w:w="-1168" w:type="dxa"/>
        <w:tblLook w:val="04A0" w:firstRow="1" w:lastRow="0" w:firstColumn="1" w:lastColumn="0" w:noHBand="0" w:noVBand="1"/>
      </w:tblPr>
      <w:tblGrid>
        <w:gridCol w:w="616"/>
        <w:gridCol w:w="561"/>
        <w:gridCol w:w="700"/>
        <w:gridCol w:w="700"/>
        <w:gridCol w:w="561"/>
        <w:gridCol w:w="978"/>
        <w:gridCol w:w="561"/>
        <w:gridCol w:w="700"/>
        <w:gridCol w:w="455"/>
        <w:gridCol w:w="667"/>
        <w:gridCol w:w="561"/>
        <w:gridCol w:w="666"/>
        <w:gridCol w:w="1251"/>
        <w:gridCol w:w="1118"/>
        <w:gridCol w:w="976"/>
      </w:tblGrid>
      <w:tr w:rsidR="005B6385" w:rsidRPr="0072755D" w:rsidTr="005B6385">
        <w:trPr>
          <w:cantSplit/>
          <w:trHeight w:val="2248"/>
        </w:trPr>
        <w:tc>
          <w:tcPr>
            <w:tcW w:w="610" w:type="dxa"/>
          </w:tcPr>
          <w:p w:rsidR="0072755D" w:rsidRPr="0072755D" w:rsidRDefault="0072755D" w:rsidP="00727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1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00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первичный балл</w:t>
            </w:r>
          </w:p>
        </w:tc>
        <w:tc>
          <w:tcPr>
            <w:tcW w:w="700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561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978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отметку «2», %</w:t>
            </w:r>
          </w:p>
        </w:tc>
        <w:tc>
          <w:tcPr>
            <w:tcW w:w="561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00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«3», %</w:t>
            </w:r>
          </w:p>
        </w:tc>
        <w:tc>
          <w:tcPr>
            <w:tcW w:w="455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67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«4», %</w:t>
            </w:r>
          </w:p>
        </w:tc>
        <w:tc>
          <w:tcPr>
            <w:tcW w:w="561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658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«5», %</w:t>
            </w:r>
          </w:p>
        </w:tc>
        <w:tc>
          <w:tcPr>
            <w:tcW w:w="1251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знаний Доля участников, получивших отметки «4» и «5», %</w:t>
            </w:r>
          </w:p>
        </w:tc>
        <w:tc>
          <w:tcPr>
            <w:tcW w:w="1118" w:type="dxa"/>
            <w:textDirection w:val="btLr"/>
            <w:hideMark/>
          </w:tcPr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72755D" w:rsidRPr="0072755D" w:rsidRDefault="0072755D" w:rsidP="007275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«3», «4» и «5» %</w:t>
            </w:r>
          </w:p>
        </w:tc>
        <w:tc>
          <w:tcPr>
            <w:tcW w:w="976" w:type="dxa"/>
            <w:textDirection w:val="btLr"/>
            <w:hideMark/>
          </w:tcPr>
          <w:p w:rsidR="0072755D" w:rsidRPr="0072755D" w:rsidRDefault="0072755D" w:rsidP="005B63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обученности, %</w:t>
            </w:r>
          </w:p>
        </w:tc>
      </w:tr>
      <w:tr w:rsidR="005B6385" w:rsidRPr="0072755D" w:rsidTr="005B6385">
        <w:trPr>
          <w:trHeight w:val="300"/>
        </w:trPr>
        <w:tc>
          <w:tcPr>
            <w:tcW w:w="610" w:type="dxa"/>
          </w:tcPr>
          <w:p w:rsidR="0072755D" w:rsidRPr="0072755D" w:rsidRDefault="0072755D" w:rsidP="00727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31,71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28,38</w:t>
            </w:r>
          </w:p>
        </w:tc>
        <w:tc>
          <w:tcPr>
            <w:tcW w:w="455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22,07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15,77</w:t>
            </w:r>
          </w:p>
        </w:tc>
        <w:tc>
          <w:tcPr>
            <w:tcW w:w="125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57,14%</w:t>
            </w:r>
          </w:p>
        </w:tc>
        <w:tc>
          <w:tcPr>
            <w:tcW w:w="111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6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60,57</w:t>
            </w:r>
          </w:p>
        </w:tc>
      </w:tr>
      <w:tr w:rsidR="005B6385" w:rsidRPr="0072755D" w:rsidTr="005B6385">
        <w:trPr>
          <w:trHeight w:val="300"/>
        </w:trPr>
        <w:tc>
          <w:tcPr>
            <w:tcW w:w="610" w:type="dxa"/>
          </w:tcPr>
          <w:p w:rsidR="0072755D" w:rsidRPr="0072755D" w:rsidRDefault="0072755D" w:rsidP="00727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26,42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455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25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11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6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53,00</w:t>
            </w:r>
          </w:p>
        </w:tc>
      </w:tr>
      <w:tr w:rsidR="005B6385" w:rsidRPr="0072755D" w:rsidTr="005B6385">
        <w:trPr>
          <w:trHeight w:val="300"/>
        </w:trPr>
        <w:tc>
          <w:tcPr>
            <w:tcW w:w="610" w:type="dxa"/>
          </w:tcPr>
          <w:p w:rsidR="0072755D" w:rsidRPr="0072755D" w:rsidRDefault="0072755D" w:rsidP="00727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29,44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455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55,56%</w:t>
            </w:r>
          </w:p>
        </w:tc>
        <w:tc>
          <w:tcPr>
            <w:tcW w:w="111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6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51,56</w:t>
            </w:r>
          </w:p>
        </w:tc>
      </w:tr>
      <w:tr w:rsidR="005B6385" w:rsidRPr="0072755D" w:rsidTr="005B6385">
        <w:trPr>
          <w:trHeight w:val="300"/>
        </w:trPr>
        <w:tc>
          <w:tcPr>
            <w:tcW w:w="610" w:type="dxa"/>
          </w:tcPr>
          <w:p w:rsidR="0072755D" w:rsidRPr="0072755D" w:rsidRDefault="0072755D" w:rsidP="00727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25,23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46,15</w:t>
            </w:r>
          </w:p>
        </w:tc>
        <w:tc>
          <w:tcPr>
            <w:tcW w:w="455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56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251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53,85</w:t>
            </w:r>
          </w:p>
        </w:tc>
        <w:tc>
          <w:tcPr>
            <w:tcW w:w="1118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6" w:type="dxa"/>
            <w:noWrap/>
          </w:tcPr>
          <w:p w:rsidR="0072755D" w:rsidRPr="0072755D" w:rsidRDefault="0072755D" w:rsidP="00727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55D">
              <w:rPr>
                <w:rFonts w:ascii="Times New Roman" w:eastAsia="Calibri" w:hAnsi="Times New Roman" w:cs="Times New Roman"/>
                <w:sz w:val="20"/>
                <w:szCs w:val="20"/>
              </w:rPr>
              <w:t>56,62</w:t>
            </w:r>
          </w:p>
        </w:tc>
      </w:tr>
    </w:tbl>
    <w:p w:rsidR="0072755D" w:rsidRPr="0072755D" w:rsidRDefault="0072755D" w:rsidP="0072755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2755D" w:rsidRPr="005B6385" w:rsidRDefault="0072755D" w:rsidP="0072755D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6385">
        <w:rPr>
          <w:rFonts w:ascii="Times New Roman" w:eastAsia="Calibri" w:hAnsi="Times New Roman" w:cs="Times New Roman"/>
          <w:sz w:val="28"/>
          <w:szCs w:val="28"/>
        </w:rPr>
        <w:t>Успеваемость 100,0% сохраняется на протяжении четырех лет.</w:t>
      </w:r>
    </w:p>
    <w:p w:rsidR="0072755D" w:rsidRPr="005B6385" w:rsidRDefault="0072755D" w:rsidP="0072755D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6385">
        <w:rPr>
          <w:rFonts w:ascii="Times New Roman" w:eastAsia="Calibri" w:hAnsi="Times New Roman" w:cs="Times New Roman"/>
          <w:sz w:val="28"/>
          <w:szCs w:val="28"/>
        </w:rPr>
        <w:t>Качество знаний и уровень обученности незначительно изменяется как в сторону повышения, так и понижения.</w:t>
      </w:r>
    </w:p>
    <w:p w:rsidR="005B6385" w:rsidRDefault="005B6385" w:rsidP="005B638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55D" w:rsidRDefault="005B6385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2"/>
        <w:tblW w:w="11057" w:type="dxa"/>
        <w:tblInd w:w="-1168" w:type="dxa"/>
        <w:tblLook w:val="04A0" w:firstRow="1" w:lastRow="0" w:firstColumn="1" w:lastColumn="0" w:noHBand="0" w:noVBand="1"/>
      </w:tblPr>
      <w:tblGrid>
        <w:gridCol w:w="726"/>
        <w:gridCol w:w="515"/>
        <w:gridCol w:w="711"/>
        <w:gridCol w:w="655"/>
        <w:gridCol w:w="515"/>
        <w:gridCol w:w="890"/>
        <w:gridCol w:w="515"/>
        <w:gridCol w:w="895"/>
        <w:gridCol w:w="459"/>
        <w:gridCol w:w="895"/>
        <w:gridCol w:w="515"/>
        <w:gridCol w:w="785"/>
        <w:gridCol w:w="1090"/>
        <w:gridCol w:w="1035"/>
        <w:gridCol w:w="856"/>
      </w:tblGrid>
      <w:tr w:rsidR="005B6385" w:rsidRPr="0072755D" w:rsidTr="005B6385">
        <w:trPr>
          <w:cantSplit/>
          <w:trHeight w:val="2248"/>
        </w:trPr>
        <w:tc>
          <w:tcPr>
            <w:tcW w:w="726" w:type="dxa"/>
          </w:tcPr>
          <w:p w:rsidR="005B6385" w:rsidRPr="0072755D" w:rsidRDefault="005B6385" w:rsidP="000615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5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11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первичный балл</w:t>
            </w:r>
          </w:p>
        </w:tc>
        <w:tc>
          <w:tcPr>
            <w:tcW w:w="655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515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90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отметку «2», %</w:t>
            </w:r>
          </w:p>
        </w:tc>
        <w:tc>
          <w:tcPr>
            <w:tcW w:w="515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95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«3», %</w:t>
            </w:r>
          </w:p>
        </w:tc>
        <w:tc>
          <w:tcPr>
            <w:tcW w:w="459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95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«4», %</w:t>
            </w:r>
          </w:p>
        </w:tc>
        <w:tc>
          <w:tcPr>
            <w:tcW w:w="515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785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«5», %</w:t>
            </w:r>
          </w:p>
        </w:tc>
        <w:tc>
          <w:tcPr>
            <w:tcW w:w="1090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знаний Доля участников, получивших отметки «4» и «5», %</w:t>
            </w:r>
          </w:p>
        </w:tc>
        <w:tc>
          <w:tcPr>
            <w:tcW w:w="1035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«3», «4» и «5» %</w:t>
            </w:r>
          </w:p>
        </w:tc>
        <w:tc>
          <w:tcPr>
            <w:tcW w:w="856" w:type="dxa"/>
            <w:textDirection w:val="btLr"/>
            <w:hideMark/>
          </w:tcPr>
          <w:p w:rsidR="005B6385" w:rsidRPr="0072755D" w:rsidRDefault="005B638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обученности, %</w:t>
            </w:r>
          </w:p>
        </w:tc>
      </w:tr>
      <w:tr w:rsidR="005B6385" w:rsidRPr="0072755D" w:rsidTr="005B6385">
        <w:trPr>
          <w:cantSplit/>
          <w:trHeight w:val="524"/>
        </w:trPr>
        <w:tc>
          <w:tcPr>
            <w:tcW w:w="726" w:type="dxa"/>
          </w:tcPr>
          <w:p w:rsidR="005B6385" w:rsidRPr="00716109" w:rsidRDefault="005B6385" w:rsidP="000615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0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65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459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57,14%</w:t>
            </w:r>
          </w:p>
        </w:tc>
        <w:tc>
          <w:tcPr>
            <w:tcW w:w="103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6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52,00</w:t>
            </w:r>
          </w:p>
        </w:tc>
      </w:tr>
      <w:tr w:rsidR="005B6385" w:rsidRPr="0072755D" w:rsidTr="005B6385">
        <w:trPr>
          <w:cantSplit/>
          <w:trHeight w:val="418"/>
        </w:trPr>
        <w:tc>
          <w:tcPr>
            <w:tcW w:w="726" w:type="dxa"/>
          </w:tcPr>
          <w:p w:rsidR="005B6385" w:rsidRPr="00716109" w:rsidRDefault="005B6385" w:rsidP="000615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0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65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75,00%</w:t>
            </w:r>
          </w:p>
        </w:tc>
        <w:tc>
          <w:tcPr>
            <w:tcW w:w="459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25,00%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090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25,00%</w:t>
            </w:r>
          </w:p>
        </w:tc>
        <w:tc>
          <w:tcPr>
            <w:tcW w:w="103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6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43,00</w:t>
            </w:r>
          </w:p>
        </w:tc>
      </w:tr>
      <w:tr w:rsidR="005B6385" w:rsidRPr="0072755D" w:rsidTr="005B6385">
        <w:trPr>
          <w:cantSplit/>
          <w:trHeight w:val="423"/>
        </w:trPr>
        <w:tc>
          <w:tcPr>
            <w:tcW w:w="726" w:type="dxa"/>
          </w:tcPr>
          <w:p w:rsidR="005B6385" w:rsidRPr="00716109" w:rsidRDefault="005B6385" w:rsidP="000615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0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65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459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0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103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6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</w:rPr>
              <w:t>45,33</w:t>
            </w:r>
          </w:p>
        </w:tc>
      </w:tr>
      <w:tr w:rsidR="005B6385" w:rsidRPr="0072755D" w:rsidTr="005B6385">
        <w:trPr>
          <w:cantSplit/>
          <w:trHeight w:val="557"/>
        </w:trPr>
        <w:tc>
          <w:tcPr>
            <w:tcW w:w="726" w:type="dxa"/>
          </w:tcPr>
          <w:p w:rsidR="005B6385" w:rsidRPr="00716109" w:rsidRDefault="005B6385" w:rsidP="000615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0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11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10,85</w:t>
            </w:r>
          </w:p>
        </w:tc>
        <w:tc>
          <w:tcPr>
            <w:tcW w:w="65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9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92,31</w:t>
            </w:r>
          </w:p>
        </w:tc>
        <w:tc>
          <w:tcPr>
            <w:tcW w:w="459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51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0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1035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56" w:type="dxa"/>
          </w:tcPr>
          <w:p w:rsidR="005B6385" w:rsidRPr="00716109" w:rsidRDefault="005B638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38,15</w:t>
            </w:r>
          </w:p>
        </w:tc>
      </w:tr>
    </w:tbl>
    <w:p w:rsidR="005B6385" w:rsidRDefault="005B6385" w:rsidP="005B638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5B6385" w:rsidRPr="005B6385" w:rsidRDefault="005B6385" w:rsidP="005B6385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6385">
        <w:rPr>
          <w:rFonts w:ascii="Times New Roman" w:eastAsia="Calibri" w:hAnsi="Times New Roman" w:cs="Times New Roman"/>
          <w:sz w:val="28"/>
          <w:szCs w:val="28"/>
        </w:rPr>
        <w:t>Успеваемость 100,0% сохраняется на протяжении четырех лет.</w:t>
      </w:r>
    </w:p>
    <w:p w:rsidR="005B6385" w:rsidRPr="005B6385" w:rsidRDefault="005B6385" w:rsidP="005B6385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6385">
        <w:rPr>
          <w:rFonts w:ascii="Times New Roman" w:eastAsia="Calibri" w:hAnsi="Times New Roman" w:cs="Times New Roman"/>
          <w:sz w:val="28"/>
          <w:szCs w:val="28"/>
        </w:rPr>
        <w:lastRenderedPageBreak/>
        <w:t>Качество знаний по сравнению с 2019 годом значительно снизилось и составило 7,7%. Уровень обученности снизился с 45,3 до 38,2%.</w:t>
      </w:r>
    </w:p>
    <w:p w:rsidR="005B6385" w:rsidRPr="005B6385" w:rsidRDefault="005B6385" w:rsidP="002A34B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385">
        <w:rPr>
          <w:rFonts w:ascii="Times New Roman" w:eastAsia="Times New Roman" w:hAnsi="Times New Roman" w:cs="Times New Roman"/>
          <w:sz w:val="28"/>
          <w:szCs w:val="28"/>
        </w:rPr>
        <w:t>В  2020-2021 учебном году ОГЭ по предметам по выбору были заменены на контрольные работы. Обучающимися были выбраны следующие предметы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5B6385" w:rsidTr="005B6385">
        <w:tc>
          <w:tcPr>
            <w:tcW w:w="4785" w:type="dxa"/>
          </w:tcPr>
          <w:p w:rsidR="005B6385" w:rsidRDefault="005B6385" w:rsidP="002A34B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5B6385" w:rsidRDefault="005B6385" w:rsidP="002A34B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5B6385" w:rsidTr="005B6385">
        <w:tc>
          <w:tcPr>
            <w:tcW w:w="4785" w:type="dxa"/>
          </w:tcPr>
          <w:p w:rsidR="005B6385" w:rsidRPr="005B6385" w:rsidRDefault="005B6385" w:rsidP="002A34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385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5B6385" w:rsidRPr="005B6385" w:rsidRDefault="005B6385" w:rsidP="002A34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38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B6385" w:rsidTr="005B6385">
        <w:tc>
          <w:tcPr>
            <w:tcW w:w="4785" w:type="dxa"/>
          </w:tcPr>
          <w:p w:rsidR="005B6385" w:rsidRPr="005B6385" w:rsidRDefault="005B6385" w:rsidP="002A34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385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5B6385" w:rsidRPr="005B6385" w:rsidRDefault="005B6385" w:rsidP="002A34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38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B6385" w:rsidTr="005B6385">
        <w:tc>
          <w:tcPr>
            <w:tcW w:w="4785" w:type="dxa"/>
          </w:tcPr>
          <w:p w:rsidR="005B6385" w:rsidRPr="005B6385" w:rsidRDefault="005B6385" w:rsidP="002A34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385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5B6385" w:rsidRPr="005B6385" w:rsidRDefault="005B6385" w:rsidP="002A34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38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B6385" w:rsidTr="005B6385">
        <w:tc>
          <w:tcPr>
            <w:tcW w:w="4785" w:type="dxa"/>
          </w:tcPr>
          <w:p w:rsidR="005B6385" w:rsidRPr="005B6385" w:rsidRDefault="005B6385" w:rsidP="002A34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385">
              <w:rPr>
                <w:rFonts w:ascii="Times New Roman" w:eastAsia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786" w:type="dxa"/>
          </w:tcPr>
          <w:p w:rsidR="005B6385" w:rsidRPr="005B6385" w:rsidRDefault="005B6385" w:rsidP="002A34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38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B6385" w:rsidTr="005B6385">
        <w:tc>
          <w:tcPr>
            <w:tcW w:w="4785" w:type="dxa"/>
          </w:tcPr>
          <w:p w:rsidR="005B6385" w:rsidRPr="005B6385" w:rsidRDefault="005B6385" w:rsidP="002A34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385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5B6385" w:rsidRPr="005B6385" w:rsidRDefault="005B6385" w:rsidP="002A34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38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5B6385" w:rsidRDefault="005B6385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385" w:rsidRDefault="005B6385" w:rsidP="00D074B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контрольных работ</w:t>
      </w:r>
    </w:p>
    <w:p w:rsidR="005B6385" w:rsidRDefault="005B6385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2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425"/>
        <w:gridCol w:w="851"/>
        <w:gridCol w:w="567"/>
        <w:gridCol w:w="850"/>
        <w:gridCol w:w="567"/>
        <w:gridCol w:w="851"/>
        <w:gridCol w:w="567"/>
        <w:gridCol w:w="850"/>
        <w:gridCol w:w="1134"/>
        <w:gridCol w:w="1488"/>
        <w:gridCol w:w="780"/>
      </w:tblGrid>
      <w:tr w:rsidR="00E00E1A" w:rsidRPr="0072755D" w:rsidTr="00E00E1A">
        <w:trPr>
          <w:cantSplit/>
          <w:trHeight w:val="2248"/>
        </w:trPr>
        <w:tc>
          <w:tcPr>
            <w:tcW w:w="779" w:type="dxa"/>
          </w:tcPr>
          <w:p w:rsidR="00D84765" w:rsidRPr="0072755D" w:rsidRDefault="00D84765" w:rsidP="000615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97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09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425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51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отметку «2», %</w:t>
            </w:r>
          </w:p>
        </w:tc>
        <w:tc>
          <w:tcPr>
            <w:tcW w:w="567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50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«3», %</w:t>
            </w:r>
          </w:p>
        </w:tc>
        <w:tc>
          <w:tcPr>
            <w:tcW w:w="567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51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«4», %</w:t>
            </w:r>
          </w:p>
        </w:tc>
        <w:tc>
          <w:tcPr>
            <w:tcW w:w="567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50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«5», %</w:t>
            </w:r>
          </w:p>
        </w:tc>
        <w:tc>
          <w:tcPr>
            <w:tcW w:w="1134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знаний Доля участников, получивших отметки «4» и «5», %</w:t>
            </w:r>
          </w:p>
        </w:tc>
        <w:tc>
          <w:tcPr>
            <w:tcW w:w="1488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«3», «4» и «5» %</w:t>
            </w:r>
          </w:p>
        </w:tc>
        <w:tc>
          <w:tcPr>
            <w:tcW w:w="780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обученности, %</w:t>
            </w:r>
          </w:p>
        </w:tc>
      </w:tr>
      <w:tr w:rsidR="00E00E1A" w:rsidRPr="00716109" w:rsidTr="00E00E1A">
        <w:trPr>
          <w:cantSplit/>
          <w:trHeight w:val="524"/>
        </w:trPr>
        <w:tc>
          <w:tcPr>
            <w:tcW w:w="779" w:type="dxa"/>
          </w:tcPr>
          <w:p w:rsidR="00D84765" w:rsidRPr="00716109" w:rsidRDefault="00D84765" w:rsidP="000615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0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97" w:type="dxa"/>
          </w:tcPr>
          <w:p w:rsidR="00D84765" w:rsidRPr="00716109" w:rsidRDefault="00D8476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D84765" w:rsidRPr="00716109" w:rsidRDefault="00D8476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425" w:type="dxa"/>
          </w:tcPr>
          <w:p w:rsidR="00D84765" w:rsidRPr="00716109" w:rsidRDefault="00D8476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D84765" w:rsidRPr="00716109" w:rsidRDefault="00D8476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D84765" w:rsidRPr="00716109" w:rsidRDefault="00D8476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D84765" w:rsidRPr="00716109" w:rsidRDefault="00D8476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567" w:type="dxa"/>
          </w:tcPr>
          <w:p w:rsidR="00D84765" w:rsidRPr="00716109" w:rsidRDefault="00D8476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D84765" w:rsidRPr="00716109" w:rsidRDefault="00D8476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D84765" w:rsidRPr="00716109" w:rsidRDefault="00D8476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D84765" w:rsidRPr="00716109" w:rsidRDefault="00D84765" w:rsidP="000615A9">
            <w:pPr>
              <w:jc w:val="center"/>
              <w:rPr>
                <w:rFonts w:ascii="Times New Roman" w:hAnsi="Times New Roman" w:cs="Times New Roman"/>
              </w:rPr>
            </w:pPr>
            <w:r w:rsidRPr="00716109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134" w:type="dxa"/>
          </w:tcPr>
          <w:p w:rsidR="00D84765" w:rsidRPr="00716109" w:rsidRDefault="004E1E0D" w:rsidP="0006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1488" w:type="dxa"/>
          </w:tcPr>
          <w:p w:rsidR="00D84765" w:rsidRPr="00716109" w:rsidRDefault="004E1E0D" w:rsidP="0006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780" w:type="dxa"/>
          </w:tcPr>
          <w:p w:rsidR="00D84765" w:rsidRPr="00716109" w:rsidRDefault="004E1E0D" w:rsidP="0006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66%</w:t>
            </w:r>
          </w:p>
        </w:tc>
      </w:tr>
    </w:tbl>
    <w:p w:rsidR="00D074B7" w:rsidRDefault="00D074B7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География </w:t>
      </w:r>
    </w:p>
    <w:tbl>
      <w:tblPr>
        <w:tblStyle w:val="2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425"/>
        <w:gridCol w:w="851"/>
        <w:gridCol w:w="567"/>
        <w:gridCol w:w="850"/>
        <w:gridCol w:w="567"/>
        <w:gridCol w:w="851"/>
        <w:gridCol w:w="567"/>
        <w:gridCol w:w="850"/>
        <w:gridCol w:w="1134"/>
        <w:gridCol w:w="1488"/>
        <w:gridCol w:w="780"/>
      </w:tblGrid>
      <w:tr w:rsidR="00D84765" w:rsidRPr="0072755D" w:rsidTr="00E00E1A">
        <w:trPr>
          <w:cantSplit/>
          <w:trHeight w:val="2248"/>
        </w:trPr>
        <w:tc>
          <w:tcPr>
            <w:tcW w:w="779" w:type="dxa"/>
          </w:tcPr>
          <w:p w:rsidR="00D84765" w:rsidRPr="0072755D" w:rsidRDefault="00D84765" w:rsidP="000615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97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09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425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51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отметку «2», %</w:t>
            </w:r>
          </w:p>
        </w:tc>
        <w:tc>
          <w:tcPr>
            <w:tcW w:w="567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50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«3», %</w:t>
            </w:r>
          </w:p>
        </w:tc>
        <w:tc>
          <w:tcPr>
            <w:tcW w:w="567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51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«4», %</w:t>
            </w:r>
          </w:p>
        </w:tc>
        <w:tc>
          <w:tcPr>
            <w:tcW w:w="567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50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«5», %</w:t>
            </w:r>
          </w:p>
        </w:tc>
        <w:tc>
          <w:tcPr>
            <w:tcW w:w="1134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знаний Доля участников, получивших отметки «4» и «5», %</w:t>
            </w:r>
          </w:p>
        </w:tc>
        <w:tc>
          <w:tcPr>
            <w:tcW w:w="1488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«3», «4» и «5» %</w:t>
            </w:r>
          </w:p>
        </w:tc>
        <w:tc>
          <w:tcPr>
            <w:tcW w:w="780" w:type="dxa"/>
            <w:textDirection w:val="btLr"/>
            <w:hideMark/>
          </w:tcPr>
          <w:p w:rsidR="00D84765" w:rsidRPr="0072755D" w:rsidRDefault="00D84765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обученности, %</w:t>
            </w:r>
          </w:p>
        </w:tc>
      </w:tr>
      <w:tr w:rsidR="00D84765" w:rsidRPr="0072755D" w:rsidTr="00E00E1A">
        <w:trPr>
          <w:cantSplit/>
          <w:trHeight w:val="629"/>
        </w:trPr>
        <w:tc>
          <w:tcPr>
            <w:tcW w:w="779" w:type="dxa"/>
          </w:tcPr>
          <w:p w:rsidR="00D84765" w:rsidRPr="0072755D" w:rsidRDefault="00D84765" w:rsidP="000615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97" w:type="dxa"/>
          </w:tcPr>
          <w:p w:rsidR="00D84765" w:rsidRPr="00F05C91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D84765" w:rsidRPr="0072755D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425" w:type="dxa"/>
          </w:tcPr>
          <w:p w:rsidR="00D84765" w:rsidRPr="00F05C91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D84765" w:rsidRPr="00F05C91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7" w:type="dxa"/>
          </w:tcPr>
          <w:p w:rsidR="00D84765" w:rsidRPr="0072755D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84765" w:rsidRPr="0072755D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D84765" w:rsidRPr="0072755D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84765" w:rsidRPr="0072755D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567" w:type="dxa"/>
          </w:tcPr>
          <w:p w:rsidR="00D84765" w:rsidRPr="0072755D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84765" w:rsidRPr="0072755D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134" w:type="dxa"/>
          </w:tcPr>
          <w:p w:rsidR="00D84765" w:rsidRPr="0072755D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88" w:type="dxa"/>
          </w:tcPr>
          <w:p w:rsidR="00D84765" w:rsidRPr="0072755D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80" w:type="dxa"/>
          </w:tcPr>
          <w:p w:rsidR="00D84765" w:rsidRPr="0072755D" w:rsidRDefault="00D84765" w:rsidP="00F05C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76%</w:t>
            </w:r>
          </w:p>
        </w:tc>
      </w:tr>
    </w:tbl>
    <w:p w:rsidR="005B6385" w:rsidRDefault="00D074B7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4B7" w:rsidRDefault="00D074B7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</w:p>
    <w:tbl>
      <w:tblPr>
        <w:tblStyle w:val="2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425"/>
        <w:gridCol w:w="851"/>
        <w:gridCol w:w="567"/>
        <w:gridCol w:w="850"/>
        <w:gridCol w:w="567"/>
        <w:gridCol w:w="851"/>
        <w:gridCol w:w="567"/>
        <w:gridCol w:w="850"/>
        <w:gridCol w:w="1134"/>
        <w:gridCol w:w="1488"/>
        <w:gridCol w:w="780"/>
      </w:tblGrid>
      <w:tr w:rsidR="004E1E0D" w:rsidRPr="0072755D" w:rsidTr="00E00E1A">
        <w:trPr>
          <w:cantSplit/>
          <w:trHeight w:val="2248"/>
        </w:trPr>
        <w:tc>
          <w:tcPr>
            <w:tcW w:w="779" w:type="dxa"/>
          </w:tcPr>
          <w:p w:rsidR="004E1E0D" w:rsidRPr="0072755D" w:rsidRDefault="004E1E0D" w:rsidP="000615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497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09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425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51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отметку «2», %</w:t>
            </w:r>
          </w:p>
        </w:tc>
        <w:tc>
          <w:tcPr>
            <w:tcW w:w="567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50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«3», %</w:t>
            </w:r>
          </w:p>
        </w:tc>
        <w:tc>
          <w:tcPr>
            <w:tcW w:w="567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51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«4», %</w:t>
            </w:r>
          </w:p>
        </w:tc>
        <w:tc>
          <w:tcPr>
            <w:tcW w:w="567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50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«5», %</w:t>
            </w:r>
          </w:p>
        </w:tc>
        <w:tc>
          <w:tcPr>
            <w:tcW w:w="1134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знаний Доля участников, получивших отметки «4» и «5», %</w:t>
            </w:r>
          </w:p>
        </w:tc>
        <w:tc>
          <w:tcPr>
            <w:tcW w:w="1488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«3», «4» и «5» %</w:t>
            </w:r>
          </w:p>
        </w:tc>
        <w:tc>
          <w:tcPr>
            <w:tcW w:w="780" w:type="dxa"/>
            <w:textDirection w:val="btLr"/>
            <w:hideMark/>
          </w:tcPr>
          <w:p w:rsidR="004E1E0D" w:rsidRPr="0072755D" w:rsidRDefault="004E1E0D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обученности, %</w:t>
            </w:r>
          </w:p>
        </w:tc>
      </w:tr>
      <w:tr w:rsidR="004E1E0D" w:rsidRPr="0072755D" w:rsidTr="00E00E1A">
        <w:trPr>
          <w:cantSplit/>
          <w:trHeight w:val="701"/>
        </w:trPr>
        <w:tc>
          <w:tcPr>
            <w:tcW w:w="779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97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25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67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88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80" w:type="dxa"/>
          </w:tcPr>
          <w:p w:rsidR="004E1E0D" w:rsidRPr="0072755D" w:rsidRDefault="004E1E0D" w:rsidP="004E1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64%</w:t>
            </w:r>
          </w:p>
        </w:tc>
      </w:tr>
    </w:tbl>
    <w:p w:rsidR="00D074B7" w:rsidRDefault="00D074B7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4B7" w:rsidRDefault="00D074B7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tbl>
      <w:tblPr>
        <w:tblStyle w:val="2"/>
        <w:tblW w:w="10915" w:type="dxa"/>
        <w:tblInd w:w="-1168" w:type="dxa"/>
        <w:tblLook w:val="04A0" w:firstRow="1" w:lastRow="0" w:firstColumn="1" w:lastColumn="0" w:noHBand="0" w:noVBand="1"/>
      </w:tblPr>
      <w:tblGrid>
        <w:gridCol w:w="726"/>
        <w:gridCol w:w="515"/>
        <w:gridCol w:w="655"/>
        <w:gridCol w:w="515"/>
        <w:gridCol w:w="890"/>
        <w:gridCol w:w="515"/>
        <w:gridCol w:w="895"/>
        <w:gridCol w:w="534"/>
        <w:gridCol w:w="820"/>
        <w:gridCol w:w="598"/>
        <w:gridCol w:w="850"/>
        <w:gridCol w:w="1134"/>
        <w:gridCol w:w="1418"/>
        <w:gridCol w:w="850"/>
      </w:tblGrid>
      <w:tr w:rsidR="00E00E1A" w:rsidRPr="0072755D" w:rsidTr="00E00E1A">
        <w:trPr>
          <w:cantSplit/>
          <w:trHeight w:val="2248"/>
        </w:trPr>
        <w:tc>
          <w:tcPr>
            <w:tcW w:w="726" w:type="dxa"/>
          </w:tcPr>
          <w:p w:rsidR="00E00E1A" w:rsidRPr="0072755D" w:rsidRDefault="00E00E1A" w:rsidP="000615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5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655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515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90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отметку «2», %</w:t>
            </w:r>
          </w:p>
        </w:tc>
        <w:tc>
          <w:tcPr>
            <w:tcW w:w="515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95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«3», %</w:t>
            </w:r>
          </w:p>
        </w:tc>
        <w:tc>
          <w:tcPr>
            <w:tcW w:w="534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20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«4», %</w:t>
            </w:r>
          </w:p>
        </w:tc>
        <w:tc>
          <w:tcPr>
            <w:tcW w:w="598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50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«5», %</w:t>
            </w:r>
          </w:p>
        </w:tc>
        <w:tc>
          <w:tcPr>
            <w:tcW w:w="1134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знаний Доля участников, получивших отметки «4» и «5», %</w:t>
            </w:r>
          </w:p>
        </w:tc>
        <w:tc>
          <w:tcPr>
            <w:tcW w:w="1418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«3», «4» и «5» %</w:t>
            </w:r>
          </w:p>
        </w:tc>
        <w:tc>
          <w:tcPr>
            <w:tcW w:w="850" w:type="dxa"/>
            <w:textDirection w:val="btLr"/>
            <w:hideMark/>
          </w:tcPr>
          <w:p w:rsidR="00E00E1A" w:rsidRPr="0072755D" w:rsidRDefault="00E00E1A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обученности, %</w:t>
            </w:r>
          </w:p>
        </w:tc>
      </w:tr>
      <w:tr w:rsidR="00E00E1A" w:rsidRPr="0072755D" w:rsidTr="00F9603F">
        <w:trPr>
          <w:cantSplit/>
          <w:trHeight w:val="703"/>
        </w:trPr>
        <w:tc>
          <w:tcPr>
            <w:tcW w:w="726" w:type="dxa"/>
          </w:tcPr>
          <w:p w:rsidR="00E00E1A" w:rsidRPr="0072755D" w:rsidRDefault="00E00E1A" w:rsidP="000615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15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15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5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4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98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8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</w:tcPr>
          <w:p w:rsidR="00E00E1A" w:rsidRPr="0072755D" w:rsidRDefault="00E00E1A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36%</w:t>
            </w:r>
          </w:p>
        </w:tc>
      </w:tr>
    </w:tbl>
    <w:p w:rsidR="00D074B7" w:rsidRDefault="00D074B7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4B7" w:rsidRDefault="00D074B7" w:rsidP="002A34B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2"/>
        <w:tblW w:w="10915" w:type="dxa"/>
        <w:tblInd w:w="-1168" w:type="dxa"/>
        <w:tblLook w:val="04A0" w:firstRow="1" w:lastRow="0" w:firstColumn="1" w:lastColumn="0" w:noHBand="0" w:noVBand="1"/>
      </w:tblPr>
      <w:tblGrid>
        <w:gridCol w:w="726"/>
        <w:gridCol w:w="515"/>
        <w:gridCol w:w="655"/>
        <w:gridCol w:w="515"/>
        <w:gridCol w:w="890"/>
        <w:gridCol w:w="515"/>
        <w:gridCol w:w="895"/>
        <w:gridCol w:w="534"/>
        <w:gridCol w:w="820"/>
        <w:gridCol w:w="598"/>
        <w:gridCol w:w="850"/>
        <w:gridCol w:w="1134"/>
        <w:gridCol w:w="1418"/>
        <w:gridCol w:w="850"/>
      </w:tblGrid>
      <w:tr w:rsidR="00F9603F" w:rsidRPr="0072755D" w:rsidTr="00F9603F">
        <w:trPr>
          <w:cantSplit/>
          <w:trHeight w:val="2248"/>
        </w:trPr>
        <w:tc>
          <w:tcPr>
            <w:tcW w:w="726" w:type="dxa"/>
          </w:tcPr>
          <w:p w:rsidR="00F9603F" w:rsidRPr="0072755D" w:rsidRDefault="00F9603F" w:rsidP="000615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5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655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515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90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отметку «2», %</w:t>
            </w:r>
          </w:p>
        </w:tc>
        <w:tc>
          <w:tcPr>
            <w:tcW w:w="515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95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«3», %</w:t>
            </w:r>
          </w:p>
        </w:tc>
        <w:tc>
          <w:tcPr>
            <w:tcW w:w="534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20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«4», %</w:t>
            </w:r>
          </w:p>
        </w:tc>
        <w:tc>
          <w:tcPr>
            <w:tcW w:w="598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50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«5», %</w:t>
            </w:r>
          </w:p>
        </w:tc>
        <w:tc>
          <w:tcPr>
            <w:tcW w:w="1134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знаний Доля участников, получивших отметки «4» и «5», %</w:t>
            </w:r>
          </w:p>
        </w:tc>
        <w:tc>
          <w:tcPr>
            <w:tcW w:w="1418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«3», «4» и «5» %</w:t>
            </w:r>
          </w:p>
        </w:tc>
        <w:tc>
          <w:tcPr>
            <w:tcW w:w="850" w:type="dxa"/>
            <w:textDirection w:val="btLr"/>
            <w:hideMark/>
          </w:tcPr>
          <w:p w:rsidR="00F9603F" w:rsidRPr="0072755D" w:rsidRDefault="00F9603F" w:rsidP="000615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обученности, %</w:t>
            </w:r>
          </w:p>
        </w:tc>
      </w:tr>
      <w:tr w:rsidR="00F9603F" w:rsidRPr="0072755D" w:rsidTr="00F9603F">
        <w:trPr>
          <w:cantSplit/>
          <w:trHeight w:val="677"/>
        </w:trPr>
        <w:tc>
          <w:tcPr>
            <w:tcW w:w="726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15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15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15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534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598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18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</w:tcPr>
          <w:p w:rsidR="00F9603F" w:rsidRPr="0072755D" w:rsidRDefault="00F9603F" w:rsidP="00E00E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50%</w:t>
            </w:r>
          </w:p>
        </w:tc>
      </w:tr>
    </w:tbl>
    <w:p w:rsidR="0070648C" w:rsidRDefault="0070648C" w:rsidP="001212A4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48C" w:rsidRDefault="0070648C" w:rsidP="001212A4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A762B4" w:rsidRPr="00A762B4" w:rsidRDefault="00A762B4" w:rsidP="00A762B4">
      <w:pPr>
        <w:shd w:val="clear" w:color="auto" w:fill="FFFFFF" w:themeFill="background1"/>
        <w:spacing w:after="0" w:line="294" w:lineRule="atLeast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A762B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Рейтинговая таблица победителей и призеров школьного этапа всероссийской олимпиады школьников Советский ГО, 2020-2021 учебный год</w:t>
      </w:r>
    </w:p>
    <w:p w:rsidR="00A762B4" w:rsidRPr="00A762B4" w:rsidRDefault="00A762B4" w:rsidP="00A762B4">
      <w:pPr>
        <w:shd w:val="clear" w:color="auto" w:fill="FFFFFF" w:themeFill="background1"/>
        <w:spacing w:after="0" w:line="294" w:lineRule="atLeast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</w:p>
    <w:tbl>
      <w:tblPr>
        <w:tblStyle w:val="5"/>
        <w:tblW w:w="0" w:type="auto"/>
        <w:tblInd w:w="-113" w:type="dxa"/>
        <w:tblLook w:val="04A0" w:firstRow="1" w:lastRow="0" w:firstColumn="1" w:lastColumn="0" w:noHBand="0" w:noVBand="1"/>
      </w:tblPr>
      <w:tblGrid>
        <w:gridCol w:w="2049"/>
        <w:gridCol w:w="943"/>
        <w:gridCol w:w="1888"/>
        <w:gridCol w:w="1557"/>
        <w:gridCol w:w="1525"/>
        <w:gridCol w:w="1496"/>
      </w:tblGrid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</w:p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рейтинг</w:t>
            </w:r>
          </w:p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(место)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Акулин И.В.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24.5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Косинов Е.О.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Серняева В.Е.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Вульферт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Ибадов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Лазаренко И.С.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Сафонова А.А.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Орловас В.В.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Дьячук А.К.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Жужжина Д.А.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Белкания А.Н.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Пиловец А.И.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 Т.В.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Новицкас А.Е.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Погребной А.Н.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Ровнов А.А.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 Д.М.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62B4" w:rsidRPr="00A762B4" w:rsidTr="0032026D">
        <w:tc>
          <w:tcPr>
            <w:tcW w:w="209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Акулин И.В.</w:t>
            </w:r>
          </w:p>
        </w:tc>
        <w:tc>
          <w:tcPr>
            <w:tcW w:w="953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568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545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24" w:type="dxa"/>
          </w:tcPr>
          <w:p w:rsidR="00A762B4" w:rsidRPr="00A762B4" w:rsidRDefault="00A762B4" w:rsidP="00A762B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F9603F" w:rsidRDefault="00A762B4" w:rsidP="00A762B4">
      <w:pPr>
        <w:pStyle w:val="a7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62B4">
        <w:rPr>
          <w:rFonts w:ascii="Times New Roman" w:eastAsia="Times New Roman" w:hAnsi="Times New Roman" w:cs="Times New Roman"/>
          <w:sz w:val="28"/>
          <w:szCs w:val="28"/>
        </w:rPr>
        <w:t>Призером олимпиады по географии на муниципальном этапе стал Косинов Евгений, обучающийся 9 «А» класса, набравший 31, 5 балл и занявший 6 место в рейтинге.</w:t>
      </w:r>
    </w:p>
    <w:p w:rsidR="003D189C" w:rsidRDefault="003D189C" w:rsidP="00A762B4">
      <w:pPr>
        <w:pStyle w:val="a7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9C" w:rsidRDefault="003D189C" w:rsidP="003D189C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89C">
        <w:rPr>
          <w:rFonts w:ascii="Times New Roman" w:eastAsia="Times New Roman" w:hAnsi="Times New Roman" w:cs="Times New Roman"/>
          <w:b/>
          <w:sz w:val="28"/>
          <w:szCs w:val="28"/>
        </w:rPr>
        <w:t>Анализ системы дополнительного образования</w:t>
      </w:r>
    </w:p>
    <w:p w:rsidR="003D189C" w:rsidRPr="003D189C" w:rsidRDefault="003D189C" w:rsidP="00F03B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в МБОУ ООШ№3 осуществляется по направлениям развития личности: социально - педагогическое, туристко -краеведческое, техническое, физкультурно-спортивное. Формы организации: объединения дополнительного образования (кружки, секции).</w:t>
      </w:r>
    </w:p>
    <w:p w:rsidR="003D189C" w:rsidRPr="003D189C" w:rsidRDefault="003D189C" w:rsidP="00F03B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 xml:space="preserve">По данным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июль </w:t>
      </w:r>
      <w:r w:rsidRPr="003D189C">
        <w:rPr>
          <w:rFonts w:ascii="Times New Roman" w:eastAsia="Calibri" w:hAnsi="Times New Roman" w:cs="Times New Roman"/>
          <w:sz w:val="28"/>
          <w:szCs w:val="28"/>
        </w:rPr>
        <w:t>2021 года дополнительным</w:t>
      </w:r>
      <w:r w:rsidR="00F03B63">
        <w:rPr>
          <w:rFonts w:ascii="Times New Roman" w:eastAsia="Calibri" w:hAnsi="Times New Roman" w:cs="Times New Roman"/>
          <w:sz w:val="28"/>
          <w:szCs w:val="28"/>
        </w:rPr>
        <w:t xml:space="preserve"> образованием были заняты из 243 учащихся</w:t>
      </w:r>
      <w:r w:rsidRPr="003D189C">
        <w:rPr>
          <w:rFonts w:ascii="Times New Roman" w:eastAsia="Calibri" w:hAnsi="Times New Roman" w:cs="Times New Roman"/>
          <w:sz w:val="28"/>
          <w:szCs w:val="28"/>
        </w:rPr>
        <w:t xml:space="preserve"> 109 учащихся. </w:t>
      </w:r>
    </w:p>
    <w:p w:rsidR="003D189C" w:rsidRPr="003D189C" w:rsidRDefault="003D189C" w:rsidP="003D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>По направлениям дополнительного образования:</w:t>
      </w:r>
    </w:p>
    <w:p w:rsidR="003D189C" w:rsidRPr="003D189C" w:rsidRDefault="003D189C" w:rsidP="003D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>Физкультурно-спортивное направление:</w:t>
      </w:r>
    </w:p>
    <w:p w:rsidR="003D189C" w:rsidRPr="003D189C" w:rsidRDefault="003D189C" w:rsidP="003D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>Волейбол – 30 учащихся (Руководитель Морозова О.А)</w:t>
      </w:r>
    </w:p>
    <w:p w:rsidR="003D189C" w:rsidRPr="003D189C" w:rsidRDefault="003D189C" w:rsidP="003D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>Футбол – 30 учащихся (Руководитель Морозова О.А.)</w:t>
      </w:r>
    </w:p>
    <w:p w:rsidR="003D189C" w:rsidRPr="003D189C" w:rsidRDefault="003D189C" w:rsidP="003D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>«Шахматы. Шашки» – 30 учащихся (Руководитель – Морозова О.А.)</w:t>
      </w:r>
    </w:p>
    <w:p w:rsidR="003D189C" w:rsidRPr="003D189C" w:rsidRDefault="003D189C" w:rsidP="003D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>Социально-педагогическое направление:</w:t>
      </w:r>
    </w:p>
    <w:p w:rsidR="003D189C" w:rsidRPr="003D189C" w:rsidRDefault="003D189C" w:rsidP="003D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>Психология «Тропинка к своему Я» - 19 учащихся (руководитель – Баженова А. А.)</w:t>
      </w:r>
    </w:p>
    <w:p w:rsidR="003D189C" w:rsidRPr="003D189C" w:rsidRDefault="003D189C" w:rsidP="00F03B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>В целом задачи, поставленные педагогическим коллективом школы по реализации дополнительного образования во втором триместре, были решены: учащиеся успешно приняли участие в конкурсных мероприятиях различного уровня, спортивных соревнованиях.</w:t>
      </w:r>
    </w:p>
    <w:p w:rsidR="003D189C" w:rsidRPr="003D189C" w:rsidRDefault="003D189C" w:rsidP="00F03B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>Социализация учащихся с ОВЗ.</w:t>
      </w:r>
    </w:p>
    <w:p w:rsidR="003D189C" w:rsidRPr="003D189C" w:rsidRDefault="003D189C" w:rsidP="003D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9C">
        <w:rPr>
          <w:rFonts w:ascii="Times New Roman" w:eastAsia="Calibri" w:hAnsi="Times New Roman" w:cs="Times New Roman"/>
          <w:sz w:val="28"/>
          <w:szCs w:val="28"/>
        </w:rPr>
        <w:t xml:space="preserve">Занятость учащихся сферой дополнительного образования составляет 44% от общего числа учащихся. </w:t>
      </w:r>
    </w:p>
    <w:p w:rsidR="003D189C" w:rsidRPr="003D189C" w:rsidRDefault="003D189C" w:rsidP="00A762B4">
      <w:pPr>
        <w:pStyle w:val="a7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4B7" w:rsidRPr="000615A9" w:rsidRDefault="000615A9" w:rsidP="001212A4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b/>
          <w:sz w:val="28"/>
          <w:szCs w:val="28"/>
        </w:rPr>
        <w:t>Анализ летне-оздоровительной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0615A9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lastRenderedPageBreak/>
        <w:t>В 2020-2021 учебном году на базе МБОУ ООШ№3 проводилась оздоровительная смена в лагере дневного пребывания для учащихся 7 – 16 лет (1 смена – 160 учащихся). Обязательным явл</w:t>
      </w:r>
      <w:r w:rsidR="007343CE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 вовлечение в лагерь ребят из многодетных и малообеспеченных семей.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Центром воспитательной работы лагеря является ребенок и его стремление к самореализации.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Над реализацией программы летнего оздоровительного лагеря с дневным пребыванием работает педагогический коллектив школы.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 пришкольного оздоровительного лагеря – выявление способностей ребенка и его развитие в спорте, искусстве и других видов игровой деятельности.</w:t>
      </w:r>
    </w:p>
    <w:p w:rsidR="000615A9" w:rsidRPr="007343CE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• Организация разнообразной досуговой деятельности, прежде всего – активного общения с природой.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• Привлечение к активным формам деятельности учащихся группы риска.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• Создание системы физического оздоровления детей в условиях временного коллектива.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• Преодоление разрыва между физическим и духовным развитием детей средством игры, познавательной и трудовой деятельностью.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• Формирование у школьников навыков общения и толерантности.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• Утверждение в сознании школьников нравственной и культурной ценности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• Привитие навыков здорового образа жизни, укрепление здоровья.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•Приобщение ребят к творческим видам деятельности, развитие творческого мышления.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• Развитие и укрепление связей школы, семьи, учреждений дополнительного образования, культуры и другими организациями города. </w:t>
      </w:r>
    </w:p>
    <w:p w:rsidR="000615A9" w:rsidRPr="000615A9" w:rsidRDefault="007343CE" w:rsidP="007343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и условия пребывания: п</w:t>
      </w:r>
      <w:r w:rsidR="000615A9" w:rsidRPr="000615A9">
        <w:rPr>
          <w:rFonts w:ascii="Times New Roman" w:eastAsia="Times New Roman" w:hAnsi="Times New Roman" w:cs="Times New Roman"/>
          <w:sz w:val="28"/>
          <w:szCs w:val="28"/>
        </w:rPr>
        <w:t>о продолжительности программа реализуется в течение лагерной смены (21 дней).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5A9" w:rsidRPr="000615A9">
        <w:rPr>
          <w:rFonts w:ascii="Times New Roman" w:eastAsia="Times New Roman" w:hAnsi="Times New Roman" w:cs="Times New Roman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амма рассчитана на учащихся 1–</w:t>
      </w:r>
      <w:r w:rsidR="000615A9" w:rsidRPr="000615A9">
        <w:rPr>
          <w:rFonts w:ascii="Times New Roman" w:eastAsia="Times New Roman" w:hAnsi="Times New Roman" w:cs="Times New Roman"/>
          <w:sz w:val="28"/>
          <w:szCs w:val="28"/>
        </w:rPr>
        <w:t>9 классов. Оптимальное количество детей в отряде – 25-30 человек.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 летнего спортивно-патриотического оздоровительного лагеря «Наследие» опирается на </w:t>
      </w: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>следующие принципы: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Принцип гуманизации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ЛОЛ «Наследие» является сотрудничество ребенка и взрослого, которое позволяет воспитаннику лагеря почувствовать себя творческой личностью.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3. Принцип демократичности: участие всех детей в программе развития творческих способностей.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4. Принцип дифференциации воспитания: дифференциация в рамках летнего оздоровительного лагеря предполагает: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- отбор содержания, форм и методов воспитания в соотношении с индивидуально-психологическими особенностями детей;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- создание возможности переключения с одного вида деятельности на другой в рамках смены (дня);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- взаимосвязь всех мероприятий в рамках тематики дня;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- активное участие детей во всех видах деятельности.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5. 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 </w:t>
      </w:r>
    </w:p>
    <w:p w:rsidR="000615A9" w:rsidRPr="007343CE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пришкольного оздоровительного лагеря</w:t>
      </w:r>
      <w:r w:rsidR="007343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1.Экологическое направление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2.Художественно – эстетическое направление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3.Физкультурно-оздоровительная деятельность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4.Патриотическое направление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В течение смены велась работа по выявлению различных способностей и интересов ребят, изучались их личностные особенности. </w:t>
      </w:r>
    </w:p>
    <w:p w:rsidR="000615A9" w:rsidRPr="007343CE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>Оздоровительная работа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:rsidR="000615A9" w:rsidRPr="007343CE" w:rsidRDefault="000615A9" w:rsidP="007343C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осмотр детей медицинским работником в начале и в конце смены;</w:t>
      </w:r>
    </w:p>
    <w:p w:rsidR="000615A9" w:rsidRPr="007343CE" w:rsidRDefault="000615A9" w:rsidP="007343C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утренняя гимнастика;</w:t>
      </w:r>
    </w:p>
    <w:p w:rsidR="000615A9" w:rsidRPr="007343CE" w:rsidRDefault="000615A9" w:rsidP="007343C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0615A9" w:rsidRPr="007343CE" w:rsidRDefault="000615A9" w:rsidP="007343C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пешеходных экскурсий;</w:t>
      </w:r>
    </w:p>
    <w:p w:rsidR="000615A9" w:rsidRPr="007343CE" w:rsidRDefault="000615A9" w:rsidP="007343C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организация здорового питания детей;</w:t>
      </w:r>
    </w:p>
    <w:p w:rsidR="000615A9" w:rsidRPr="007343CE" w:rsidRDefault="000615A9" w:rsidP="007343C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организация спортивно-массовых мероприятий:</w:t>
      </w:r>
    </w:p>
    <w:p w:rsidR="000615A9" w:rsidRPr="007343CE" w:rsidRDefault="007343CE" w:rsidP="007343C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15A9" w:rsidRPr="007343CE">
        <w:rPr>
          <w:rFonts w:ascii="Times New Roman" w:eastAsia="Times New Roman" w:hAnsi="Times New Roman" w:cs="Times New Roman"/>
          <w:sz w:val="28"/>
          <w:szCs w:val="28"/>
        </w:rPr>
        <w:t>портивные эстафеты;</w:t>
      </w:r>
    </w:p>
    <w:p w:rsidR="000615A9" w:rsidRPr="007343CE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Инструктажи</w:t>
      </w:r>
    </w:p>
    <w:p w:rsidR="000615A9" w:rsidRPr="000615A9" w:rsidRDefault="000615A9" w:rsidP="007343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- Инструктажи для детей:</w:t>
      </w:r>
    </w:p>
    <w:p w:rsidR="000615A9" w:rsidRPr="000615A9" w:rsidRDefault="000615A9" w:rsidP="007343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мероприятий»; «Правила безопасности при терактах», «По предупреждению кишечных заболеваний», «Меры безопасности жизни детей при укусе клещом»</w:t>
      </w:r>
    </w:p>
    <w:p w:rsidR="000615A9" w:rsidRPr="007343CE" w:rsidRDefault="000615A9" w:rsidP="007343C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>Беседы, викторины, экскурсии</w:t>
      </w:r>
    </w:p>
    <w:p w:rsidR="000615A9" w:rsidRPr="007343CE" w:rsidRDefault="007343CE" w:rsidP="007343C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15A9" w:rsidRPr="007343CE">
        <w:rPr>
          <w:rFonts w:ascii="Times New Roman" w:eastAsia="Times New Roman" w:hAnsi="Times New Roman" w:cs="Times New Roman"/>
          <w:sz w:val="28"/>
          <w:szCs w:val="28"/>
        </w:rPr>
        <w:t>гра-беседа «Уроки безопасности при пожаре»;</w:t>
      </w:r>
    </w:p>
    <w:p w:rsidR="000615A9" w:rsidRPr="007343CE" w:rsidRDefault="007343CE" w:rsidP="007343C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15A9" w:rsidRPr="007343CE">
        <w:rPr>
          <w:rFonts w:ascii="Times New Roman" w:eastAsia="Times New Roman" w:hAnsi="Times New Roman" w:cs="Times New Roman"/>
          <w:sz w:val="28"/>
          <w:szCs w:val="28"/>
        </w:rPr>
        <w:t>нструкции по основам безопасности жизнедеятельности: «Один дома», «Безопасность в доме», «Правила п</w:t>
      </w:r>
      <w:r w:rsidRPr="007343CE">
        <w:rPr>
          <w:rFonts w:ascii="Times New Roman" w:eastAsia="Times New Roman" w:hAnsi="Times New Roman" w:cs="Times New Roman"/>
          <w:sz w:val="28"/>
          <w:szCs w:val="28"/>
        </w:rPr>
        <w:t>оведения с незнакомыми людьми».</w:t>
      </w:r>
    </w:p>
    <w:p w:rsidR="000615A9" w:rsidRPr="007343CE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>Работа по развитию творческих способностей детей</w:t>
      </w:r>
    </w:p>
    <w:p w:rsidR="000615A9" w:rsidRPr="007343CE" w:rsidRDefault="000615A9" w:rsidP="007343CE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Оформление отрядных уголков, стенных газет;</w:t>
      </w:r>
    </w:p>
    <w:p w:rsidR="000615A9" w:rsidRPr="007343CE" w:rsidRDefault="000615A9" w:rsidP="007343CE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Ярмарка идей и предложений;</w:t>
      </w:r>
    </w:p>
    <w:p w:rsidR="000615A9" w:rsidRPr="007343CE" w:rsidRDefault="000615A9" w:rsidP="007343CE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Конкурсы рисунков на асфальте: «День рождения Пушкина А.С, «В гостях у Сказки»</w:t>
      </w:r>
    </w:p>
    <w:p w:rsidR="000615A9" w:rsidRPr="007343CE" w:rsidRDefault="000615A9" w:rsidP="007343CE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Коллективно-творческие дела: «Стартинейджер», «Музыкальный ринг», «Здравствуй, лагерь!»</w:t>
      </w:r>
    </w:p>
    <w:p w:rsidR="000615A9" w:rsidRPr="007343CE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на развитие творческого мышления: </w:t>
      </w:r>
    </w:p>
    <w:p w:rsidR="000615A9" w:rsidRPr="000615A9" w:rsidRDefault="007343CE" w:rsidP="007343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Загадки, кроссворды, ребусы, </w:t>
      </w:r>
      <w:r w:rsidR="000615A9" w:rsidRPr="000615A9">
        <w:rPr>
          <w:rFonts w:ascii="Times New Roman" w:eastAsia="Times New Roman" w:hAnsi="Times New Roman" w:cs="Times New Roman"/>
          <w:sz w:val="28"/>
          <w:szCs w:val="28"/>
        </w:rPr>
        <w:t xml:space="preserve">викторина «Смекалка, эрудиция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смех – неотъемлемый успех!», </w:t>
      </w:r>
      <w:r w:rsidR="000615A9" w:rsidRPr="000615A9">
        <w:rPr>
          <w:rFonts w:ascii="Times New Roman" w:eastAsia="Times New Roman" w:hAnsi="Times New Roman" w:cs="Times New Roman"/>
          <w:sz w:val="28"/>
          <w:szCs w:val="28"/>
        </w:rPr>
        <w:t>устный журнал «Хочу все знать!»</w:t>
      </w:r>
    </w:p>
    <w:p w:rsidR="000615A9" w:rsidRPr="007343CE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>Физкультурно–оздоровительная работа</w:t>
      </w:r>
    </w:p>
    <w:p w:rsidR="000615A9" w:rsidRPr="000615A9" w:rsidRDefault="000615A9" w:rsidP="007343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Задачи физкультурно-оздоровительной деятельности:</w:t>
      </w:r>
    </w:p>
    <w:p w:rsidR="000615A9" w:rsidRPr="007343CE" w:rsidRDefault="000615A9" w:rsidP="007343CE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Вовлечение детей в различные формы физкультурно-оздоровительной работы;</w:t>
      </w:r>
    </w:p>
    <w:p w:rsidR="000615A9" w:rsidRPr="007343CE" w:rsidRDefault="000615A9" w:rsidP="007343CE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Выработка и укрепление гигиенических навыков;</w:t>
      </w:r>
    </w:p>
    <w:p w:rsidR="000615A9" w:rsidRPr="007343CE" w:rsidRDefault="000615A9" w:rsidP="007343CE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Расширение знаний об охране здоровья.</w:t>
      </w:r>
    </w:p>
    <w:p w:rsidR="000615A9" w:rsidRPr="007343CE" w:rsidRDefault="000615A9" w:rsidP="007343CE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Основные формы организации:</w:t>
      </w:r>
    </w:p>
    <w:p w:rsidR="000615A9" w:rsidRPr="007343CE" w:rsidRDefault="000615A9" w:rsidP="007343CE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Утренняя гимнастика (зарядка)</w:t>
      </w:r>
    </w:p>
    <w:p w:rsidR="000615A9" w:rsidRPr="007343CE" w:rsidRDefault="000615A9" w:rsidP="007343CE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Спортивная игры на спортивной площадке;</w:t>
      </w:r>
    </w:p>
    <w:p w:rsidR="000615A9" w:rsidRPr="007343CE" w:rsidRDefault="000615A9" w:rsidP="007343CE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Подвижные игры на свежем воздухе</w:t>
      </w:r>
    </w:p>
    <w:p w:rsidR="000615A9" w:rsidRPr="007343CE" w:rsidRDefault="000615A9" w:rsidP="007343CE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lastRenderedPageBreak/>
        <w:t>Эстафеты (сп</w:t>
      </w:r>
      <w:r w:rsidR="007343CE" w:rsidRPr="007343CE">
        <w:rPr>
          <w:rFonts w:ascii="Times New Roman" w:eastAsia="Times New Roman" w:hAnsi="Times New Roman" w:cs="Times New Roman"/>
          <w:sz w:val="28"/>
          <w:szCs w:val="28"/>
        </w:rPr>
        <w:t>ортивная игра «Веселые старты»)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включают все основные физкультурные элементы: ходьбу, бег, прыжки.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Экологическое направление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Задачи экологической деятельности: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- воспитать бережное отношение к природе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- повысить уровень пропаганды здорового образа жизни, 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уровень экологической культуры детей.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Основные формы работы: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Экологический десант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Операция «Чистый двор»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Художественно – эстетическое направление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Задачи эстетической деятельности: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•Пробуждать в детях чувство прекрасного;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•Формировать навыки культурного поведения и общения;</w:t>
      </w:r>
    </w:p>
    <w:p w:rsidR="000615A9" w:rsidRPr="000615A9" w:rsidRDefault="000615A9" w:rsidP="007343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0615A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343CE">
        <w:rPr>
          <w:rFonts w:ascii="Times New Roman" w:eastAsia="Times New Roman" w:hAnsi="Times New Roman" w:cs="Times New Roman"/>
          <w:sz w:val="28"/>
          <w:szCs w:val="28"/>
        </w:rPr>
        <w:t>вивать детям эстетический вкус.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>Большое внимание в лагере уделялось рисованию. Рисование в лагере дает не только большие возможности в развитии художественных способностей детей, но и помогает показать то, что ребенок не может выразить словами.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  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0615A9" w:rsidRPr="007343CE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b/>
          <w:sz w:val="28"/>
          <w:szCs w:val="28"/>
        </w:rPr>
        <w:t>Патриотическое направление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Задачи патриотической деятельности: </w:t>
      </w:r>
    </w:p>
    <w:p w:rsidR="000615A9" w:rsidRPr="007343CE" w:rsidRDefault="000615A9" w:rsidP="007343CE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пробуждать в детях чувство любви к родине, семье;</w:t>
      </w:r>
    </w:p>
    <w:p w:rsidR="000615A9" w:rsidRPr="007343CE" w:rsidRDefault="000615A9" w:rsidP="007343CE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памятникам истории и развития интереса к изучению родного края;</w:t>
      </w:r>
    </w:p>
    <w:p w:rsidR="000615A9" w:rsidRPr="007343CE" w:rsidRDefault="000615A9" w:rsidP="007343CE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CE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национальной, религиозной терпимости, развитие дружеских отношений;</w:t>
      </w:r>
    </w:p>
    <w:p w:rsidR="000615A9" w:rsidRPr="000615A9" w:rsidRDefault="000615A9" w:rsidP="00061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5A9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всей лагерной смены проводилась работа по сплочению коллектива воспитанников. Для повышения воспитательного эффекта программы и развития коммуникативных способностей ребята работали в группах. </w:t>
      </w:r>
    </w:p>
    <w:p w:rsidR="007343CE" w:rsidRDefault="001212A4" w:rsidP="0031424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2A4">
        <w:rPr>
          <w:rFonts w:ascii="Times New Roman" w:eastAsia="Times New Roman" w:hAnsi="Times New Roman" w:cs="Times New Roman"/>
          <w:b/>
          <w:sz w:val="28"/>
          <w:szCs w:val="28"/>
        </w:rPr>
        <w:t>Участие в конкурсах и мероприятиях</w:t>
      </w:r>
    </w:p>
    <w:p w:rsidR="00FB4BE1" w:rsidRPr="00FB4BE1" w:rsidRDefault="00FB4BE1" w:rsidP="00FB4BE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E1">
        <w:rPr>
          <w:rFonts w:ascii="Times New Roman" w:eastAsia="Times New Roman" w:hAnsi="Times New Roman" w:cs="Times New Roman"/>
          <w:sz w:val="28"/>
          <w:szCs w:val="28"/>
        </w:rPr>
        <w:t>Обучающиеся и педагоги активно участвовали в различных конкурсах и мероприятиях на протяжении всего учебного года. Результаты представлены в таблице ниже.</w:t>
      </w:r>
    </w:p>
    <w:tbl>
      <w:tblPr>
        <w:tblStyle w:val="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2410"/>
        <w:gridCol w:w="1559"/>
      </w:tblGrid>
      <w:tr w:rsidR="00FB4BE1" w:rsidRPr="00FB4BE1" w:rsidTr="009322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3222A">
              <w:rPr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3222A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3222A">
              <w:rPr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3222A">
              <w:rPr>
                <w:sz w:val="24"/>
                <w:szCs w:val="24"/>
                <w:lang w:eastAsia="ru-RU"/>
              </w:rPr>
              <w:t xml:space="preserve">Участники (кол-во)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3222A">
              <w:rPr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FB4BE1" w:rsidRPr="00FB4BE1" w:rsidTr="0093222A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E1" w:rsidRPr="0093222A" w:rsidRDefault="0093222A" w:rsidP="00FB4BE1">
            <w:pPr>
              <w:rPr>
                <w:color w:val="FF0000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Всероссийский творческий конкурс «Педагогам посвящается»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Максименко С.В.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Морозова О.А.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Губеня А.И.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Малахова Е.И.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Белозёров И. 6б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Караева М.6б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Пиун В.7б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Майков М.7б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Петраускайте Л.5б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Демчук К.5б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</w:tc>
      </w:tr>
      <w:tr w:rsidR="00FB4BE1" w:rsidRPr="00FB4BE1" w:rsidTr="0093222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E1" w:rsidRPr="0093222A" w:rsidRDefault="00FB4BE1" w:rsidP="00FB4BE1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Квест-игра в рамках региональной добровольческой акции «Осенняя неделя добра»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Тульская А.Д.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8а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победители</w:t>
            </w:r>
          </w:p>
        </w:tc>
      </w:tr>
      <w:tr w:rsidR="00FB4BE1" w:rsidRPr="00FB4BE1" w:rsidTr="0093222A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E1" w:rsidRPr="00FB4BE1" w:rsidRDefault="0093222A" w:rsidP="00FB4B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 xml:space="preserve">Муниципальный  конкурс-фестиваль творчества учащихся «Новогодний фейерверк» 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«Ёлочная игрушка»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«Новогодняя поделка»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«Ёлочная игрушка»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Ляшенко А.В.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Озерова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 xml:space="preserve">Марфин А.9б, 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Бурин А. 9б.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Лаптева А9б,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Семененко К. 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2 место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</w:tc>
      </w:tr>
      <w:tr w:rsidR="00FB4BE1" w:rsidRPr="00FB4BE1" w:rsidTr="0093222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E1" w:rsidRPr="00FB4BE1" w:rsidRDefault="00FB4BE1" w:rsidP="00FB4B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Муниципальный онлайн-конкурс «Мы против террора»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Тульская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Клиюнайте Таисия (рисунок 15-18 лет)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Тихонова Елизавета (рисунок 12-14 лет)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Вульферт Софья (рисунок 8-11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2 место</w:t>
            </w:r>
          </w:p>
        </w:tc>
      </w:tr>
      <w:tr w:rsidR="00FB4BE1" w:rsidRPr="00FB4BE1" w:rsidTr="0093222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E1" w:rsidRPr="00FB4BE1" w:rsidRDefault="00FB4BE1" w:rsidP="00FB4B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 xml:space="preserve">Всероссийский творческий конкурс «Все профессии нужны» 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12 участников: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 победитель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3 призёра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8 лауреатов.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Щебланова А.В., 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Максименко С.В.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Баженова А.А.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Щебланова А.В.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Акулина О.П.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Морозова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6 участников</w:t>
            </w: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br/>
              <w:t>Крокас В.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Боскин Д.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Костров С.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СеливерстовВ.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Белозеров И.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Сергеев В.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БрижинскайтеИ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Майков М.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Костров С.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Козлов А.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Боброва Е.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Пиун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4BE1" w:rsidRPr="00FB4BE1" w:rsidTr="0093222A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E1" w:rsidRPr="00FB4BE1" w:rsidRDefault="00FB4BE1" w:rsidP="00FB4BE1">
            <w:pPr>
              <w:rPr>
                <w:sz w:val="24"/>
                <w:szCs w:val="24"/>
                <w:lang w:eastAsia="ru-RU"/>
              </w:rPr>
            </w:pPr>
            <w:r w:rsidRPr="00FB4BE1">
              <w:rPr>
                <w:sz w:val="24"/>
                <w:szCs w:val="24"/>
                <w:lang w:eastAsia="ar-SA"/>
              </w:rPr>
              <w:lastRenderedPageBreak/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93222A">
              <w:rPr>
                <w:rFonts w:eastAsia="Calibri"/>
                <w:bCs/>
                <w:color w:val="000000" w:themeColor="text1"/>
                <w:sz w:val="24"/>
                <w:szCs w:val="24"/>
              </w:rPr>
              <w:t>Участие в открытом конкурсе,</w:t>
            </w:r>
          </w:p>
          <w:p w:rsidR="00FB4BE1" w:rsidRPr="0093222A" w:rsidRDefault="00FB4BE1" w:rsidP="00FB4BE1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93222A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посвященном 23 февраля-Дню защитников Отечества Центр творчества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номинация «Поздравительная открытка»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Баженова А.А.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Максименко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Строкатова С., 5а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 xml:space="preserve">Селивёрстов В., 6б, 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Тихонова Е.,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1 место + Дипломант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дипломант</w:t>
            </w:r>
          </w:p>
        </w:tc>
      </w:tr>
      <w:tr w:rsidR="00FB4BE1" w:rsidRPr="00FB4BE1" w:rsidTr="0093222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E1" w:rsidRPr="00FB4BE1" w:rsidRDefault="00FB4BE1" w:rsidP="00FB4B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Региональная акция «Я пишу сочинение», посвященная 75-летию образования Калининградской области (муниципальный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Гущина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8а, 9а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Жужжина Д. 9-10 кл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Терентьев А.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</w:tc>
      </w:tr>
      <w:tr w:rsidR="00FB4BE1" w:rsidRPr="00FB4BE1" w:rsidTr="0093222A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E1" w:rsidRPr="00FB4BE1" w:rsidRDefault="0093222A" w:rsidP="00FB4B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«Живая классика» Муниципальный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Гущина О.В.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Малахова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Ивченко С., 5а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Петраускас А., 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2 место</w:t>
            </w:r>
          </w:p>
          <w:p w:rsidR="00FB4BE1" w:rsidRPr="0093222A" w:rsidRDefault="00FB4BE1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FB4BE1" w:rsidRPr="00FB4BE1" w:rsidTr="0093222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E1" w:rsidRPr="00FB4BE1" w:rsidRDefault="00FB4BE1" w:rsidP="00FB4B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Региональная акция «Я пишу сочинение», посвященная 75-летию образования Калининградской области (региональный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Гущина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Жужжина Д.,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4BE1" w:rsidRPr="00FB4BE1" w:rsidTr="0093222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E1" w:rsidRPr="00FB4BE1" w:rsidRDefault="00FB4BE1" w:rsidP="00FB4B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Международный конкурс творчества учащихся «Поздравление Литве»</w:t>
            </w:r>
          </w:p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Номинация «Художественное слово»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Коваленко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Белецкайте Розанна, 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1" w:rsidRPr="0093222A" w:rsidRDefault="00FB4BE1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3 место</w:t>
            </w:r>
          </w:p>
        </w:tc>
      </w:tr>
      <w:tr w:rsidR="0093222A" w:rsidRPr="00FB4BE1" w:rsidTr="00F05C9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2A" w:rsidRPr="00FB4BE1" w:rsidRDefault="0093222A" w:rsidP="00FB4B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A" w:rsidRPr="0093222A" w:rsidRDefault="0093222A" w:rsidP="00F05C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Конкурс «Звёзды Балтики»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A" w:rsidRPr="0093222A" w:rsidRDefault="0093222A" w:rsidP="00F05C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Гущина О.В.</w:t>
            </w:r>
          </w:p>
          <w:p w:rsidR="0093222A" w:rsidRPr="0093222A" w:rsidRDefault="0093222A" w:rsidP="00F05C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05C91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A" w:rsidRPr="0093222A" w:rsidRDefault="0093222A" w:rsidP="00F05C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Ивченко Стас, 5а</w:t>
            </w:r>
          </w:p>
          <w:p w:rsidR="0093222A" w:rsidRPr="0093222A" w:rsidRDefault="0093222A" w:rsidP="00F05C91">
            <w:pPr>
              <w:widowControl w:val="0"/>
              <w:autoSpaceDE w:val="0"/>
              <w:autoSpaceDN w:val="0"/>
              <w:adjustRightInd w:val="0"/>
              <w:ind w:left="-43" w:right="-149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A" w:rsidRPr="0093222A" w:rsidRDefault="0093222A" w:rsidP="00F05C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93222A" w:rsidRPr="00FB4BE1" w:rsidTr="0093222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2A" w:rsidRPr="00FB4BE1" w:rsidRDefault="0093222A" w:rsidP="00FB4B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Всероссийский творческий конкурс</w:t>
            </w: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«Космос – неизведанная бесконечность»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Коваленко В.А.</w:t>
            </w: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Баженова А.А.</w:t>
            </w: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Акулина О.П.</w:t>
            </w: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Малахова Е.И.</w:t>
            </w: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Максименко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Шторихъ Алина, 4 кл</w:t>
            </w: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Строкатова Софья, 5а</w:t>
            </w: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Козлов Артур, 6а, Костров Сергей, 6а</w:t>
            </w: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Демчук Ксения, 5б</w:t>
            </w:r>
          </w:p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Белозёров Иван, 6б, Дьячук Саша, 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A" w:rsidRPr="0093222A" w:rsidRDefault="0093222A" w:rsidP="00FB4B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93222A" w:rsidRPr="0093222A" w:rsidRDefault="0093222A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93222A" w:rsidRPr="0093222A" w:rsidRDefault="0093222A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93222A" w:rsidRPr="0093222A" w:rsidRDefault="0093222A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93222A" w:rsidRPr="0093222A" w:rsidRDefault="0093222A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  <w:p w:rsidR="0093222A" w:rsidRPr="0093222A" w:rsidRDefault="0093222A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  <w:p w:rsidR="0093222A" w:rsidRPr="0093222A" w:rsidRDefault="0093222A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3222A" w:rsidRPr="0093222A" w:rsidRDefault="0093222A" w:rsidP="00FB4BE1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222A">
              <w:rPr>
                <w:color w:val="000000" w:themeColor="text1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93222A" w:rsidRDefault="0093222A" w:rsidP="00FB4B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4BE1" w:rsidRPr="00FB4BE1" w:rsidRDefault="00FB4BE1" w:rsidP="00FB4B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12A4" w:rsidRPr="001212A4" w:rsidRDefault="001212A4" w:rsidP="0031424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5FE" w:rsidRPr="005257B3" w:rsidRDefault="00DF3E3E" w:rsidP="0031424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257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5257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Анализ</w:t>
      </w:r>
      <w:r w:rsidRPr="005257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кадрового потенциала</w:t>
      </w:r>
    </w:p>
    <w:p w:rsidR="005257B3" w:rsidRPr="005257B3" w:rsidRDefault="005257B3" w:rsidP="005257B3">
      <w:pPr>
        <w:spacing w:after="0" w:line="23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t>В МБОУ ООШ №3 работает высококвалифицированный педагогический коллектив, обладающий достаточно высоким потенциалом для решения проблем организации и повышения качества учебно-воспитательного процесса.</w:t>
      </w:r>
    </w:p>
    <w:p w:rsidR="005257B3" w:rsidRPr="005257B3" w:rsidRDefault="00267002" w:rsidP="00267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 июля 2021 года в школе работае</w:t>
      </w:r>
      <w:r w:rsidR="005257B3" w:rsidRPr="005257B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F7043">
        <w:rPr>
          <w:rFonts w:ascii="Times New Roman" w:eastAsia="Calibri" w:hAnsi="Times New Roman" w:cs="Times New Roman"/>
          <w:sz w:val="28"/>
          <w:szCs w:val="28"/>
        </w:rPr>
        <w:t>2</w:t>
      </w:r>
      <w:r w:rsidR="005257B3" w:rsidRPr="005257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F7043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 w:rsidR="005257B3" w:rsidRPr="005257B3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CF7043">
        <w:rPr>
          <w:rFonts w:ascii="Times New Roman" w:eastAsia="Calibri" w:hAnsi="Times New Roman" w:cs="Times New Roman"/>
          <w:sz w:val="28"/>
          <w:szCs w:val="28"/>
        </w:rPr>
        <w:t>а</w:t>
      </w:r>
      <w:r w:rsidR="005257B3" w:rsidRPr="005257B3">
        <w:rPr>
          <w:rFonts w:ascii="Times New Roman" w:eastAsia="Calibri" w:hAnsi="Times New Roman" w:cs="Times New Roman"/>
          <w:sz w:val="28"/>
          <w:szCs w:val="28"/>
        </w:rPr>
        <w:t xml:space="preserve">, включая директора школы и заместителя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директора по УВР, имеется один внешний совместитель. </w:t>
      </w:r>
      <w:r w:rsidR="005257B3" w:rsidRPr="005257B3">
        <w:rPr>
          <w:rFonts w:ascii="Times New Roman" w:eastAsia="Calibri" w:hAnsi="Times New Roman" w:cs="Times New Roman"/>
          <w:sz w:val="28"/>
          <w:szCs w:val="28"/>
        </w:rPr>
        <w:t>Из них имеют:</w:t>
      </w:r>
    </w:p>
    <w:p w:rsidR="005257B3" w:rsidRPr="005257B3" w:rsidRDefault="005257B3" w:rsidP="005257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257B3">
        <w:rPr>
          <w:rFonts w:ascii="Times New Roman" w:eastAsia="Calibri" w:hAnsi="Times New Roman" w:cs="Times New Roman"/>
          <w:i/>
          <w:sz w:val="28"/>
          <w:szCs w:val="28"/>
        </w:rPr>
        <w:t>Почётные звания и награды</w:t>
      </w:r>
    </w:p>
    <w:p w:rsidR="005257B3" w:rsidRPr="005257B3" w:rsidRDefault="005257B3" w:rsidP="005257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3190"/>
        <w:gridCol w:w="3190"/>
        <w:gridCol w:w="3254"/>
      </w:tblGrid>
      <w:tr w:rsidR="005257B3" w:rsidRPr="005257B3" w:rsidTr="004F61F9">
        <w:tc>
          <w:tcPr>
            <w:tcW w:w="3190" w:type="dxa"/>
          </w:tcPr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Награда, звание</w:t>
            </w:r>
          </w:p>
        </w:tc>
        <w:tc>
          <w:tcPr>
            <w:tcW w:w="3190" w:type="dxa"/>
          </w:tcPr>
          <w:p w:rsidR="005257B3" w:rsidRPr="005257B3" w:rsidRDefault="005257B3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Количество,</w:t>
            </w:r>
          </w:p>
          <w:p w:rsidR="005257B3" w:rsidRPr="005257B3" w:rsidRDefault="005257B3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54" w:type="dxa"/>
          </w:tcPr>
          <w:p w:rsidR="005257B3" w:rsidRPr="005257B3" w:rsidRDefault="005257B3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5257B3" w:rsidRPr="005257B3" w:rsidTr="004F61F9">
        <w:tc>
          <w:tcPr>
            <w:tcW w:w="3190" w:type="dxa"/>
          </w:tcPr>
          <w:p w:rsidR="005257B3" w:rsidRPr="005257B3" w:rsidRDefault="005257B3" w:rsidP="005257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3190" w:type="dxa"/>
          </w:tcPr>
          <w:p w:rsidR="005257B3" w:rsidRPr="005257B3" w:rsidRDefault="005257B3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257B3" w:rsidRPr="005257B3" w:rsidRDefault="005257B3" w:rsidP="00F169A4">
            <w:pPr>
              <w:jc w:val="center"/>
              <w:rPr>
                <w:rFonts w:ascii="Times New Roman" w:eastAsia="Calibri" w:hAnsi="Times New Roman" w:cs="Times New Roman"/>
                <w:color w:val="8496B0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F169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254" w:type="dxa"/>
          </w:tcPr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Криворученко Г.П.</w:t>
            </w:r>
          </w:p>
        </w:tc>
      </w:tr>
      <w:tr w:rsidR="005257B3" w:rsidRPr="005257B3" w:rsidTr="004F61F9">
        <w:tc>
          <w:tcPr>
            <w:tcW w:w="3190" w:type="dxa"/>
          </w:tcPr>
          <w:p w:rsidR="005257B3" w:rsidRPr="005257B3" w:rsidRDefault="005257B3" w:rsidP="005257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Почетное звание «Почётный работник общего образования российской федерации»                              </w:t>
            </w:r>
          </w:p>
        </w:tc>
        <w:tc>
          <w:tcPr>
            <w:tcW w:w="3190" w:type="dxa"/>
          </w:tcPr>
          <w:p w:rsidR="005257B3" w:rsidRPr="005257B3" w:rsidRDefault="005257B3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257B3" w:rsidRPr="005257B3" w:rsidRDefault="005257B3" w:rsidP="00F169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F169A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254" w:type="dxa"/>
          </w:tcPr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Гущина О.В., </w:t>
            </w:r>
          </w:p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Озерова С.А.,</w:t>
            </w:r>
          </w:p>
        </w:tc>
      </w:tr>
      <w:tr w:rsidR="005257B3" w:rsidRPr="005257B3" w:rsidTr="004F61F9">
        <w:tc>
          <w:tcPr>
            <w:tcW w:w="3190" w:type="dxa"/>
          </w:tcPr>
          <w:p w:rsidR="005257B3" w:rsidRPr="005257B3" w:rsidRDefault="005257B3" w:rsidP="005257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Почётная Грамота Министерства образования РФ</w:t>
            </w:r>
          </w:p>
        </w:tc>
        <w:tc>
          <w:tcPr>
            <w:tcW w:w="3190" w:type="dxa"/>
          </w:tcPr>
          <w:p w:rsidR="005257B3" w:rsidRPr="005257B3" w:rsidRDefault="005257B3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5257B3" w:rsidRPr="005257B3" w:rsidRDefault="00F169A4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(25</w:t>
            </w:r>
            <w:r w:rsidR="005257B3"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254" w:type="dxa"/>
          </w:tcPr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Шляпин А.А., </w:t>
            </w:r>
          </w:p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Голубева Е.Н., </w:t>
            </w:r>
          </w:p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Гущина О.В.,</w:t>
            </w:r>
          </w:p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Озерова С.А.,</w:t>
            </w:r>
          </w:p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З.Ф.</w:t>
            </w:r>
          </w:p>
        </w:tc>
      </w:tr>
      <w:tr w:rsidR="005257B3" w:rsidRPr="005257B3" w:rsidTr="004F61F9">
        <w:tc>
          <w:tcPr>
            <w:tcW w:w="3190" w:type="dxa"/>
          </w:tcPr>
          <w:p w:rsidR="005257B3" w:rsidRPr="005257B3" w:rsidRDefault="005257B3" w:rsidP="005257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Памятная медаль «Ветеран системы образования Калининградской области»</w:t>
            </w:r>
          </w:p>
        </w:tc>
        <w:tc>
          <w:tcPr>
            <w:tcW w:w="3190" w:type="dxa"/>
          </w:tcPr>
          <w:p w:rsidR="005257B3" w:rsidRPr="005257B3" w:rsidRDefault="005257B3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257B3" w:rsidRPr="005257B3" w:rsidRDefault="005257B3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r w:rsidR="00F169A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254" w:type="dxa"/>
          </w:tcPr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7B3" w:rsidRPr="005257B3" w:rsidRDefault="00267002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Гущина О.В.</w:t>
            </w:r>
          </w:p>
        </w:tc>
      </w:tr>
    </w:tbl>
    <w:p w:rsidR="005257B3" w:rsidRPr="005257B3" w:rsidRDefault="005257B3" w:rsidP="00525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7B3" w:rsidRPr="005257B3" w:rsidRDefault="005257B3" w:rsidP="005257B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257B3">
        <w:rPr>
          <w:rFonts w:ascii="Times New Roman" w:eastAsia="Calibri" w:hAnsi="Times New Roman" w:cs="Times New Roman"/>
          <w:i/>
          <w:sz w:val="28"/>
          <w:szCs w:val="28"/>
        </w:rPr>
        <w:t>Образовательный уровень педагогических работников</w:t>
      </w:r>
    </w:p>
    <w:p w:rsidR="005257B3" w:rsidRPr="005257B3" w:rsidRDefault="005257B3" w:rsidP="005257B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4785"/>
        <w:gridCol w:w="4849"/>
      </w:tblGrid>
      <w:tr w:rsidR="005257B3" w:rsidRPr="005257B3" w:rsidTr="004F61F9">
        <w:tc>
          <w:tcPr>
            <w:tcW w:w="4785" w:type="dxa"/>
          </w:tcPr>
          <w:p w:rsidR="005257B3" w:rsidRPr="005257B3" w:rsidRDefault="00267002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849" w:type="dxa"/>
          </w:tcPr>
          <w:p w:rsidR="005257B3" w:rsidRPr="005257B3" w:rsidRDefault="00267002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работников </w:t>
            </w: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процент)</w:t>
            </w:r>
          </w:p>
          <w:p w:rsidR="005257B3" w:rsidRPr="005257B3" w:rsidRDefault="005257B3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7B3" w:rsidRPr="005257B3" w:rsidTr="00267002">
        <w:trPr>
          <w:trHeight w:val="465"/>
        </w:trPr>
        <w:tc>
          <w:tcPr>
            <w:tcW w:w="4785" w:type="dxa"/>
          </w:tcPr>
          <w:p w:rsidR="005257B3" w:rsidRPr="005257B3" w:rsidRDefault="005257B3" w:rsidP="005257B3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</w:t>
            </w:r>
            <w:r w:rsidR="00267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ее педагогическое образование </w:t>
            </w:r>
          </w:p>
        </w:tc>
        <w:tc>
          <w:tcPr>
            <w:tcW w:w="4849" w:type="dxa"/>
          </w:tcPr>
          <w:p w:rsidR="005257B3" w:rsidRPr="005257B3" w:rsidRDefault="005257B3" w:rsidP="00424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(8</w:t>
            </w:r>
            <w:r w:rsidR="004248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267002" w:rsidRPr="005257B3" w:rsidTr="00267002">
        <w:trPr>
          <w:trHeight w:val="1166"/>
        </w:trPr>
        <w:tc>
          <w:tcPr>
            <w:tcW w:w="4785" w:type="dxa"/>
          </w:tcPr>
          <w:p w:rsidR="00267002" w:rsidRPr="005257B3" w:rsidRDefault="00267002" w:rsidP="005257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среднее специальное (педагогическое) – </w:t>
            </w:r>
          </w:p>
          <w:p w:rsidR="00267002" w:rsidRPr="00267002" w:rsidRDefault="00267002" w:rsidP="005257B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них получают высшее образование</w:t>
            </w:r>
          </w:p>
        </w:tc>
        <w:tc>
          <w:tcPr>
            <w:tcW w:w="4849" w:type="dxa"/>
          </w:tcPr>
          <w:p w:rsidR="00267002" w:rsidRPr="005257B3" w:rsidRDefault="0042482A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267002"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(15</w:t>
            </w:r>
            <w:r w:rsidR="00267002"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  <w:p w:rsidR="00267002" w:rsidRPr="005257B3" w:rsidRDefault="00267002" w:rsidP="005257B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них получают высшее образование</w:t>
            </w:r>
          </w:p>
          <w:p w:rsidR="00267002" w:rsidRPr="00267002" w:rsidRDefault="00267002" w:rsidP="004248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24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482A">
              <w:rPr>
                <w:rFonts w:ascii="Times New Roman" w:eastAsia="Calibri" w:hAnsi="Times New Roman" w:cs="Times New Roman"/>
                <w:sz w:val="28"/>
                <w:szCs w:val="28"/>
              </w:rPr>
              <w:t>(5</w:t>
            </w: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267002" w:rsidRPr="005257B3" w:rsidTr="004F61F9">
        <w:trPr>
          <w:trHeight w:val="765"/>
        </w:trPr>
        <w:tc>
          <w:tcPr>
            <w:tcW w:w="4785" w:type="dxa"/>
          </w:tcPr>
          <w:p w:rsidR="00267002" w:rsidRPr="005257B3" w:rsidRDefault="00267002" w:rsidP="002670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высшее (непедагогическое) </w:t>
            </w:r>
          </w:p>
        </w:tc>
        <w:tc>
          <w:tcPr>
            <w:tcW w:w="4849" w:type="dxa"/>
          </w:tcPr>
          <w:p w:rsidR="00267002" w:rsidRPr="005257B3" w:rsidRDefault="00267002" w:rsidP="005257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Pr="00525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(0 %)</w:t>
            </w:r>
          </w:p>
        </w:tc>
      </w:tr>
    </w:tbl>
    <w:p w:rsidR="005257B3" w:rsidRPr="005257B3" w:rsidRDefault="005257B3" w:rsidP="005257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57B3" w:rsidRPr="005257B3" w:rsidRDefault="005257B3" w:rsidP="005257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Возрастной состав педагогического коллектива</w:t>
      </w: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4785"/>
        <w:gridCol w:w="4849"/>
      </w:tblGrid>
      <w:tr w:rsidR="005257B3" w:rsidRPr="005257B3" w:rsidTr="004F61F9">
        <w:tc>
          <w:tcPr>
            <w:tcW w:w="4785" w:type="dxa"/>
          </w:tcPr>
          <w:p w:rsidR="005257B3" w:rsidRPr="005257B3" w:rsidRDefault="004F61F9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849" w:type="dxa"/>
          </w:tcPr>
          <w:p w:rsidR="004F61F9" w:rsidRPr="005257B3" w:rsidRDefault="004F61F9" w:rsidP="004F61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работников </w:t>
            </w: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процент)</w:t>
            </w:r>
          </w:p>
          <w:p w:rsidR="005257B3" w:rsidRPr="005257B3" w:rsidRDefault="005257B3" w:rsidP="0052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7B3" w:rsidRPr="005257B3" w:rsidTr="004F61F9">
        <w:tc>
          <w:tcPr>
            <w:tcW w:w="4785" w:type="dxa"/>
          </w:tcPr>
          <w:p w:rsidR="005257B3" w:rsidRPr="005257B3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 25 лет </w:t>
            </w:r>
          </w:p>
          <w:p w:rsidR="005257B3" w:rsidRPr="005257B3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- 25-29 лет </w:t>
            </w:r>
          </w:p>
          <w:p w:rsidR="005257B3" w:rsidRPr="005257B3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- 30-49 лет </w:t>
            </w:r>
          </w:p>
          <w:p w:rsidR="005257B3" w:rsidRPr="005257B3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- 50-54 года </w:t>
            </w:r>
          </w:p>
          <w:p w:rsidR="005257B3" w:rsidRPr="005257B3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- 55 -59 лет </w:t>
            </w:r>
          </w:p>
          <w:p w:rsidR="005257B3" w:rsidRPr="005257B3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 и более лет </w:t>
            </w:r>
          </w:p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Средний возраст составил 48,16 лет.</w:t>
            </w:r>
          </w:p>
        </w:tc>
        <w:tc>
          <w:tcPr>
            <w:tcW w:w="4849" w:type="dxa"/>
          </w:tcPr>
          <w:p w:rsidR="005257B3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(5 %)</w:t>
            </w:r>
          </w:p>
          <w:p w:rsidR="004F61F9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5 %)</w:t>
            </w:r>
          </w:p>
          <w:p w:rsidR="004F61F9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(20 %)</w:t>
            </w:r>
          </w:p>
          <w:p w:rsidR="004F61F9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8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40 %)</w:t>
            </w:r>
          </w:p>
          <w:p w:rsidR="004F61F9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(10 %)</w:t>
            </w:r>
          </w:p>
          <w:p w:rsidR="004F61F9" w:rsidRPr="005257B3" w:rsidRDefault="004F61F9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5 (2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5 %)</w:t>
            </w:r>
          </w:p>
        </w:tc>
      </w:tr>
    </w:tbl>
    <w:p w:rsidR="005257B3" w:rsidRPr="005257B3" w:rsidRDefault="005257B3" w:rsidP="005257B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57B3" w:rsidRPr="005257B3" w:rsidRDefault="005257B3" w:rsidP="005257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257B3">
        <w:rPr>
          <w:rFonts w:ascii="Times New Roman" w:eastAsia="Calibri" w:hAnsi="Times New Roman" w:cs="Times New Roman"/>
          <w:i/>
          <w:sz w:val="28"/>
          <w:szCs w:val="28"/>
        </w:rPr>
        <w:t>Педагогический стаж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5257B3" w:rsidRPr="005257B3" w:rsidTr="004F61F9">
        <w:tc>
          <w:tcPr>
            <w:tcW w:w="3190" w:type="dxa"/>
          </w:tcPr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942" w:type="dxa"/>
          </w:tcPr>
          <w:p w:rsidR="005257B3" w:rsidRPr="005257B3" w:rsidRDefault="005257B3" w:rsidP="0052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7B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процентное отношение</w:t>
            </w:r>
          </w:p>
        </w:tc>
      </w:tr>
      <w:tr w:rsidR="005257B3" w:rsidRPr="005257B3" w:rsidTr="004F61F9">
        <w:tc>
          <w:tcPr>
            <w:tcW w:w="3190" w:type="dxa"/>
          </w:tcPr>
          <w:p w:rsidR="005257B3" w:rsidRPr="00CF7043" w:rsidRDefault="005257B3" w:rsidP="005257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менее  10 лет</w:t>
            </w:r>
          </w:p>
        </w:tc>
        <w:tc>
          <w:tcPr>
            <w:tcW w:w="3190" w:type="dxa"/>
          </w:tcPr>
          <w:p w:rsidR="005257B3" w:rsidRPr="00CF7043" w:rsidRDefault="00CF7043" w:rsidP="005257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5257B3" w:rsidRPr="00CF7043" w:rsidRDefault="00CF7043" w:rsidP="005257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27 </w:t>
            </w:r>
            <w:r w:rsidR="005257B3"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257B3" w:rsidRPr="005257B3" w:rsidTr="004F61F9">
        <w:tc>
          <w:tcPr>
            <w:tcW w:w="3190" w:type="dxa"/>
          </w:tcPr>
          <w:p w:rsidR="005257B3" w:rsidRPr="00CF7043" w:rsidRDefault="005257B3" w:rsidP="005257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10-19 лет  </w:t>
            </w:r>
          </w:p>
        </w:tc>
        <w:tc>
          <w:tcPr>
            <w:tcW w:w="3190" w:type="dxa"/>
          </w:tcPr>
          <w:p w:rsidR="005257B3" w:rsidRPr="00CF7043" w:rsidRDefault="00CF7043" w:rsidP="005257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5257B3" w:rsidRPr="00CF7043" w:rsidRDefault="00CF7043" w:rsidP="005257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5257B3"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5257B3" w:rsidRPr="005257B3" w:rsidTr="004F61F9">
        <w:tc>
          <w:tcPr>
            <w:tcW w:w="3190" w:type="dxa"/>
          </w:tcPr>
          <w:p w:rsidR="005257B3" w:rsidRPr="00CF7043" w:rsidRDefault="005257B3" w:rsidP="005257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20-25 лет</w:t>
            </w:r>
          </w:p>
        </w:tc>
        <w:tc>
          <w:tcPr>
            <w:tcW w:w="3190" w:type="dxa"/>
          </w:tcPr>
          <w:p w:rsidR="005257B3" w:rsidRPr="00CF7043" w:rsidRDefault="005257B3" w:rsidP="005257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5257B3" w:rsidRPr="00CF7043" w:rsidRDefault="005257B3" w:rsidP="005257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8 %</w:t>
            </w:r>
          </w:p>
        </w:tc>
      </w:tr>
      <w:tr w:rsidR="005257B3" w:rsidRPr="005257B3" w:rsidTr="004F61F9">
        <w:tc>
          <w:tcPr>
            <w:tcW w:w="3190" w:type="dxa"/>
          </w:tcPr>
          <w:p w:rsidR="005257B3" w:rsidRPr="00CF7043" w:rsidRDefault="005257B3" w:rsidP="005257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26 -30 лет</w:t>
            </w:r>
          </w:p>
        </w:tc>
        <w:tc>
          <w:tcPr>
            <w:tcW w:w="3190" w:type="dxa"/>
          </w:tcPr>
          <w:p w:rsidR="005257B3" w:rsidRPr="00CF7043" w:rsidRDefault="005257B3" w:rsidP="005257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5257B3" w:rsidRPr="00CF7043" w:rsidRDefault="005257B3" w:rsidP="005257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16 %</w:t>
            </w:r>
          </w:p>
        </w:tc>
      </w:tr>
      <w:tr w:rsidR="005257B3" w:rsidRPr="005257B3" w:rsidTr="004F61F9">
        <w:tc>
          <w:tcPr>
            <w:tcW w:w="3190" w:type="dxa"/>
          </w:tcPr>
          <w:p w:rsidR="005257B3" w:rsidRPr="00CF7043" w:rsidRDefault="005257B3" w:rsidP="005257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более 30 лет</w:t>
            </w:r>
          </w:p>
        </w:tc>
        <w:tc>
          <w:tcPr>
            <w:tcW w:w="3190" w:type="dxa"/>
          </w:tcPr>
          <w:p w:rsidR="005257B3" w:rsidRPr="00CF7043" w:rsidRDefault="005257B3" w:rsidP="005257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B4EE1"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5257B3" w:rsidRPr="00CF7043" w:rsidRDefault="005257B3" w:rsidP="005257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F70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24 %</w:t>
            </w:r>
          </w:p>
        </w:tc>
      </w:tr>
    </w:tbl>
    <w:p w:rsidR="005257B3" w:rsidRPr="005257B3" w:rsidRDefault="005257B3" w:rsidP="005257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Аттестация педагогических работников</w:t>
      </w:r>
    </w:p>
    <w:p w:rsidR="005257B3" w:rsidRPr="005257B3" w:rsidRDefault="005257B3" w:rsidP="00525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    Аттестация педагогических работников школы  за отчётный проводилась в соответствии с Порядком проведения аттестации педагогических работников организаций, осуществляющих образовательную деятельность.</w:t>
      </w:r>
    </w:p>
    <w:p w:rsidR="005257B3" w:rsidRDefault="005257B3" w:rsidP="005257B3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   В школе были созданы необходимые условия для проведения аттестации в целях подтверждения педагогами соответствия занимаемой должности: своевременно изданы распорядительные документы, определены сроки прохождения аттестации для каждого аттестуемого</w:t>
      </w:r>
      <w:r w:rsidR="005E3FB8" w:rsidRPr="005257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3FB8" w:rsidRPr="005E3FB8" w:rsidRDefault="005E3FB8" w:rsidP="005E3FB8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5E3FB8">
        <w:rPr>
          <w:rFonts w:ascii="Times New Roman" w:eastAsia="Calibri" w:hAnsi="Times New Roman" w:cs="Times New Roman"/>
          <w:sz w:val="28"/>
          <w:szCs w:val="28"/>
        </w:rPr>
        <w:t xml:space="preserve">«высшая»  кв. категория  </w:t>
      </w:r>
      <w:r w:rsidR="00F169A4">
        <w:rPr>
          <w:rFonts w:ascii="Times New Roman" w:eastAsia="Calibri" w:hAnsi="Times New Roman" w:cs="Times New Roman"/>
          <w:sz w:val="28"/>
          <w:szCs w:val="28"/>
        </w:rPr>
        <w:t>-  2   (10</w:t>
      </w:r>
      <w:r w:rsidRPr="005E3FB8">
        <w:rPr>
          <w:rFonts w:ascii="Times New Roman" w:eastAsia="Calibri" w:hAnsi="Times New Roman" w:cs="Times New Roman"/>
          <w:sz w:val="28"/>
          <w:szCs w:val="28"/>
        </w:rPr>
        <w:t xml:space="preserve"> %)</w:t>
      </w:r>
    </w:p>
    <w:p w:rsidR="005E3FB8" w:rsidRPr="005E3FB8" w:rsidRDefault="005E3FB8" w:rsidP="005E3FB8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5E3FB8">
        <w:rPr>
          <w:rFonts w:ascii="Times New Roman" w:eastAsia="Calibri" w:hAnsi="Times New Roman" w:cs="Times New Roman"/>
          <w:sz w:val="28"/>
          <w:szCs w:val="28"/>
        </w:rPr>
        <w:t>«первая» кв. категория по должности:</w:t>
      </w:r>
    </w:p>
    <w:p w:rsidR="005E3FB8" w:rsidRPr="005E3FB8" w:rsidRDefault="005E3FB8" w:rsidP="005E3FB8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5E3FB8">
        <w:rPr>
          <w:rFonts w:ascii="Times New Roman" w:eastAsia="Calibri" w:hAnsi="Times New Roman" w:cs="Times New Roman"/>
          <w:sz w:val="28"/>
          <w:szCs w:val="28"/>
        </w:rPr>
        <w:t>-  «учитель»     7   (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  <w:r w:rsidRPr="005E3FB8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5E3FB8" w:rsidRPr="005E3FB8" w:rsidRDefault="005E3FB8" w:rsidP="005E3FB8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5E3FB8">
        <w:rPr>
          <w:rFonts w:ascii="Times New Roman" w:eastAsia="Calibri" w:hAnsi="Times New Roman" w:cs="Times New Roman"/>
          <w:sz w:val="28"/>
          <w:szCs w:val="28"/>
        </w:rPr>
        <w:t>- «</w:t>
      </w:r>
      <w:r>
        <w:rPr>
          <w:rFonts w:ascii="Times New Roman" w:eastAsia="Calibri" w:hAnsi="Times New Roman" w:cs="Times New Roman"/>
          <w:sz w:val="28"/>
          <w:szCs w:val="28"/>
        </w:rPr>
        <w:t>педагог доп. образования» - 1 (5</w:t>
      </w:r>
      <w:r w:rsidRPr="005E3FB8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3FB8" w:rsidRPr="005E3FB8" w:rsidRDefault="005E3FB8" w:rsidP="005E3FB8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5E3FB8">
        <w:rPr>
          <w:rFonts w:ascii="Times New Roman" w:eastAsia="Calibri" w:hAnsi="Times New Roman" w:cs="Times New Roman"/>
          <w:sz w:val="28"/>
          <w:szCs w:val="28"/>
        </w:rPr>
        <w:t xml:space="preserve">«соответствие» по должности: </w:t>
      </w:r>
    </w:p>
    <w:p w:rsidR="005E3FB8" w:rsidRPr="005E3FB8" w:rsidRDefault="005E3FB8" w:rsidP="005E3FB8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5E3FB8">
        <w:rPr>
          <w:rFonts w:ascii="Times New Roman" w:eastAsia="Calibri" w:hAnsi="Times New Roman" w:cs="Times New Roman"/>
          <w:sz w:val="28"/>
          <w:szCs w:val="28"/>
        </w:rPr>
        <w:t>- педагог доп. образования – 3 (1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E3FB8">
        <w:rPr>
          <w:rFonts w:ascii="Times New Roman" w:eastAsia="Calibri" w:hAnsi="Times New Roman" w:cs="Times New Roman"/>
          <w:sz w:val="28"/>
          <w:szCs w:val="28"/>
        </w:rPr>
        <w:t xml:space="preserve"> %)</w:t>
      </w:r>
    </w:p>
    <w:p w:rsidR="005E3FB8" w:rsidRPr="005E3FB8" w:rsidRDefault="005E3FB8" w:rsidP="005E3FB8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5E3FB8">
        <w:rPr>
          <w:rFonts w:ascii="Times New Roman" w:eastAsia="Calibri" w:hAnsi="Times New Roman" w:cs="Times New Roman"/>
          <w:sz w:val="28"/>
          <w:szCs w:val="28"/>
        </w:rPr>
        <w:t>- «учитель»   - 10 (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5E3FB8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3FB8" w:rsidRPr="005257B3" w:rsidRDefault="005E3FB8" w:rsidP="005E3FB8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«учитель-деффектолог» - 1 (5</w:t>
      </w:r>
      <w:r w:rsidRPr="005E3FB8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257B3" w:rsidRPr="005257B3" w:rsidRDefault="005257B3" w:rsidP="005257B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5257B3">
        <w:rPr>
          <w:rFonts w:ascii="Times New Roman" w:eastAsia="Calibri" w:hAnsi="Times New Roman" w:cs="Times New Roman"/>
          <w:sz w:val="28"/>
          <w:szCs w:val="28"/>
          <w:u w:val="single"/>
        </w:rPr>
        <w:t>Четыре педагогических</w:t>
      </w:r>
      <w:r w:rsidRPr="005257B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5257B3">
        <w:rPr>
          <w:rFonts w:ascii="Times New Roman" w:eastAsia="Calibri" w:hAnsi="Times New Roman" w:cs="Times New Roman"/>
          <w:sz w:val="28"/>
          <w:szCs w:val="28"/>
          <w:u w:val="single"/>
        </w:rPr>
        <w:t>работника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прошли аттестацию с целью подтверждение ранее присвоенной квалификационной категории:</w:t>
      </w:r>
    </w:p>
    <w:p w:rsidR="005257B3" w:rsidRPr="005257B3" w:rsidRDefault="005257B3" w:rsidP="005257B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57B3">
        <w:rPr>
          <w:rFonts w:ascii="Times New Roman" w:eastAsia="Calibri" w:hAnsi="Times New Roman" w:cs="Times New Roman"/>
          <w:i/>
          <w:sz w:val="28"/>
          <w:szCs w:val="28"/>
        </w:rPr>
        <w:t>Озерова С.А.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подтверждена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высшая</w:t>
      </w:r>
      <w:r w:rsidRPr="00525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квалификационная категория по должности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«учитель</w:t>
      </w:r>
      <w:r w:rsidRPr="005257B3">
        <w:rPr>
          <w:rFonts w:ascii="Times New Roman" w:eastAsia="Calibri" w:hAnsi="Times New Roman" w:cs="Times New Roman"/>
          <w:b/>
          <w:sz w:val="28"/>
          <w:szCs w:val="28"/>
          <w:u w:val="single"/>
        </w:rPr>
        <w:t>».</w:t>
      </w:r>
    </w:p>
    <w:p w:rsidR="005257B3" w:rsidRPr="005257B3" w:rsidRDefault="005257B3" w:rsidP="005257B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57B3">
        <w:rPr>
          <w:rFonts w:ascii="Times New Roman" w:eastAsia="Calibri" w:hAnsi="Times New Roman" w:cs="Times New Roman"/>
          <w:i/>
          <w:sz w:val="28"/>
          <w:szCs w:val="28"/>
        </w:rPr>
        <w:t>Щебланова А.В.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подтверждена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первая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 квалификационная категория по должности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«учитель</w:t>
      </w:r>
      <w:r w:rsidRPr="005257B3">
        <w:rPr>
          <w:rFonts w:ascii="Times New Roman" w:eastAsia="Calibri" w:hAnsi="Times New Roman" w:cs="Times New Roman"/>
          <w:b/>
          <w:sz w:val="28"/>
          <w:szCs w:val="28"/>
          <w:u w:val="single"/>
        </w:rPr>
        <w:t>».</w:t>
      </w:r>
    </w:p>
    <w:p w:rsidR="005257B3" w:rsidRPr="005257B3" w:rsidRDefault="005257B3" w:rsidP="005257B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57B3">
        <w:rPr>
          <w:rFonts w:ascii="Times New Roman" w:eastAsia="Calibri" w:hAnsi="Times New Roman" w:cs="Times New Roman"/>
          <w:i/>
          <w:sz w:val="28"/>
          <w:szCs w:val="28"/>
        </w:rPr>
        <w:t>- Ляшенко А.В.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подтверждена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первая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 квалификационная категория по должности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«учитель</w:t>
      </w:r>
      <w:r w:rsidRPr="005257B3">
        <w:rPr>
          <w:rFonts w:ascii="Times New Roman" w:eastAsia="Calibri" w:hAnsi="Times New Roman" w:cs="Times New Roman"/>
          <w:b/>
          <w:sz w:val="28"/>
          <w:szCs w:val="28"/>
          <w:u w:val="single"/>
        </w:rPr>
        <w:t>».</w:t>
      </w:r>
    </w:p>
    <w:p w:rsidR="005257B3" w:rsidRPr="005257B3" w:rsidRDefault="005257B3" w:rsidP="005257B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257B3">
        <w:rPr>
          <w:rFonts w:ascii="Times New Roman" w:eastAsia="Calibri" w:hAnsi="Times New Roman" w:cs="Times New Roman"/>
          <w:i/>
          <w:sz w:val="28"/>
          <w:szCs w:val="28"/>
        </w:rPr>
        <w:t>Якименко Ж.Н.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подтверждена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первая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 квалификационная категория по должности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«учитель</w:t>
      </w:r>
      <w:r w:rsidRPr="005257B3">
        <w:rPr>
          <w:rFonts w:ascii="Times New Roman" w:eastAsia="Calibri" w:hAnsi="Times New Roman" w:cs="Times New Roman"/>
          <w:b/>
          <w:sz w:val="28"/>
          <w:szCs w:val="28"/>
          <w:u w:val="single"/>
        </w:rPr>
        <w:t>».</w:t>
      </w:r>
    </w:p>
    <w:p w:rsidR="005257B3" w:rsidRPr="005257B3" w:rsidRDefault="005257B3" w:rsidP="00525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Два педагогических</w:t>
      </w:r>
      <w:r w:rsidRPr="005257B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работника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прошли аттестацию с целью установления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первой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 по должности </w:t>
      </w:r>
      <w:r w:rsidRPr="005257B3">
        <w:rPr>
          <w:rFonts w:ascii="Times New Roman" w:eastAsia="Calibri" w:hAnsi="Times New Roman" w:cs="Times New Roman"/>
          <w:i/>
          <w:sz w:val="28"/>
          <w:szCs w:val="28"/>
          <w:u w:val="single"/>
        </w:rPr>
        <w:t>«учитель</w:t>
      </w:r>
      <w:r w:rsidRPr="005257B3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: Коваленко В.А. и Иванова И.К.</w:t>
      </w:r>
    </w:p>
    <w:p w:rsidR="005257B3" w:rsidRPr="005257B3" w:rsidRDefault="005257B3" w:rsidP="005257B3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t>Решением школьной аттестационной комиссии:</w:t>
      </w:r>
    </w:p>
    <w:p w:rsidR="005257B3" w:rsidRPr="005257B3" w:rsidRDefault="005257B3" w:rsidP="005257B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5257B3">
        <w:rPr>
          <w:rFonts w:ascii="Times New Roman" w:eastAsia="Calibri" w:hAnsi="Times New Roman" w:cs="Times New Roman"/>
          <w:i/>
          <w:sz w:val="28"/>
          <w:szCs w:val="28"/>
        </w:rPr>
        <w:t>Губеня А.И.</w:t>
      </w:r>
      <w:r w:rsidRPr="005257B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аттестована на соответствие по должности  </w:t>
      </w:r>
      <w:r w:rsidRPr="005257B3">
        <w:rPr>
          <w:rFonts w:ascii="Times New Roman" w:eastAsia="Calibri" w:hAnsi="Times New Roman" w:cs="Times New Roman"/>
          <w:i/>
          <w:sz w:val="28"/>
          <w:szCs w:val="28"/>
        </w:rPr>
        <w:t>«учитель»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257B3" w:rsidRPr="005257B3" w:rsidRDefault="005257B3" w:rsidP="005257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57B3">
        <w:rPr>
          <w:rFonts w:ascii="Times New Roman" w:eastAsia="Calibri" w:hAnsi="Times New Roman" w:cs="Times New Roman"/>
          <w:i/>
          <w:sz w:val="28"/>
          <w:szCs w:val="28"/>
        </w:rPr>
        <w:t>Ильиных Р.И.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аттестована на соответствие по должности </w:t>
      </w:r>
      <w:r w:rsidRPr="005257B3">
        <w:rPr>
          <w:rFonts w:ascii="Times New Roman" w:eastAsia="Calibri" w:hAnsi="Times New Roman" w:cs="Times New Roman"/>
          <w:i/>
          <w:sz w:val="28"/>
          <w:szCs w:val="28"/>
        </w:rPr>
        <w:t>«педагог-библиотекарь</w:t>
      </w:r>
      <w:r w:rsidRPr="005257B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257B3" w:rsidRPr="005257B3" w:rsidRDefault="005257B3" w:rsidP="005257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7B3">
        <w:rPr>
          <w:rFonts w:ascii="Times New Roman" w:eastAsia="Calibri" w:hAnsi="Times New Roman" w:cs="Times New Roman"/>
          <w:i/>
          <w:sz w:val="28"/>
          <w:szCs w:val="28"/>
        </w:rPr>
        <w:t>Дрофич Ж.Н</w:t>
      </w:r>
      <w:r w:rsidRPr="005257B3">
        <w:rPr>
          <w:rFonts w:ascii="Times New Roman" w:eastAsia="Calibri" w:hAnsi="Times New Roman" w:cs="Times New Roman"/>
          <w:sz w:val="28"/>
          <w:szCs w:val="28"/>
        </w:rPr>
        <w:t xml:space="preserve"> аттестована на соответствие по должности </w:t>
      </w:r>
      <w:r w:rsidRPr="005257B3">
        <w:rPr>
          <w:rFonts w:ascii="Times New Roman" w:eastAsia="Calibri" w:hAnsi="Times New Roman" w:cs="Times New Roman"/>
          <w:i/>
          <w:sz w:val="28"/>
          <w:szCs w:val="28"/>
        </w:rPr>
        <w:t>«учитель-деффектолог».</w:t>
      </w:r>
    </w:p>
    <w:p w:rsidR="005257B3" w:rsidRPr="005257B3" w:rsidRDefault="005257B3" w:rsidP="005257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257B3" w:rsidRPr="005257B3" w:rsidRDefault="005257B3" w:rsidP="005257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t>Основные принципы кадровой политики  Школы направлены:</w:t>
      </w:r>
    </w:p>
    <w:p w:rsidR="005257B3" w:rsidRPr="005257B3" w:rsidRDefault="005257B3" w:rsidP="00525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5257B3">
        <w:rPr>
          <w:rFonts w:ascii="Times New Roman" w:eastAsia="Calibri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5257B3" w:rsidRPr="005257B3" w:rsidRDefault="005257B3" w:rsidP="00525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5257B3">
        <w:rPr>
          <w:rFonts w:ascii="Times New Roman" w:eastAsia="Calibri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5257B3" w:rsidRPr="005257B3" w:rsidRDefault="005257B3" w:rsidP="00525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5257B3">
        <w:rPr>
          <w:rFonts w:ascii="Times New Roman" w:eastAsia="Calibri" w:hAnsi="Times New Roman" w:cs="Times New Roman"/>
          <w:sz w:val="28"/>
          <w:szCs w:val="28"/>
        </w:rPr>
        <w:t>повышение уровня квалификации персонала.</w:t>
      </w:r>
    </w:p>
    <w:p w:rsidR="005257B3" w:rsidRPr="005257B3" w:rsidRDefault="005257B3" w:rsidP="005257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B3">
        <w:rPr>
          <w:rFonts w:ascii="Times New Roman" w:eastAsia="Calibri" w:hAnsi="Times New Roman" w:cs="Times New Roman"/>
          <w:sz w:val="28"/>
          <w:szCs w:val="28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 кадровый потенциал Школы динамично развивается на основе целенаправленной работы по повышению квалификации педагогов. План повышения квалификации учителей-предметников выполнен на 100%.</w:t>
      </w:r>
    </w:p>
    <w:p w:rsidR="00F169A4" w:rsidRDefault="00F169A4" w:rsidP="00F169A4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 xml:space="preserve">В 2020-2021 учебном году 3 педагога школы прошли профпереподготовку по предметам «История», «Обществознание».  </w:t>
      </w:r>
    </w:p>
    <w:p w:rsidR="00F169A4" w:rsidRPr="00F169A4" w:rsidRDefault="00F169A4" w:rsidP="00F169A4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 xml:space="preserve"> Активно проходило обучение педагогов школа на курсах повышения квалификации различной направленности:</w:t>
      </w:r>
    </w:p>
    <w:p w:rsidR="00F169A4" w:rsidRPr="00F169A4" w:rsidRDefault="00F169A4" w:rsidP="00F169A4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>на курсы повышения квалификации, организованные РАНХиГС «Кадры будущего. Организация проектной деятельности в образовательных учреждениях» - 2 человека.</w:t>
      </w:r>
    </w:p>
    <w:p w:rsidR="00F169A4" w:rsidRPr="00F169A4" w:rsidRDefault="00F169A4" w:rsidP="00F169A4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>учителя-предметники по русскому языку, химии, биологии и математике прошли обучение по программе повышения квалификации в рамках федерального проекта «Совершенствование предметных и методических компетенций педагогических работников (в том числе в области формирования функциональной грамотности) – 5 человек.</w:t>
      </w:r>
    </w:p>
    <w:p w:rsidR="00F169A4" w:rsidRPr="00F169A4" w:rsidRDefault="00F169A4" w:rsidP="00F169A4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>«Формирование и развитие педагогической ИКТ-компетентности в соответствии с требованиями ФГОС и профессионального стандарта» - 5 человек.</w:t>
      </w:r>
    </w:p>
    <w:p w:rsidR="00F169A4" w:rsidRPr="00F169A4" w:rsidRDefault="00F169A4" w:rsidP="00F169A4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>«Специальные знания, способствующие эффективной реализации ФГОС для обучающихся с ОВЗ» - 8 человек</w:t>
      </w:r>
    </w:p>
    <w:p w:rsidR="00F169A4" w:rsidRPr="00F169A4" w:rsidRDefault="00F169A4" w:rsidP="00F169A4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lastRenderedPageBreak/>
        <w:t>Предметные курсы повышения квалификации по своему профилю прошли 10 человек.</w:t>
      </w:r>
    </w:p>
    <w:p w:rsidR="00F169A4" w:rsidRPr="00F169A4" w:rsidRDefault="00F169A4" w:rsidP="00F169A4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>Четыре педагога прошли курсы повышения квалификации «Формирование и оценка функциональной грамотности».</w:t>
      </w:r>
    </w:p>
    <w:p w:rsidR="00F169A4" w:rsidRPr="00F169A4" w:rsidRDefault="00F169A4" w:rsidP="00F169A4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169A4">
        <w:rPr>
          <w:rFonts w:ascii="Times New Roman" w:eastAsia="Calibri" w:hAnsi="Times New Roman" w:cs="Times New Roman"/>
          <w:sz w:val="28"/>
          <w:szCs w:val="28"/>
        </w:rPr>
        <w:t>Профилактика коронавируса, гриппа и других острых респираторных вирусных инфекций в образовательных организациях» - 22 человека.</w:t>
      </w:r>
    </w:p>
    <w:p w:rsidR="00F169A4" w:rsidRPr="00F169A4" w:rsidRDefault="00F169A4" w:rsidP="00F169A4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>«Персонализация образования в условиях цифровой трансформации в обществе» - 1 человек</w:t>
      </w:r>
    </w:p>
    <w:p w:rsidR="00F169A4" w:rsidRPr="00F169A4" w:rsidRDefault="00F169A4" w:rsidP="00F169A4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>«Обеспечение санитарно-эпидемиологических требований к образовательной организации согласно СП 2.4.3648-20» - 22 человека</w:t>
      </w:r>
    </w:p>
    <w:p w:rsidR="00F169A4" w:rsidRPr="00EE6B40" w:rsidRDefault="00F169A4" w:rsidP="00F169A4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6B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«Антитеррористическая деятельность в образовательной организации» - 5 человек</w:t>
      </w:r>
    </w:p>
    <w:p w:rsidR="00F169A4" w:rsidRPr="00F169A4" w:rsidRDefault="00F169A4" w:rsidP="00F169A4">
      <w:pPr>
        <w:spacing w:after="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>Все педагоги школы сдали онлайн-зачет по педагогической грамотности для педагогов основного общего образования, организатором которого являлось АНО «Агентство стратегических инициатив по продвижению новых проектов» в рамках деятельности направления «Молодые профессионалы». Целью зачета было выявление пробелов знаний в области использования цифровых образовательных инструментов и современных педагогических подходов в своей практике у педагогов и родителей России.</w:t>
      </w:r>
    </w:p>
    <w:p w:rsidR="007C1AB3" w:rsidRDefault="00A61557" w:rsidP="00FE5637">
      <w:pPr>
        <w:rPr>
          <w:rFonts w:ascii="Times New Roman" w:hAnsi="Times New Roman" w:cs="Times New Roman"/>
          <w:b/>
          <w:sz w:val="28"/>
          <w:szCs w:val="28"/>
        </w:rPr>
      </w:pPr>
      <w:r w:rsidRPr="00A61557">
        <w:rPr>
          <w:rFonts w:ascii="Times New Roman" w:hAnsi="Times New Roman" w:cs="Times New Roman"/>
          <w:b/>
          <w:sz w:val="28"/>
          <w:szCs w:val="28"/>
        </w:rPr>
        <w:t>4. Реализация проекта 500+</w:t>
      </w:r>
    </w:p>
    <w:p w:rsidR="0056730A" w:rsidRDefault="00172E3A" w:rsidP="00172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57">
        <w:rPr>
          <w:rFonts w:ascii="Times New Roman" w:hAnsi="Times New Roman" w:cs="Times New Roman"/>
          <w:sz w:val="28"/>
          <w:szCs w:val="28"/>
        </w:rPr>
        <w:t>В 2020-2021 учебном году МБОУ ООШ №3 стала участником реги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1557">
        <w:rPr>
          <w:rFonts w:ascii="Times New Roman" w:hAnsi="Times New Roman" w:cs="Times New Roman"/>
          <w:sz w:val="28"/>
          <w:szCs w:val="28"/>
        </w:rPr>
        <w:t>нального проекта «500+», как  школа, демонстрирующая стабильно низкие результаты качества образования. Цель данного проекта - обеспечение качественного образования для всех обучающихся, независимо от места их жительства, социального статуса родителей и других факторов, а также оказание школе помощи на муниципальном и региональном уровнях по преодолению факторов, обуславливающих низкие результаты обучения и сложные социальные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91782">
        <w:rPr>
          <w:rFonts w:ascii="Times New Roman" w:hAnsi="Times New Roman" w:cs="Times New Roman"/>
          <w:sz w:val="28"/>
          <w:szCs w:val="28"/>
        </w:rPr>
        <w:t>МБОУ ООШ №3 – школа 12 на диаграмме</w:t>
      </w:r>
      <w:r w:rsidRPr="0039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61557" w:rsidRDefault="00A61557" w:rsidP="00172E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0B98A5D" wp14:editId="78FDEB65">
            <wp:simplePos x="0" y="0"/>
            <wp:positionH relativeFrom="column">
              <wp:posOffset>62865</wp:posOffset>
            </wp:positionH>
            <wp:positionV relativeFrom="paragraph">
              <wp:posOffset>1902460</wp:posOffset>
            </wp:positionV>
            <wp:extent cx="577215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529" y="21468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82" w:rsidRPr="00391782">
        <w:rPr>
          <w:rFonts w:ascii="Times New Roman" w:hAnsi="Times New Roman" w:cs="Times New Roman"/>
          <w:sz w:val="28"/>
          <w:szCs w:val="28"/>
        </w:rPr>
        <w:t>В рамках реализации проекта коллективом школы велась активная работа:</w:t>
      </w:r>
      <w:r w:rsidR="00391782" w:rsidRPr="00391782">
        <w:t xml:space="preserve"> </w:t>
      </w:r>
      <w:r w:rsidR="00391782">
        <w:rPr>
          <w:rFonts w:ascii="Times New Roman" w:hAnsi="Times New Roman" w:cs="Times New Roman"/>
          <w:sz w:val="28"/>
          <w:szCs w:val="28"/>
        </w:rPr>
        <w:t>с целью выявления факторов, влияющих отрицательно на качество образования, администрацией школы было проведено самообследование, которое  помогло вычленить «группу риска» среди обучающихся, которые слабо усваивают программный материал, а также причины, влияющие на качество образования.</w:t>
      </w:r>
    </w:p>
    <w:p w:rsid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По результатам ВПР и входных контрольных работ учителями-предметниками были определены обучающиеся, чьи образовательные достижения оказались ниже среднего балла. Также были определены темы по предметам учебного плана, вызывающие трудности у обучающихся. С целью коррекции западающих тем учителями-предметниками разрабатывались индивидуальные планы работы со слабоуспевающими обучающимися по предметам учебного плана, реализация которых осуществлялась на осенних, зимних и весенних  каникулах в форме индивидуальных занятий, а также в дистанционной форме. Обучающиеся систематически посещали такие занятия, отрабатывая западающие темы. Занятия фиксировались в электронном «Журнале индивидуальной работы со слабоуспевающими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обучающимися</w:t>
      </w:r>
      <w:r w:rsidRPr="0039178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730A" w:rsidRPr="00F169A4" w:rsidRDefault="0056730A" w:rsidP="0056730A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>В течение всего года педагоги школы принимали активное участие в консультационных часах, организованных методистами КОИРО по биологии, обществознанию, истории, математике, информатике, а также для учителей начальной школы.</w:t>
      </w:r>
    </w:p>
    <w:p w:rsidR="0056730A" w:rsidRPr="00F169A4" w:rsidRDefault="0056730A" w:rsidP="0056730A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A4">
        <w:rPr>
          <w:rFonts w:ascii="Times New Roman" w:eastAsia="Calibri" w:hAnsi="Times New Roman" w:cs="Times New Roman"/>
          <w:sz w:val="28"/>
          <w:szCs w:val="28"/>
        </w:rPr>
        <w:t>Педагог-психолог Баженова А.А., учитель-дефектолог Дрофич Ж.Н. представили свой опыт работы в рамках взаимодействия специалистов службы психолого-педагогического сопровождения детей с ОВЗ. Работа педагогов была оценена коллегами из области на высоком уровне.</w:t>
      </w:r>
    </w:p>
    <w:p w:rsidR="00391782" w:rsidRPr="00391782" w:rsidRDefault="00391782" w:rsidP="00391782">
      <w:pPr>
        <w:spacing w:after="0" w:line="256" w:lineRule="auto"/>
        <w:ind w:left="12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7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Участие в исследовании по функциональной грамотности</w:t>
      </w: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В исследовании по функциональной грамотности от МБОУ ООШ №3 приняли участие 16 обучающихся. Из них:</w:t>
      </w:r>
    </w:p>
    <w:p w:rsidR="00391782" w:rsidRPr="00391782" w:rsidRDefault="00391782" w:rsidP="0039178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6 «А» класс общеобразовательный – 2 обучающихся</w:t>
      </w:r>
    </w:p>
    <w:p w:rsidR="00391782" w:rsidRPr="00391782" w:rsidRDefault="00391782" w:rsidP="003917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6 «Б»  СКО ЗПР класс – 14 обучающихся</w:t>
      </w: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0A4D68" wp14:editId="45485105">
            <wp:simplePos x="0" y="0"/>
            <wp:positionH relativeFrom="column">
              <wp:posOffset>447040</wp:posOffset>
            </wp:positionH>
            <wp:positionV relativeFrom="paragraph">
              <wp:posOffset>76835</wp:posOffset>
            </wp:positionV>
            <wp:extent cx="4766945" cy="2590800"/>
            <wp:effectExtent l="0" t="0" r="14605" b="19050"/>
            <wp:wrapThrough wrapText="bothSides">
              <wp:wrapPolygon edited="0">
                <wp:start x="0" y="0"/>
                <wp:lineTo x="0" y="21600"/>
                <wp:lineTo x="21580" y="21600"/>
                <wp:lineTo x="21580" y="0"/>
                <wp:lineTo x="0" y="0"/>
              </wp:wrapPolygon>
            </wp:wrapThrough>
            <wp:docPr id="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По итогам исследования по функциональной грамотности в 6-х классах была проведена работа по анализу уровня сформированности читательской, математической, финансовой,  естественно-научной грамотности, глобальных компетенций и креативного мышления.</w:t>
      </w:r>
    </w:p>
    <w:p w:rsidR="00391782" w:rsidRPr="00391782" w:rsidRDefault="00391782" w:rsidP="00391782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782">
        <w:rPr>
          <w:rFonts w:ascii="Times New Roman" w:eastAsia="Calibri" w:hAnsi="Times New Roman" w:cs="Times New Roman"/>
          <w:b/>
          <w:sz w:val="28"/>
          <w:szCs w:val="28"/>
        </w:rPr>
        <w:t>Таблица 1. Результаты регионального исследования по функциональной грамотности в МБОУ ООШ №3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1782" w:rsidRPr="00391782" w:rsidTr="003917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Общий балл % от максимального балла</w:t>
            </w:r>
          </w:p>
        </w:tc>
      </w:tr>
      <w:tr w:rsidR="00391782" w:rsidRPr="00391782" w:rsidTr="003917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</w:tr>
      <w:tr w:rsidR="00391782" w:rsidRPr="00391782" w:rsidTr="003917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 xml:space="preserve">6 «Б»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</w:tr>
      <w:tr w:rsidR="00391782" w:rsidRPr="00391782" w:rsidTr="003917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В среднем по МБОУ ООШ №3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</w:tr>
      <w:tr w:rsidR="00391782" w:rsidRPr="00391782" w:rsidTr="003917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По Калининградской области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</w:tbl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D57F989" wp14:editId="230CD0C4">
            <wp:simplePos x="0" y="0"/>
            <wp:positionH relativeFrom="margin">
              <wp:posOffset>392430</wp:posOffset>
            </wp:positionH>
            <wp:positionV relativeFrom="paragraph">
              <wp:posOffset>-6350</wp:posOffset>
            </wp:positionV>
            <wp:extent cx="5394960" cy="2828290"/>
            <wp:effectExtent l="0" t="0" r="15240" b="10160"/>
            <wp:wrapThrough wrapText="bothSides">
              <wp:wrapPolygon edited="0">
                <wp:start x="0" y="0"/>
                <wp:lineTo x="0" y="21532"/>
                <wp:lineTo x="21585" y="21532"/>
                <wp:lineTo x="21585" y="0"/>
                <wp:lineTo x="0" y="0"/>
              </wp:wrapPolygon>
            </wp:wrapThrough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782" w:rsidRPr="00391782" w:rsidRDefault="00391782" w:rsidP="00391782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782">
        <w:rPr>
          <w:rFonts w:ascii="Times New Roman" w:eastAsia="Calibri" w:hAnsi="Times New Roman" w:cs="Times New Roman"/>
          <w:b/>
          <w:sz w:val="28"/>
          <w:szCs w:val="28"/>
        </w:rPr>
        <w:t>Таблица 2.</w:t>
      </w:r>
      <w:r w:rsidRPr="00391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782">
        <w:rPr>
          <w:rFonts w:ascii="Times New Roman" w:eastAsia="Calibri" w:hAnsi="Times New Roman" w:cs="Times New Roman"/>
          <w:b/>
          <w:sz w:val="28"/>
          <w:szCs w:val="28"/>
        </w:rPr>
        <w:t>Распределение учащихся по уровням сформированности функциональной грамотности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302"/>
        <w:gridCol w:w="2035"/>
        <w:gridCol w:w="1063"/>
        <w:gridCol w:w="1197"/>
        <w:gridCol w:w="1804"/>
        <w:gridCol w:w="1375"/>
      </w:tblGrid>
      <w:tr w:rsidR="00391782" w:rsidRPr="00391782" w:rsidTr="00391782"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Уровни сформированности функциональной грамотности</w:t>
            </w:r>
          </w:p>
        </w:tc>
      </w:tr>
      <w:tr w:rsidR="00391782" w:rsidRPr="00391782" w:rsidTr="003917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82" w:rsidRPr="00391782" w:rsidRDefault="00391782" w:rsidP="003917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недостаточный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391782" w:rsidRPr="00391782" w:rsidTr="003917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1782" w:rsidRPr="00391782" w:rsidTr="003917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1782" w:rsidRPr="00391782" w:rsidTr="003917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39,2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391782" w:rsidRPr="00391782" w:rsidRDefault="00391782" w:rsidP="00391782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Исходя из представленных результатов, можно сделать вывод о том, что в 6 «А» классе два обучающихся, осваивающих основную образовательною программу по ФГОС достигли базового уровня функциональной грамотности, что составляет 100%; в 6 «Б» классе, 13 обучающихся, осваивающих адаптированную общеобразовательную программу для обучающихся с задержкой психического развития, достигли базового уровня, что соответствует 92,9%. 1 обучающийся не достиг базового уровня по функциональной грамотности.</w:t>
      </w:r>
    </w:p>
    <w:p w:rsidR="00391782" w:rsidRPr="00391782" w:rsidRDefault="00391782" w:rsidP="00391782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782">
        <w:rPr>
          <w:rFonts w:ascii="Times New Roman" w:eastAsia="Calibri" w:hAnsi="Times New Roman" w:cs="Times New Roman"/>
          <w:b/>
          <w:sz w:val="28"/>
          <w:szCs w:val="28"/>
        </w:rPr>
        <w:t>Таблица 3. Процент учащихся, достигших базового уровня ФГ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91782" w:rsidRPr="00391782" w:rsidTr="0039178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391782" w:rsidRPr="00391782" w:rsidTr="0039178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6 «А» класс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91782" w:rsidRPr="00391782" w:rsidTr="0039178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6 «Б» класс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92,9%</w:t>
            </w:r>
          </w:p>
        </w:tc>
      </w:tr>
      <w:tr w:rsidR="00391782" w:rsidRPr="00391782" w:rsidTr="0039178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В среднем по ОО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93,8%</w:t>
            </w:r>
          </w:p>
        </w:tc>
      </w:tr>
      <w:tr w:rsidR="00391782" w:rsidRPr="00391782" w:rsidTr="0039178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83,6%</w:t>
            </w:r>
          </w:p>
        </w:tc>
      </w:tr>
    </w:tbl>
    <w:tbl>
      <w:tblPr>
        <w:tblStyle w:val="aa"/>
        <w:tblpPr w:leftFromText="180" w:rightFromText="180" w:vertAnchor="text" w:horzAnchor="margin" w:tblpXSpec="right" w:tblpY="316"/>
        <w:tblW w:w="9423" w:type="dxa"/>
        <w:tblLook w:val="04A0" w:firstRow="1" w:lastRow="0" w:firstColumn="1" w:lastColumn="0" w:noHBand="0" w:noVBand="1"/>
      </w:tblPr>
      <w:tblGrid>
        <w:gridCol w:w="3300"/>
        <w:gridCol w:w="1010"/>
        <w:gridCol w:w="1006"/>
        <w:gridCol w:w="1033"/>
        <w:gridCol w:w="1037"/>
        <w:gridCol w:w="1029"/>
        <w:gridCol w:w="1008"/>
      </w:tblGrid>
      <w:tr w:rsidR="00391782" w:rsidRPr="00391782" w:rsidTr="0039178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ГК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ЕГ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ФН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ЧГ</w:t>
            </w:r>
          </w:p>
        </w:tc>
      </w:tr>
      <w:tr w:rsidR="00391782" w:rsidRPr="00391782" w:rsidTr="0039178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91782" w:rsidRPr="00391782" w:rsidTr="0039178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lastRenderedPageBreak/>
              <w:t>Калининградская область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82" w:rsidRPr="00391782" w:rsidRDefault="00391782" w:rsidP="00391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8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391782" w:rsidRPr="00391782" w:rsidRDefault="00391782" w:rsidP="0039178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9178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28BEC83" wp14:editId="6CFD3088">
            <wp:simplePos x="0" y="0"/>
            <wp:positionH relativeFrom="margin">
              <wp:posOffset>227965</wp:posOffset>
            </wp:positionH>
            <wp:positionV relativeFrom="paragraph">
              <wp:posOffset>4132580</wp:posOffset>
            </wp:positionV>
            <wp:extent cx="5553710" cy="2755265"/>
            <wp:effectExtent l="0" t="0" r="27940" b="26035"/>
            <wp:wrapThrough wrapText="bothSides">
              <wp:wrapPolygon edited="0">
                <wp:start x="0" y="0"/>
                <wp:lineTo x="0" y="21655"/>
                <wp:lineTo x="21635" y="21655"/>
                <wp:lineTo x="21635" y="0"/>
                <wp:lineTo x="0" y="0"/>
              </wp:wrapPolygon>
            </wp:wrapThrough>
            <wp:docPr id="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78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83BD488" wp14:editId="3A553A4D">
            <wp:simplePos x="0" y="0"/>
            <wp:positionH relativeFrom="margin">
              <wp:align>center</wp:align>
            </wp:positionH>
            <wp:positionV relativeFrom="paragraph">
              <wp:posOffset>1129665</wp:posOffset>
            </wp:positionV>
            <wp:extent cx="5480050" cy="2858770"/>
            <wp:effectExtent l="0" t="0" r="25400" b="17780"/>
            <wp:wrapThrough wrapText="bothSides">
              <wp:wrapPolygon edited="0">
                <wp:start x="0" y="0"/>
                <wp:lineTo x="0" y="21590"/>
                <wp:lineTo x="21625" y="21590"/>
                <wp:lineTo x="21625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782" w:rsidRPr="00391782" w:rsidRDefault="00391782" w:rsidP="00391782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Исходя из представленных данных, можно сделать вывод о том, что в целом уровень достижений обучающихся 6-х классов МБОУ ООШ №3 по всем компетенциям функциональной грамотности соответствует уровню по Калининградской области.</w:t>
      </w: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По завершению тестирования была получена обратная связь от обучающихся. Им был задан вопрос, понравилась ли им та работа, которую они выполняли? Ответы обучающихся представлены ниже:</w:t>
      </w:r>
    </w:p>
    <w:p w:rsidR="00391782" w:rsidRPr="00391782" w:rsidRDefault="00391782" w:rsidP="00391782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64AA3A6" wp14:editId="3874F06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243455" cy="1467485"/>
            <wp:effectExtent l="0" t="0" r="4445" b="0"/>
            <wp:wrapThrough wrapText="bothSides">
              <wp:wrapPolygon edited="0">
                <wp:start x="0" y="0"/>
                <wp:lineTo x="0" y="21310"/>
                <wp:lineTo x="21459" y="21310"/>
                <wp:lineTo x="2145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782">
        <w:rPr>
          <w:rFonts w:ascii="Times New Roman" w:eastAsia="Calibri" w:hAnsi="Times New Roman" w:cs="Times New Roman"/>
          <w:sz w:val="28"/>
          <w:szCs w:val="28"/>
        </w:rPr>
        <w:t>Понравилось – 4 обучающихся (25%)</w:t>
      </w:r>
    </w:p>
    <w:p w:rsidR="00391782" w:rsidRPr="00391782" w:rsidRDefault="00391782" w:rsidP="00391782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Не понравилось – 3 обучающихся (19%)</w:t>
      </w:r>
    </w:p>
    <w:p w:rsidR="00391782" w:rsidRPr="00391782" w:rsidRDefault="00391782" w:rsidP="00391782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Не понимал заданий – 9 обучающихся (56%).</w:t>
      </w:r>
    </w:p>
    <w:p w:rsidR="00391782" w:rsidRPr="00391782" w:rsidRDefault="00391782" w:rsidP="00391782">
      <w:pPr>
        <w:spacing w:after="0" w:line="256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В это же время учителя-предметники прошли пробное тестирование по функциональной грамотности через сайт «Российская электронная школа». Учителями было отмечено, что практически все задания затрагивают умение логически мыслить, которое слабо развито у наших обучающихся.</w:t>
      </w:r>
    </w:p>
    <w:p w:rsidR="00391782" w:rsidRDefault="00391782" w:rsidP="00DF3E3E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Кроме этого обучающиеся 8-9 классов выполняли диагностические работу по функциональной грамотности на базе заданий Российской электронной школы.</w:t>
      </w:r>
    </w:p>
    <w:p w:rsidR="00391782" w:rsidRPr="00391782" w:rsidRDefault="00391782" w:rsidP="00DF3E3E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b/>
          <w:sz w:val="28"/>
          <w:szCs w:val="28"/>
        </w:rPr>
        <w:t>Выездная методическая помощь «Центра методического сопровождения системы духовно-нравственного воспитания» и</w:t>
      </w:r>
      <w:r w:rsidRPr="00391782">
        <w:rPr>
          <w:rFonts w:ascii="Calibri" w:eastAsia="Calibri" w:hAnsi="Calibri" w:cs="Times New Roman"/>
          <w:b/>
        </w:rPr>
        <w:t xml:space="preserve"> </w:t>
      </w:r>
      <w:r w:rsidRPr="00391782">
        <w:rPr>
          <w:rFonts w:ascii="Times New Roman" w:eastAsia="Calibri" w:hAnsi="Times New Roman" w:cs="Times New Roman"/>
          <w:b/>
          <w:sz w:val="28"/>
          <w:szCs w:val="28"/>
        </w:rPr>
        <w:t>«Центра диагностики и консультирования детей и подростков»</w:t>
      </w:r>
    </w:p>
    <w:p w:rsidR="00391782" w:rsidRPr="00391782" w:rsidRDefault="00391782" w:rsidP="00DF3E3E">
      <w:pPr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В конце учебного года школу посетили специалисты «Центра методического сопровождения системы духовно-нравственного воспитания»   с целью анализа условий и отличительных особенностей воспитательной деятельности;  выявления ценностных оснований уклада школьной жизни; оказания методической помощи в разработке и внедрении новой Программы воспитания. По результатам проведенной беседы с педагогами школы и анализа предметно-развивающей среды были сделаны выводы о том, что м</w:t>
      </w:r>
      <w:r w:rsidRPr="0039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 руководством школы и членами коллектива сложилось деловое профессиональное взаимодействие, есть опыт объединения усилий в построении системы воспитания, единство в подходах к воспитанию педагогического сообщества для решения конкретных задач; в педагогическом коллективе есть определенный уклад, культура общения; в предметно-эстетической среде есть отражение ценностных ориентиров воспитательной деятельности, есть информация о ключевых школьных делах на сайте школы.</w:t>
      </w:r>
    </w:p>
    <w:p w:rsidR="00391782" w:rsidRPr="00391782" w:rsidRDefault="00391782" w:rsidP="0039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ЦМС СДНВ ОЦДиК Мишина И.Г дала ряд рекомендаций по совершенствованию воспитательной работы:</w:t>
      </w:r>
    </w:p>
    <w:p w:rsidR="00391782" w:rsidRPr="00391782" w:rsidRDefault="00391782" w:rsidP="003917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формирование детско-взрослой событийной общности. Строить работу с родителями и детьми, основываясь на их активном участии в проектировании событий, проводимых в школе. При выборе событий опираться на педагогическую целесообразность и интересы всех участников образовательного процесса..</w:t>
      </w:r>
    </w:p>
    <w:p w:rsidR="00391782" w:rsidRPr="00391782" w:rsidRDefault="00391782" w:rsidP="003917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Руководству школы уделить внимание сетевому взаимодействию со школами области, имеющими схожий опыт работы; диссеминации </w:t>
      </w:r>
      <w:r w:rsidRPr="0039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положительного опыта трудового воспитания и проектной деятельности детско-взрослого сообщества.</w:t>
      </w:r>
    </w:p>
    <w:p w:rsidR="00391782" w:rsidRPr="00391782" w:rsidRDefault="00391782" w:rsidP="003917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Детально изучить Примерную программу воспитания и Методические рекомендации ИСРО РАО по ее разработке, методические материалы по Программе воспитания на сайте ЦМС СДНВ «Воспитываем человека вместе»</w:t>
      </w:r>
    </w:p>
    <w:p w:rsidR="00391782" w:rsidRPr="00391782" w:rsidRDefault="00391782" w:rsidP="003917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качестве текущего повышения квалификации педагогов организовать их участие в региональных конференциях и семинарах в области воспитания обучающихся»</w:t>
      </w: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Специалисты «Центра диагностики и консультирования детей и подростков» дали высокую оценку работе педагогического коллектива:</w:t>
      </w:r>
    </w:p>
    <w:p w:rsidR="00391782" w:rsidRPr="00391782" w:rsidRDefault="00391782" w:rsidP="0039178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отмечено высокое качество  ведения нормативной документации социально психологической службы;</w:t>
      </w:r>
    </w:p>
    <w:p w:rsidR="00391782" w:rsidRPr="00391782" w:rsidRDefault="00391782" w:rsidP="00391782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ведения журнала консультации психолога соответствует установленному порядку;</w:t>
      </w:r>
    </w:p>
    <w:p w:rsidR="00391782" w:rsidRPr="00391782" w:rsidRDefault="00391782" w:rsidP="00391782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отсутствуют замечания по ведению карт психолого –педагогического сопровождения  детей имеющих заключения ЦПМПк . На каждого ребенка имеется индивидуально разработанный маршрут (ИОМ);</w:t>
      </w:r>
    </w:p>
    <w:p w:rsidR="00391782" w:rsidRPr="00391782" w:rsidRDefault="00391782" w:rsidP="0039178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высоко оценена работа психолого- педагогического консилиума МБОУ ООШ №3.</w:t>
      </w:r>
    </w:p>
    <w:p w:rsidR="00391782" w:rsidRPr="00391782" w:rsidRDefault="00391782" w:rsidP="00391782">
      <w:pPr>
        <w:spacing w:after="0" w:line="25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Также специалистами «Центра диагностики и консультирования детей и подростков» были даны некоторые рекомендации по дальнейшей работе службы сопровождения обучающихся с ОВЗ:</w:t>
      </w:r>
    </w:p>
    <w:p w:rsidR="00391782" w:rsidRPr="00391782" w:rsidRDefault="00391782" w:rsidP="0039178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по ведению документации на детей, имеющих на основе анализа результатов психолого–педагогического обследования ребенка экспертной группой образовательной организации, разработанную специальную индивидуальную программу развития (СИПР).</w:t>
      </w:r>
    </w:p>
    <w:p w:rsidR="00391782" w:rsidRPr="00391782" w:rsidRDefault="00391782" w:rsidP="0039178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даны рекомендации по составлению графика часовой нагрузки специалистов службы сопровождения;</w:t>
      </w:r>
    </w:p>
    <w:p w:rsidR="00391782" w:rsidRPr="00391782" w:rsidRDefault="00391782" w:rsidP="0039178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даны рекомендации по сопровождению детей, обучающихся по адаптированной программе для обучающихся с умственной отсталостью (интеллектуальными нарушениями) (вариант 1, вариант 2).</w:t>
      </w:r>
    </w:p>
    <w:p w:rsidR="00391782" w:rsidRPr="00391782" w:rsidRDefault="00391782" w:rsidP="00391782">
      <w:pPr>
        <w:spacing w:after="0" w:line="256" w:lineRule="auto"/>
        <w:ind w:left="121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782">
        <w:rPr>
          <w:rFonts w:ascii="Times New Roman" w:eastAsia="Calibri" w:hAnsi="Times New Roman" w:cs="Times New Roman"/>
          <w:b/>
          <w:sz w:val="28"/>
          <w:szCs w:val="28"/>
        </w:rPr>
        <w:t>Дистанционные занятия с «Кванториумом»</w:t>
      </w: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>С 29 марта по 2 апреля 2021 года обучающиеся 7-9 классов школы приняли участие в дистанционных занятиях, проводимых детским технопарком «Кванториум». Занятия проходили на платформе Zoom.</w:t>
      </w: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t xml:space="preserve">29 марта обучающиеся 9-х классов познакомились с приложением Tinkercad для разработки 3D-проектов, электроники и кодов. Учащиеся работали с программируемым микроконтроллером Arduino с помощью онлайн эмулятора Tinkercad. Во время занятия обучающиеся познакомились с самим микроконтроллером, научились собирать электрические цепи со светодиодами, сервоприводом. </w:t>
      </w:r>
    </w:p>
    <w:p w:rsid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82">
        <w:rPr>
          <w:rFonts w:ascii="Times New Roman" w:eastAsia="Calibri" w:hAnsi="Times New Roman" w:cs="Times New Roman"/>
          <w:sz w:val="28"/>
          <w:szCs w:val="28"/>
        </w:rPr>
        <w:lastRenderedPageBreak/>
        <w:t>Обучающимся 7-8 классов 31 марта педагоги Кванториума объясняли основные моменты создания компьютерных игр в визуальной событийно-ориентированной среде программирования Scratch. Учащиеся узнали, как с помощью Scratch можно программировать собственные интерактивные истории, игры и мультфильмы, а затем делиться своими творениями с другими участниками онлайн-сообщества.</w:t>
      </w:r>
    </w:p>
    <w:p w:rsidR="00F03B63" w:rsidRDefault="00F03B63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B63" w:rsidRPr="00F03B63" w:rsidRDefault="00F03B63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B63">
        <w:rPr>
          <w:rFonts w:ascii="Times New Roman" w:eastAsia="Calibri" w:hAnsi="Times New Roman" w:cs="Times New Roman"/>
          <w:b/>
          <w:sz w:val="28"/>
          <w:szCs w:val="28"/>
        </w:rPr>
        <w:t>В следующем учебном году планируется:</w:t>
      </w:r>
    </w:p>
    <w:p w:rsidR="00F03B63" w:rsidRDefault="00F03B63" w:rsidP="00F03B63">
      <w:pPr>
        <w:pStyle w:val="a7"/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</w:t>
      </w:r>
      <w:r w:rsidR="00CF7043">
        <w:rPr>
          <w:rFonts w:ascii="Times New Roman" w:eastAsia="Calibri" w:hAnsi="Times New Roman" w:cs="Times New Roman"/>
          <w:sz w:val="28"/>
          <w:szCs w:val="28"/>
        </w:rPr>
        <w:t xml:space="preserve">лжить работу по выявлению </w:t>
      </w:r>
      <w:r>
        <w:rPr>
          <w:rFonts w:ascii="Times New Roman" w:eastAsia="Calibri" w:hAnsi="Times New Roman" w:cs="Times New Roman"/>
          <w:sz w:val="28"/>
          <w:szCs w:val="28"/>
        </w:rPr>
        <w:t>дет</w:t>
      </w:r>
      <w:r w:rsidR="00CF7043">
        <w:rPr>
          <w:rFonts w:ascii="Times New Roman" w:eastAsia="Calibri" w:hAnsi="Times New Roman" w:cs="Times New Roman"/>
          <w:sz w:val="28"/>
          <w:szCs w:val="28"/>
        </w:rPr>
        <w:t>ей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ограниченными возможностями здоровья с целью повышения качества образования среди обучающихся по основным общеобразовательным программам;</w:t>
      </w:r>
    </w:p>
    <w:p w:rsidR="00F03B63" w:rsidRDefault="00CF7043" w:rsidP="00F03B63">
      <w:pPr>
        <w:pStyle w:val="a7"/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продолжить работу в рамках регионального проекта «500+»;</w:t>
      </w:r>
    </w:p>
    <w:p w:rsidR="00CF7043" w:rsidRPr="00F03B63" w:rsidRDefault="00EE6B40" w:rsidP="00F03B63">
      <w:pPr>
        <w:pStyle w:val="a7"/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работы по проекту «500+» пройти курсы повышения квалификации по функциональной грамотности для учителей-предметников.</w:t>
      </w:r>
    </w:p>
    <w:p w:rsidR="00391782" w:rsidRPr="00391782" w:rsidRDefault="00391782" w:rsidP="0039178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782" w:rsidRPr="00391782" w:rsidRDefault="00391782" w:rsidP="003917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782" w:rsidRPr="0039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FB" w:rsidRDefault="008560FB" w:rsidP="0072755D">
      <w:pPr>
        <w:spacing w:after="0" w:line="240" w:lineRule="auto"/>
      </w:pPr>
      <w:r>
        <w:separator/>
      </w:r>
    </w:p>
  </w:endnote>
  <w:endnote w:type="continuationSeparator" w:id="0">
    <w:p w:rsidR="008560FB" w:rsidRDefault="008560FB" w:rsidP="0072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FB" w:rsidRDefault="008560FB" w:rsidP="0072755D">
      <w:pPr>
        <w:spacing w:after="0" w:line="240" w:lineRule="auto"/>
      </w:pPr>
      <w:r>
        <w:separator/>
      </w:r>
    </w:p>
  </w:footnote>
  <w:footnote w:type="continuationSeparator" w:id="0">
    <w:p w:rsidR="008560FB" w:rsidRDefault="008560FB" w:rsidP="0072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D65"/>
    <w:multiLevelType w:val="hybridMultilevel"/>
    <w:tmpl w:val="E33E414A"/>
    <w:lvl w:ilvl="0" w:tplc="A0148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376DA"/>
    <w:multiLevelType w:val="hybridMultilevel"/>
    <w:tmpl w:val="9DF68430"/>
    <w:lvl w:ilvl="0" w:tplc="A0148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34DC"/>
    <w:multiLevelType w:val="hybridMultilevel"/>
    <w:tmpl w:val="43A8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652D"/>
    <w:multiLevelType w:val="hybridMultilevel"/>
    <w:tmpl w:val="56EC202C"/>
    <w:lvl w:ilvl="0" w:tplc="A014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6BFC"/>
    <w:multiLevelType w:val="multilevel"/>
    <w:tmpl w:val="4EE0556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5" w15:restartNumberingAfterBreak="0">
    <w:nsid w:val="2D0F4CF6"/>
    <w:multiLevelType w:val="hybridMultilevel"/>
    <w:tmpl w:val="6AD25482"/>
    <w:lvl w:ilvl="0" w:tplc="F3DA9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46092"/>
    <w:multiLevelType w:val="hybridMultilevel"/>
    <w:tmpl w:val="29A02C7C"/>
    <w:lvl w:ilvl="0" w:tplc="A0148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2A48AA"/>
    <w:multiLevelType w:val="hybridMultilevel"/>
    <w:tmpl w:val="B06E0522"/>
    <w:lvl w:ilvl="0" w:tplc="A0148E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C7B3378"/>
    <w:multiLevelType w:val="hybridMultilevel"/>
    <w:tmpl w:val="A4888112"/>
    <w:lvl w:ilvl="0" w:tplc="A0148E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1AF3CD1"/>
    <w:multiLevelType w:val="hybridMultilevel"/>
    <w:tmpl w:val="C620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6A13"/>
    <w:multiLevelType w:val="hybridMultilevel"/>
    <w:tmpl w:val="1BD2C3EC"/>
    <w:lvl w:ilvl="0" w:tplc="3B2A28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987515"/>
    <w:multiLevelType w:val="hybridMultilevel"/>
    <w:tmpl w:val="EFFC1DF8"/>
    <w:lvl w:ilvl="0" w:tplc="F3DA9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35154"/>
    <w:multiLevelType w:val="hybridMultilevel"/>
    <w:tmpl w:val="2B222CE6"/>
    <w:lvl w:ilvl="0" w:tplc="133C6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37"/>
    <w:rsid w:val="00030B48"/>
    <w:rsid w:val="000615A9"/>
    <w:rsid w:val="00093C6E"/>
    <w:rsid w:val="00116F36"/>
    <w:rsid w:val="001212A4"/>
    <w:rsid w:val="00150D21"/>
    <w:rsid w:val="00172E3A"/>
    <w:rsid w:val="001B6CE6"/>
    <w:rsid w:val="002064E7"/>
    <w:rsid w:val="00267002"/>
    <w:rsid w:val="00285C9D"/>
    <w:rsid w:val="002A34B2"/>
    <w:rsid w:val="0031424D"/>
    <w:rsid w:val="00330111"/>
    <w:rsid w:val="003755FE"/>
    <w:rsid w:val="00391782"/>
    <w:rsid w:val="003D189C"/>
    <w:rsid w:val="003D2BE4"/>
    <w:rsid w:val="0042482A"/>
    <w:rsid w:val="00427EB7"/>
    <w:rsid w:val="004B3D33"/>
    <w:rsid w:val="004E1E0D"/>
    <w:rsid w:val="004F61F9"/>
    <w:rsid w:val="005257B3"/>
    <w:rsid w:val="0056730A"/>
    <w:rsid w:val="005B6385"/>
    <w:rsid w:val="005E3FB8"/>
    <w:rsid w:val="005F5250"/>
    <w:rsid w:val="006D3D3B"/>
    <w:rsid w:val="0070648C"/>
    <w:rsid w:val="0072755D"/>
    <w:rsid w:val="007343CE"/>
    <w:rsid w:val="0073585E"/>
    <w:rsid w:val="007C1AB3"/>
    <w:rsid w:val="007C7358"/>
    <w:rsid w:val="00854ABC"/>
    <w:rsid w:val="008560FB"/>
    <w:rsid w:val="008836DA"/>
    <w:rsid w:val="008A1D10"/>
    <w:rsid w:val="008B4EE1"/>
    <w:rsid w:val="008C7F9E"/>
    <w:rsid w:val="0093222A"/>
    <w:rsid w:val="009A7682"/>
    <w:rsid w:val="009C1D10"/>
    <w:rsid w:val="00A02275"/>
    <w:rsid w:val="00A239D2"/>
    <w:rsid w:val="00A61557"/>
    <w:rsid w:val="00A762B4"/>
    <w:rsid w:val="00A841FC"/>
    <w:rsid w:val="00A93F7C"/>
    <w:rsid w:val="00AA00C6"/>
    <w:rsid w:val="00AC1C8F"/>
    <w:rsid w:val="00B40BB3"/>
    <w:rsid w:val="00C80EE9"/>
    <w:rsid w:val="00CB0507"/>
    <w:rsid w:val="00CF7043"/>
    <w:rsid w:val="00D074B7"/>
    <w:rsid w:val="00D11610"/>
    <w:rsid w:val="00D16FBC"/>
    <w:rsid w:val="00D50BEA"/>
    <w:rsid w:val="00D84765"/>
    <w:rsid w:val="00DE041D"/>
    <w:rsid w:val="00DF3E3E"/>
    <w:rsid w:val="00E00E1A"/>
    <w:rsid w:val="00E15A3F"/>
    <w:rsid w:val="00E927E6"/>
    <w:rsid w:val="00E96A69"/>
    <w:rsid w:val="00EA52ED"/>
    <w:rsid w:val="00EE6B40"/>
    <w:rsid w:val="00F03B63"/>
    <w:rsid w:val="00F05C91"/>
    <w:rsid w:val="00F169A4"/>
    <w:rsid w:val="00F9603F"/>
    <w:rsid w:val="00FB4BE1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A9E0-5CBA-4611-9D0F-B95AB71D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C1A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1AB3"/>
  </w:style>
  <w:style w:type="character" w:styleId="a5">
    <w:name w:val="Strong"/>
    <w:basedOn w:val="a0"/>
    <w:uiPriority w:val="22"/>
    <w:qFormat/>
    <w:rsid w:val="00EA52ED"/>
    <w:rPr>
      <w:b/>
      <w:bCs/>
    </w:rPr>
  </w:style>
  <w:style w:type="character" w:customStyle="1" w:styleId="apple-converted-space">
    <w:name w:val="apple-converted-space"/>
    <w:basedOn w:val="a0"/>
    <w:rsid w:val="00EA52ED"/>
  </w:style>
  <w:style w:type="character" w:styleId="a6">
    <w:name w:val="Hyperlink"/>
    <w:basedOn w:val="a0"/>
    <w:uiPriority w:val="99"/>
    <w:unhideWhenUsed/>
    <w:rsid w:val="003301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142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5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91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52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73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2755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2755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2755D"/>
    <w:rPr>
      <w:vertAlign w:val="superscript"/>
    </w:rPr>
  </w:style>
  <w:style w:type="table" w:customStyle="1" w:styleId="2">
    <w:name w:val="Сетка таблицы2"/>
    <w:basedOn w:val="a1"/>
    <w:next w:val="aa"/>
    <w:uiPriority w:val="39"/>
    <w:rsid w:val="0072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FB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A762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997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  <w:div w:id="133892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sch39.ru/" TargetMode="Externa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hyperlink" Target="mailto:mail@3sch39.ru" TargetMode="Externa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Количественное соотношение обучающихся МБОУ ООШ №3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9B2-42A4-BF89-71CB4E62A5B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9B2-42A4-BF89-71CB4E62A5B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9B2-42A4-BF89-71CB4E62A5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По общеобразовательным программам</c:v>
                </c:pt>
                <c:pt idx="1">
                  <c:v>По адаптированным программам для обучающихся с ЗПР</c:v>
                </c:pt>
                <c:pt idx="2">
                  <c:v>По адаптированым программам для обучающихся с УО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132</c:v>
                </c:pt>
                <c:pt idx="1">
                  <c:v>68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B2-42A4-BF89-71CB4E62A5B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Участники РДР по ФГ от МБОУ ООШ №3</a:t>
            </a:r>
          </a:p>
        </c:rich>
      </c:tx>
      <c:layout>
        <c:manualLayout>
          <c:xMode val="edge"/>
          <c:yMode val="edge"/>
          <c:x val="0.11831663326653306"/>
          <c:y val="2.952029520295202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0F0-4BEC-8733-7C4BA5EB95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0F0-4BEC-8733-7C4BA5EB95E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общеобразовательная группа </c:v>
                </c:pt>
                <c:pt idx="1">
                  <c:v>обучающиеся с ЗПР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2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F0-4BEC-8733-7C4BA5EB95E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исследования по функцильнальной грамотности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Лист1!$A$1:$A$4</c:f>
              <c:strCache>
                <c:ptCount val="4"/>
                <c:pt idx="0">
                  <c:v>6 «А»</c:v>
                </c:pt>
                <c:pt idx="1">
                  <c:v>6 «Б» </c:v>
                </c:pt>
                <c:pt idx="2">
                  <c:v>В среднем по МБОУ ООШ №3</c:v>
                </c:pt>
                <c:pt idx="3">
                  <c:v>По Калининградской области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0.51</c:v>
                </c:pt>
                <c:pt idx="1">
                  <c:v>0.35</c:v>
                </c:pt>
                <c:pt idx="2">
                  <c:v>0.37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1D-4110-9C74-C93742AE45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1481984"/>
        <c:axId val="125601664"/>
      </c:barChart>
      <c:catAx>
        <c:axId val="71481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Участники РДР по функциональной грамотности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01664"/>
        <c:crosses val="autoZero"/>
        <c:auto val="1"/>
        <c:lblAlgn val="ctr"/>
        <c:lblOffset val="100"/>
        <c:noMultiLvlLbl val="0"/>
      </c:catAx>
      <c:valAx>
        <c:axId val="1256016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crossAx val="7148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по отдельным областям ФГ</a:t>
            </a:r>
          </a:p>
        </c:rich>
      </c:tx>
      <c:layout>
        <c:manualLayout>
          <c:xMode val="edge"/>
          <c:yMode val="edge"/>
          <c:x val="0.14396099939061549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0.3193288859725868"/>
          <c:w val="0.94637416209628278"/>
          <c:h val="0.592368401866433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 среднем по ОО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ГК</c:v>
                </c:pt>
                <c:pt idx="1">
                  <c:v>ЕГ</c:v>
                </c:pt>
                <c:pt idx="2">
                  <c:v>КМ</c:v>
                </c:pt>
                <c:pt idx="3">
                  <c:v>МА</c:v>
                </c:pt>
                <c:pt idx="4">
                  <c:v>ФН</c:v>
                </c:pt>
                <c:pt idx="5">
                  <c:v>ЧГ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64</c:v>
                </c:pt>
                <c:pt idx="1">
                  <c:v>21</c:v>
                </c:pt>
                <c:pt idx="2">
                  <c:v>9</c:v>
                </c:pt>
                <c:pt idx="3">
                  <c:v>29</c:v>
                </c:pt>
                <c:pt idx="4">
                  <c:v>44</c:v>
                </c:pt>
                <c:pt idx="5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5E-437A-880A-BE4009D8CC31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ГК</c:v>
                </c:pt>
                <c:pt idx="1">
                  <c:v>ЕГ</c:v>
                </c:pt>
                <c:pt idx="2">
                  <c:v>КМ</c:v>
                </c:pt>
                <c:pt idx="3">
                  <c:v>МА</c:v>
                </c:pt>
                <c:pt idx="4">
                  <c:v>ФН</c:v>
                </c:pt>
                <c:pt idx="5">
                  <c:v>ЧГ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40</c:v>
                </c:pt>
                <c:pt idx="1">
                  <c:v>24</c:v>
                </c:pt>
                <c:pt idx="2">
                  <c:v>17</c:v>
                </c:pt>
                <c:pt idx="3">
                  <c:v>19</c:v>
                </c:pt>
                <c:pt idx="4">
                  <c:v>44</c:v>
                </c:pt>
                <c:pt idx="5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5E-437A-880A-BE4009D8CC3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9948416"/>
        <c:axId val="139949952"/>
      </c:lineChart>
      <c:catAx>
        <c:axId val="1399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949952"/>
        <c:crosses val="autoZero"/>
        <c:auto val="1"/>
        <c:lblAlgn val="ctr"/>
        <c:lblOffset val="100"/>
        <c:noMultiLvlLbl val="0"/>
      </c:catAx>
      <c:valAx>
        <c:axId val="1399499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99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учащихся, достигших базового уровня ФГ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777963730143489"/>
          <c:y val="0.20936454849498329"/>
          <c:w val="0.60240043165336044"/>
          <c:h val="0.522259500171174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«А» класс</c:v>
                </c:pt>
                <c:pt idx="1">
                  <c:v>6 «Б» класс</c:v>
                </c:pt>
                <c:pt idx="2">
                  <c:v>В среднем по ОО</c:v>
                </c:pt>
                <c:pt idx="3">
                  <c:v>Калининградская область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1</c:v>
                </c:pt>
                <c:pt idx="1">
                  <c:v>0.92900000000000005</c:v>
                </c:pt>
                <c:pt idx="2">
                  <c:v>0.93799999999999994</c:v>
                </c:pt>
                <c:pt idx="3">
                  <c:v>0.83599999999999997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DB-4964-8820-144C476101F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1488256"/>
        <c:axId val="125620224"/>
      </c:barChart>
      <c:catAx>
        <c:axId val="714882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Участники РДР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20224"/>
        <c:crosses val="autoZero"/>
        <c:auto val="1"/>
        <c:lblAlgn val="ctr"/>
        <c:lblOffset val="100"/>
        <c:noMultiLvlLbl val="0"/>
      </c:catAx>
      <c:valAx>
        <c:axId val="1256202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</a:t>
                </a:r>
                <a:r>
                  <a:rPr lang="ru-RU" baseline="0"/>
                  <a:t> учащихся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8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Пользователь</cp:lastModifiedBy>
  <cp:revision>2</cp:revision>
  <dcterms:created xsi:type="dcterms:W3CDTF">2021-08-23T16:21:00Z</dcterms:created>
  <dcterms:modified xsi:type="dcterms:W3CDTF">2021-08-23T16:21:00Z</dcterms:modified>
</cp:coreProperties>
</file>