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BD7" w:rsidRDefault="006F5B8F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  <w:r w:rsidRPr="006F5B8F"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939790" cy="3343275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Рабочая программа</w:t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учебному предмету</w:t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«Математика</w:t>
      </w: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»</w:t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составлена на основе адаптированной общеобразовательной программы</w:t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начального общего образования согласно  требованиям ФГОС</w:t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для обучающихся с задержкой психического развития (вариант 7.2)</w:t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курс 1 класса</w:t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(1 интегрированный класс)</w:t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6F5B8F" w:rsidRPr="00C40BEC" w:rsidRDefault="006F5B8F" w:rsidP="006F5B8F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Составитель программы:</w:t>
      </w:r>
    </w:p>
    <w:p w:rsidR="006F5B8F" w:rsidRPr="00C40BEC" w:rsidRDefault="006F5B8F" w:rsidP="006F5B8F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учитель начальных классов</w:t>
      </w:r>
    </w:p>
    <w:p w:rsidR="006F5B8F" w:rsidRPr="00C40BEC" w:rsidRDefault="006F5B8F" w:rsidP="006F5B8F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Коваленко Вита Анатольевна</w:t>
      </w:r>
    </w:p>
    <w:p w:rsidR="006F5B8F" w:rsidRPr="00C40BEC" w:rsidRDefault="006F5B8F" w:rsidP="006F5B8F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6F5B8F" w:rsidRPr="00C40BEC" w:rsidRDefault="006F5B8F" w:rsidP="006F5B8F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г.Советск,</w:t>
      </w:r>
    </w:p>
    <w:p w:rsidR="006F5B8F" w:rsidRPr="00C40BEC" w:rsidRDefault="006F5B8F" w:rsidP="006F5B8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2018 г.</w:t>
      </w:r>
    </w:p>
    <w:p w:rsidR="006F5B8F" w:rsidRPr="00C40BEC" w:rsidRDefault="006F5B8F" w:rsidP="006F5B8F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6F5B8F" w:rsidRPr="00C40BEC" w:rsidRDefault="006F5B8F" w:rsidP="006F5B8F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6F5B8F" w:rsidRDefault="006F5B8F" w:rsidP="006F5B8F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A2788D" w:rsidRDefault="00A2788D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D438B8" w:rsidRDefault="00D438B8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D438B8" w:rsidRDefault="00D438B8" w:rsidP="00D438B8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EC187B" w:rsidRDefault="00EC187B" w:rsidP="00D438B8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EC187B" w:rsidRDefault="00EC187B" w:rsidP="00D438B8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D438B8" w:rsidRDefault="00D438B8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D438B8" w:rsidRDefault="00D438B8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4F2C48" w:rsidRPr="00923989" w:rsidRDefault="004F2C48" w:rsidP="004F2C48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4F2C48" w:rsidRPr="00991FE9" w:rsidRDefault="004F2C48" w:rsidP="004F2C48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4F2C48" w:rsidRDefault="004F2C48" w:rsidP="004F2C4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4F2C48" w:rsidRPr="00991FE9" w:rsidRDefault="004F2C48" w:rsidP="004F2C4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4F2C48" w:rsidRPr="006A478B" w:rsidRDefault="004F2C48" w:rsidP="004F2C48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4F2C48" w:rsidRPr="00193087" w:rsidRDefault="004F2C48" w:rsidP="004F2C4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1D6FED"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4F2C48" w:rsidRPr="00193087" w:rsidRDefault="004F2C48" w:rsidP="004F2C4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1D6FED"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4118CD" w:rsidRDefault="004118CD" w:rsidP="008A3E2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C2E06" w:rsidRDefault="008C2E06" w:rsidP="00E437C2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4F2C48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8A3E2A" w:rsidP="00212CAF">
      <w:pPr>
        <w:pStyle w:val="a3"/>
        <w:numPr>
          <w:ilvl w:val="0"/>
          <w:numId w:val="26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A3E2A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1917F0" w:rsidRDefault="001917F0" w:rsidP="001917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7F0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 w:cs="Times New Roman"/>
          <w:sz w:val="24"/>
          <w:szCs w:val="24"/>
        </w:rPr>
        <w:t xml:space="preserve">предмету «Математика» </w:t>
      </w:r>
      <w:r w:rsidRPr="001917F0">
        <w:rPr>
          <w:rFonts w:ascii="Times New Roman" w:hAnsi="Times New Roman" w:cs="Times New Roman"/>
          <w:sz w:val="24"/>
          <w:szCs w:val="24"/>
        </w:rPr>
        <w:t>в 1 классе составлена  в соответствии с требованиями федерального компонента государственного стандарта начального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на основе </w:t>
      </w:r>
      <w:r w:rsidRPr="001917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авторской программы М.И.Моро, </w:t>
      </w:r>
      <w:r w:rsidRPr="00E437C2">
        <w:rPr>
          <w:rFonts w:ascii="Times New Roman" w:hAnsi="Times New Roman"/>
          <w:sz w:val="24"/>
          <w:szCs w:val="24"/>
        </w:rPr>
        <w:t>С.И.Степановой  «Математика 1 – 4 классы для общеобразовательных учреждений</w:t>
      </w:r>
      <w:r>
        <w:rPr>
          <w:rFonts w:ascii="Times New Roman" w:hAnsi="Times New Roman"/>
          <w:sz w:val="24"/>
          <w:szCs w:val="24"/>
        </w:rPr>
        <w:t>»</w:t>
      </w:r>
      <w:r w:rsidRPr="001917F0">
        <w:rPr>
          <w:rFonts w:ascii="Times New Roman" w:hAnsi="Times New Roman" w:cs="Times New Roman"/>
          <w:sz w:val="24"/>
          <w:szCs w:val="24"/>
        </w:rPr>
        <w:t>, адаптированной  основной образовательной программы МБОУ ООШ№3 для детей с ограниченными возможностями здоровья (вариант 7.2) и в соответствии с учебным планом учреждения.</w:t>
      </w:r>
    </w:p>
    <w:p w:rsidR="00CB6011" w:rsidRPr="001917F0" w:rsidRDefault="001917F0" w:rsidP="001917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1F0B" w:rsidRPr="00E437C2">
        <w:rPr>
          <w:rFonts w:ascii="Times New Roman" w:hAnsi="Times New Roman"/>
          <w:sz w:val="24"/>
          <w:szCs w:val="24"/>
        </w:rPr>
        <w:t>Курс «Математика» закладывает основы для формирования приемов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определенные обобщенные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явлений.</w:t>
      </w:r>
    </w:p>
    <w:p w:rsidR="005C1F0B" w:rsidRPr="00E437C2" w:rsidRDefault="005C1F0B" w:rsidP="00C750C8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37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«Математика» за 1 класс.</w:t>
      </w:r>
    </w:p>
    <w:p w:rsidR="005C1F0B" w:rsidRPr="00E437C2" w:rsidRDefault="00E66B01" w:rsidP="00E437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37C2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5C1F0B" w:rsidRPr="00E437C2" w:rsidRDefault="005C1F0B" w:rsidP="00E437C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формирование способности к интеллектуальной деятельности, пространственного 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информации;</w:t>
      </w:r>
    </w:p>
    <w:p w:rsidR="005C1F0B" w:rsidRPr="00E437C2" w:rsidRDefault="005C1F0B" w:rsidP="00E437C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 xml:space="preserve">понимание значения величин и способов их измерения; использование арифметических способов для разрешения сюжетных ситуаций; </w:t>
      </w:r>
    </w:p>
    <w:p w:rsidR="005C1F0B" w:rsidRPr="00E437C2" w:rsidRDefault="005C1F0B" w:rsidP="00E437C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развитие интереса к математике, стремление использовать математические знания в повседневной жизни.</w:t>
      </w:r>
    </w:p>
    <w:p w:rsidR="005C1F0B" w:rsidRPr="00E437C2" w:rsidRDefault="00E66B01" w:rsidP="00E437C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7C2">
        <w:rPr>
          <w:rFonts w:ascii="Times New Roman" w:hAnsi="Times New Roman" w:cs="Times New Roman"/>
          <w:b/>
          <w:sz w:val="24"/>
          <w:szCs w:val="24"/>
        </w:rPr>
        <w:t>З</w:t>
      </w:r>
      <w:r w:rsidR="005C1F0B" w:rsidRPr="00E437C2">
        <w:rPr>
          <w:rFonts w:ascii="Times New Roman" w:hAnsi="Times New Roman" w:cs="Times New Roman"/>
          <w:b/>
          <w:sz w:val="24"/>
          <w:szCs w:val="24"/>
        </w:rPr>
        <w:t>адач</w:t>
      </w:r>
      <w:r w:rsidRPr="00E437C2">
        <w:rPr>
          <w:rFonts w:ascii="Times New Roman" w:hAnsi="Times New Roman" w:cs="Times New Roman"/>
          <w:b/>
          <w:sz w:val="24"/>
          <w:szCs w:val="24"/>
        </w:rPr>
        <w:t>и</w:t>
      </w:r>
      <w:r w:rsidR="005C1F0B" w:rsidRPr="00E437C2">
        <w:rPr>
          <w:rFonts w:ascii="Times New Roman" w:hAnsi="Times New Roman" w:cs="Times New Roman"/>
          <w:b/>
          <w:sz w:val="24"/>
          <w:szCs w:val="24"/>
        </w:rPr>
        <w:t>:</w:t>
      </w:r>
    </w:p>
    <w:p w:rsidR="005C1F0B" w:rsidRPr="00E437C2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формирование элементов самостоятельной интеллектуальной деятельности на основе овладения несложными математическими методами познания  окружающего мира (умения устанавливать, описывать, моделировать и объяснять количественные и пространственные отношения);</w:t>
      </w:r>
    </w:p>
    <w:p w:rsidR="005C1F0B" w:rsidRPr="00E437C2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развитие основ логического, знаково-символического и алгоритмичного мышления;</w:t>
      </w:r>
    </w:p>
    <w:p w:rsidR="005C1F0B" w:rsidRPr="00E437C2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развитие пространственного воображения;</w:t>
      </w:r>
    </w:p>
    <w:p w:rsidR="005C1F0B" w:rsidRPr="00E437C2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развитие математической речи;</w:t>
      </w:r>
    </w:p>
    <w:p w:rsidR="005C1F0B" w:rsidRPr="005C1F0B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F0B">
        <w:rPr>
          <w:rFonts w:ascii="Times New Roman" w:hAnsi="Times New Roman" w:cs="Times New Roman"/>
          <w:sz w:val="24"/>
          <w:szCs w:val="24"/>
        </w:rPr>
        <w:lastRenderedPageBreak/>
        <w:t>формирование устойчивого интереса к математике на основе дифференцированного подхода  к учащимся;</w:t>
      </w:r>
    </w:p>
    <w:p w:rsidR="005C1F0B" w:rsidRDefault="005C1F0B" w:rsidP="00E437C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F0B">
        <w:rPr>
          <w:rFonts w:ascii="Times New Roman" w:hAnsi="Times New Roman" w:cs="Times New Roman"/>
          <w:sz w:val="24"/>
          <w:szCs w:val="24"/>
        </w:rPr>
        <w:t xml:space="preserve">выявлять и развивать математические и творческие способности на основе заданий, носящих нестандартный, занимательный характер. </w:t>
      </w:r>
    </w:p>
    <w:p w:rsidR="00B57B94" w:rsidRPr="00B57B94" w:rsidRDefault="00B57B94" w:rsidP="00B57B94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57B94">
        <w:rPr>
          <w:rFonts w:ascii="Times New Roman" w:hAnsi="Times New Roman" w:cs="Times New Roman"/>
          <w:b/>
          <w:sz w:val="24"/>
          <w:szCs w:val="24"/>
        </w:rPr>
        <w:t xml:space="preserve">   Специфика программы заключается в том, что в программу</w:t>
      </w:r>
      <w:r w:rsidRPr="00B57B94">
        <w:rPr>
          <w:rFonts w:ascii="Times New Roman" w:hAnsi="Times New Roman" w:cs="Times New Roman"/>
          <w:sz w:val="24"/>
          <w:szCs w:val="24"/>
        </w:rPr>
        <w:t xml:space="preserve"> внесены изменения  с учётом  обучения и воспитания  детей с ограниченными возможностями здоровья, у которых при потенциально сохранных возможностях интеллектуального развития наблюдаются слабость памяти, внимания, недостаточность темпа и подвижности психических процессов, повышенная истощаемость. Для обеспечения коррекции их психического развития и эмоционально-волевой сферы, активизации познавательной деятельности, формирования навыков и умений учебной деятельности  программой предусмотрено проведение на каждом уроке   заданий на коррекцию внимания, памяти, логического мышления и на развитие мелкой моторики рук. </w:t>
      </w:r>
    </w:p>
    <w:p w:rsidR="00B57B94" w:rsidRPr="00B57B94" w:rsidRDefault="00B57B94" w:rsidP="00B57B9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B94">
        <w:rPr>
          <w:rFonts w:ascii="Times New Roman" w:hAnsi="Times New Roman" w:cs="Times New Roman"/>
          <w:b/>
          <w:sz w:val="24"/>
          <w:szCs w:val="24"/>
        </w:rPr>
        <w:t xml:space="preserve">      Коррекционные задачи</w:t>
      </w:r>
      <w:r w:rsidRPr="00B57B94">
        <w:rPr>
          <w:rFonts w:ascii="Times New Roman" w:hAnsi="Times New Roman" w:cs="Times New Roman"/>
          <w:sz w:val="24"/>
          <w:szCs w:val="24"/>
        </w:rPr>
        <w:t xml:space="preserve"> (реализуются на каждом уроке):</w:t>
      </w:r>
    </w:p>
    <w:p w:rsidR="00B57B94" w:rsidRPr="00B57B94" w:rsidRDefault="00B57B94" w:rsidP="00B57B9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B94">
        <w:rPr>
          <w:rFonts w:ascii="Times New Roman" w:hAnsi="Times New Roman" w:cs="Times New Roman"/>
          <w:sz w:val="24"/>
          <w:szCs w:val="24"/>
        </w:rPr>
        <w:t>1. Развитие личностных компонентов познавательной деятельности (познавательной активности, самостоятельности, произвольности), преодоление интеллектуальной пассивности, безынициативности.</w:t>
      </w:r>
    </w:p>
    <w:p w:rsidR="00B57B94" w:rsidRPr="00B57B94" w:rsidRDefault="00B57B94" w:rsidP="00B57B9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B94">
        <w:rPr>
          <w:rFonts w:ascii="Times New Roman" w:hAnsi="Times New Roman" w:cs="Times New Roman"/>
          <w:sz w:val="24"/>
          <w:szCs w:val="24"/>
        </w:rPr>
        <w:t>2.Обогащение кругозора и развитие речи до уровня, позволяющего детям включиться в учебный  процесс, общаться в соответствии с его логикой и сознательно воспринимать учебный  материал;</w:t>
      </w:r>
    </w:p>
    <w:p w:rsidR="00B57B94" w:rsidRPr="005C1F0B" w:rsidRDefault="00B57B94" w:rsidP="00B57B94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776">
        <w:rPr>
          <w:rFonts w:ascii="Times New Roman" w:hAnsi="Times New Roman" w:cs="Times New Roman"/>
          <w:sz w:val="24"/>
          <w:szCs w:val="24"/>
        </w:rPr>
        <w:t>3.Охрана здоровья</w:t>
      </w:r>
    </w:p>
    <w:p w:rsidR="00DC2EB7" w:rsidRPr="00604D54" w:rsidRDefault="00DC2EB7" w:rsidP="00C750C8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за курс «Математика» 1 класса рассчитана</w:t>
      </w:r>
      <w:r w:rsidR="004B7D07">
        <w:rPr>
          <w:rFonts w:ascii="Times New Roman" w:hAnsi="Times New Roman"/>
          <w:sz w:val="24"/>
          <w:szCs w:val="24"/>
        </w:rPr>
        <w:t xml:space="preserve"> на 132 часа в год, из расчета </w:t>
      </w:r>
      <w:r>
        <w:rPr>
          <w:rFonts w:ascii="Times New Roman" w:hAnsi="Times New Roman"/>
          <w:sz w:val="24"/>
          <w:szCs w:val="24"/>
        </w:rPr>
        <w:t xml:space="preserve"> </w:t>
      </w:r>
      <w:r w:rsidR="00CC543D">
        <w:rPr>
          <w:rFonts w:ascii="Times New Roman" w:hAnsi="Times New Roman"/>
          <w:sz w:val="24"/>
          <w:szCs w:val="24"/>
        </w:rPr>
        <w:t>4 часа</w:t>
      </w:r>
      <w:r w:rsidR="004B7D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неделю.</w:t>
      </w:r>
    </w:p>
    <w:p w:rsidR="00DC2EB7" w:rsidRPr="00E66B01" w:rsidRDefault="00E66B01" w:rsidP="00C750C8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0978">
        <w:rPr>
          <w:rFonts w:ascii="Times New Roman" w:hAnsi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 w:rsidR="00C750C8">
        <w:rPr>
          <w:rFonts w:ascii="Times New Roman" w:hAnsi="Times New Roman"/>
          <w:color w:val="000000"/>
          <w:sz w:val="24"/>
          <w:szCs w:val="24"/>
        </w:rPr>
        <w:t>.</w:t>
      </w:r>
    </w:p>
    <w:p w:rsidR="00DC2EB7" w:rsidRDefault="00DC2EB7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E028BA" w:rsidRPr="006021B0" w:rsidRDefault="00E028BA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1B0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212CAF">
        <w:rPr>
          <w:rFonts w:ascii="Times New Roman" w:hAnsi="Times New Roman" w:cs="Times New Roman"/>
          <w:b/>
          <w:sz w:val="24"/>
          <w:szCs w:val="24"/>
        </w:rPr>
        <w:t>ебные пособия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математике</w:t>
      </w:r>
      <w:r w:rsidRPr="006021B0">
        <w:rPr>
          <w:rFonts w:ascii="Times New Roman" w:hAnsi="Times New Roman" w:cs="Times New Roman"/>
          <w:b/>
          <w:sz w:val="24"/>
          <w:szCs w:val="24"/>
        </w:rPr>
        <w:t>:</w:t>
      </w:r>
    </w:p>
    <w:p w:rsidR="00E028BA" w:rsidRPr="00E028BA" w:rsidRDefault="00E028BA" w:rsidP="00E437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BA">
        <w:rPr>
          <w:rFonts w:ascii="Times New Roman" w:hAnsi="Times New Roman" w:cs="Times New Roman"/>
          <w:sz w:val="24"/>
          <w:szCs w:val="24"/>
        </w:rPr>
        <w:t>1.Математика: учебник для 1 класса: в 2 частях / М.И.Моро, С.И.Волкова, С.В. Ст</w:t>
      </w:r>
      <w:r w:rsidR="00CC543D">
        <w:rPr>
          <w:rFonts w:ascii="Times New Roman" w:hAnsi="Times New Roman" w:cs="Times New Roman"/>
          <w:sz w:val="24"/>
          <w:szCs w:val="24"/>
        </w:rPr>
        <w:t>епанова. – М.: Просвещение, 2016</w:t>
      </w:r>
      <w:r w:rsidRPr="00E028BA">
        <w:rPr>
          <w:rFonts w:ascii="Times New Roman" w:hAnsi="Times New Roman" w:cs="Times New Roman"/>
          <w:sz w:val="24"/>
          <w:szCs w:val="24"/>
        </w:rPr>
        <w:t>.</w:t>
      </w:r>
    </w:p>
    <w:p w:rsidR="00E028BA" w:rsidRDefault="00E028BA" w:rsidP="00E437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BA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«Математика», 1 класс (Диск </w:t>
      </w:r>
      <w:r w:rsidRPr="00E028BA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028BA">
        <w:rPr>
          <w:rFonts w:ascii="Times New Roman" w:hAnsi="Times New Roman" w:cs="Times New Roman"/>
          <w:sz w:val="24"/>
          <w:szCs w:val="24"/>
        </w:rPr>
        <w:t>-</w:t>
      </w:r>
      <w:r w:rsidRPr="00E028BA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E028BA">
        <w:rPr>
          <w:rFonts w:ascii="Times New Roman" w:hAnsi="Times New Roman" w:cs="Times New Roman"/>
          <w:sz w:val="24"/>
          <w:szCs w:val="24"/>
        </w:rPr>
        <w:t>), автор М.И.Моро.</w:t>
      </w:r>
    </w:p>
    <w:p w:rsidR="005C1F0B" w:rsidRDefault="005C1F0B" w:rsidP="005C1F0B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087088" w:rsidRDefault="00087088" w:rsidP="00CF1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087088" w:rsidRDefault="00087088" w:rsidP="00E66B01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C187B" w:rsidRDefault="00EC187B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C187B" w:rsidRDefault="00EC187B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C187B" w:rsidRDefault="00EC187B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C187B" w:rsidRDefault="00EC187B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C187B" w:rsidRDefault="00EC187B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C187B" w:rsidRDefault="00EC187B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C187B" w:rsidRDefault="00EC187B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C187B" w:rsidRDefault="00EC187B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B7D07" w:rsidRDefault="004B7D0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B6011" w:rsidRPr="00087088" w:rsidRDefault="00212CAF" w:rsidP="00212CAF">
      <w:pPr>
        <w:pStyle w:val="a3"/>
        <w:numPr>
          <w:ilvl w:val="1"/>
          <w:numId w:val="26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E028BA" w:rsidRPr="00E028BA">
        <w:rPr>
          <w:rFonts w:ascii="Times New Roman" w:hAnsi="Times New Roman"/>
          <w:b/>
          <w:sz w:val="24"/>
          <w:szCs w:val="24"/>
        </w:rPr>
        <w:t>Возможные результаты</w:t>
      </w:r>
    </w:p>
    <w:p w:rsidR="00CB6011" w:rsidRPr="0045036E" w:rsidRDefault="0045036E" w:rsidP="0045036E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036E">
        <w:rPr>
          <w:rFonts w:ascii="Times New Roman" w:hAnsi="Times New Roman"/>
          <w:b/>
          <w:sz w:val="24"/>
          <w:szCs w:val="24"/>
        </w:rPr>
        <w:t>Личностные:</w:t>
      </w:r>
    </w:p>
    <w:p w:rsidR="0045036E" w:rsidRPr="0045036E" w:rsidRDefault="0045036E" w:rsidP="0045036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развитая мотивация учебной деятельности и личностного смысла учения; заинтересованность в приобретении и расширении знаний и способов действий, творческий подход к выполнению заданий;</w:t>
      </w:r>
    </w:p>
    <w:p w:rsidR="0045036E" w:rsidRPr="0045036E" w:rsidRDefault="0045036E" w:rsidP="0045036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рефлексивная самооценка, умение анализировать свои действия и управлять ими;</w:t>
      </w:r>
    </w:p>
    <w:p w:rsidR="0045036E" w:rsidRPr="0045036E" w:rsidRDefault="0045036E" w:rsidP="0045036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навыки сотрудничества со взрослыми и сверстниками;</w:t>
      </w:r>
    </w:p>
    <w:p w:rsidR="00CB6011" w:rsidRDefault="0045036E" w:rsidP="0045036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подход к выполнению заданий.</w:t>
      </w:r>
    </w:p>
    <w:p w:rsidR="0045036E" w:rsidRDefault="0045036E" w:rsidP="0045036E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036E">
        <w:rPr>
          <w:rFonts w:ascii="Times New Roman" w:hAnsi="Times New Roman"/>
          <w:b/>
          <w:sz w:val="24"/>
          <w:szCs w:val="24"/>
        </w:rPr>
        <w:t>Метапредметные:</w:t>
      </w:r>
    </w:p>
    <w:p w:rsidR="0045036E" w:rsidRPr="0045036E" w:rsidRDefault="0045036E" w:rsidP="0045036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036E">
        <w:rPr>
          <w:rStyle w:val="c20"/>
          <w:rFonts w:ascii="Times New Roman" w:hAnsi="Times New Roman"/>
          <w:color w:val="000000"/>
          <w:sz w:val="24"/>
          <w:szCs w:val="24"/>
        </w:rPr>
        <w:t>определять и формулировать цель деятельности на уроке с помощью учителя;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20"/>
          <w:color w:val="000000"/>
        </w:rPr>
        <w:t>проговаривать последовательность действий на уроке;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20"/>
          <w:color w:val="000000"/>
        </w:rPr>
        <w:t>учиться высказывать своё предположение на основе работы с иллюстрацией учебника;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20"/>
          <w:color w:val="000000"/>
        </w:rPr>
        <w:t>учиться работать по предложенному учителем плану;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0"/>
          <w:color w:val="000000"/>
        </w:rPr>
      </w:pPr>
      <w:r w:rsidRPr="0045036E">
        <w:rPr>
          <w:rStyle w:val="c20"/>
          <w:color w:val="000000"/>
        </w:rPr>
        <w:t>учиться отличать верно выполненное задание от неверного;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44"/>
          <w:color w:val="000000"/>
        </w:rPr>
        <w:t>анализировать учебную ситуацию с позиции математических характеристик</w:t>
      </w:r>
      <w:r w:rsidR="00E66B01">
        <w:rPr>
          <w:rStyle w:val="c44"/>
          <w:color w:val="000000"/>
        </w:rPr>
        <w:t>;</w:t>
      </w:r>
    </w:p>
    <w:p w:rsidR="0045036E" w:rsidRPr="0045036E" w:rsidRDefault="0045036E" w:rsidP="0045036E">
      <w:pPr>
        <w:pStyle w:val="c2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44"/>
          <w:color w:val="000000"/>
        </w:rPr>
        <w:t>моделировать – решать учебные задачи с помощью знаков (символов), планировать, контролировать и  корректировать ход решения учебной задачи;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</w:pPr>
      <w:r w:rsidRPr="0045036E">
        <w:t>осознанное чтение, построение речевых высказываний, использование введённых математических символов, знаков, терминов математической речи;</w:t>
      </w:r>
    </w:p>
    <w:p w:rsidR="0045036E" w:rsidRPr="0045036E" w:rsidRDefault="0045036E" w:rsidP="0045036E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зрения;</w:t>
      </w:r>
    </w:p>
    <w:p w:rsidR="0045036E" w:rsidRDefault="0045036E" w:rsidP="0045036E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 xml:space="preserve">способность договариваться о распределении функций и ролей в совместной деятельности; осуществлять взаимный контроль в совместной деятельности. </w:t>
      </w:r>
    </w:p>
    <w:p w:rsidR="0045036E" w:rsidRPr="0045036E" w:rsidRDefault="0045036E" w:rsidP="0045036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36E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</w:p>
    <w:p w:rsidR="00BC6770" w:rsidRPr="00BC6770" w:rsidRDefault="00BC6770" w:rsidP="00BC677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6770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отношений;</w:t>
      </w:r>
    </w:p>
    <w:p w:rsidR="00BC6770" w:rsidRPr="00087088" w:rsidRDefault="00BC6770" w:rsidP="00CB6DCA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7088">
        <w:rPr>
          <w:rFonts w:ascii="Times New Roman" w:hAnsi="Times New Roman" w:cs="Times New Roman"/>
          <w:color w:val="000000" w:themeColor="text1"/>
          <w:sz w:val="24"/>
          <w:szCs w:val="24"/>
        </w:rPr>
        <w:t>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записи и выполнения алгоритмов.</w:t>
      </w:r>
    </w:p>
    <w:p w:rsidR="00E66B01" w:rsidRDefault="00E66B01" w:rsidP="00CB6D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26272E" w:rsidRDefault="0026272E" w:rsidP="00CB6D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26272E" w:rsidRDefault="0026272E" w:rsidP="00CB6D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26272E" w:rsidRDefault="0026272E" w:rsidP="00CB6D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4F2C48" w:rsidRDefault="004F2C48" w:rsidP="00E437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33D68" w:rsidRPr="00212CAF" w:rsidRDefault="00212CAF" w:rsidP="00212CAF">
      <w:pPr>
        <w:pStyle w:val="a4"/>
        <w:numPr>
          <w:ilvl w:val="1"/>
          <w:numId w:val="2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3D68" w:rsidRPr="00212CAF">
        <w:rPr>
          <w:rFonts w:ascii="Times New Roman" w:hAnsi="Times New Roman" w:cs="Times New Roman"/>
          <w:b/>
          <w:sz w:val="24"/>
          <w:szCs w:val="24"/>
        </w:rPr>
        <w:t>Критерии оценки</w:t>
      </w:r>
      <w:r w:rsidR="004B7D07">
        <w:rPr>
          <w:rFonts w:ascii="Times New Roman" w:hAnsi="Times New Roman" w:cs="Times New Roman"/>
          <w:b/>
          <w:sz w:val="24"/>
          <w:szCs w:val="24"/>
        </w:rPr>
        <w:t xml:space="preserve"> детей с ЗПР</w:t>
      </w:r>
    </w:p>
    <w:p w:rsidR="00433D68" w:rsidRPr="009750DC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CF163A">
        <w:rPr>
          <w:rFonts w:ascii="Times New Roman" w:hAnsi="Times New Roman" w:cs="Times New Roman"/>
          <w:sz w:val="24"/>
          <w:szCs w:val="24"/>
        </w:rPr>
        <w:t>безотметочное обучение,</w:t>
      </w:r>
      <w:r w:rsidRPr="009750DC">
        <w:rPr>
          <w:rFonts w:ascii="Times New Roman" w:hAnsi="Times New Roman" w:cs="Times New Roman"/>
          <w:sz w:val="24"/>
          <w:szCs w:val="24"/>
        </w:rPr>
        <w:t xml:space="preserve">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433D68" w:rsidRPr="009750DC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433D68" w:rsidRPr="009750DC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433D68" w:rsidRPr="009750DC" w:rsidRDefault="00433D68" w:rsidP="00433D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433D68" w:rsidRPr="00C750C8" w:rsidRDefault="00433D68" w:rsidP="00C750C8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433D68" w:rsidRPr="00C750C8" w:rsidRDefault="00433D68" w:rsidP="00C750C8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433D68" w:rsidRPr="00C750C8" w:rsidRDefault="00433D68" w:rsidP="00C750C8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433D68" w:rsidRPr="00C750C8" w:rsidRDefault="00433D68" w:rsidP="00C750C8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433D68" w:rsidRPr="009750DC" w:rsidRDefault="00433D68" w:rsidP="00433D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433D68" w:rsidRPr="009750DC" w:rsidRDefault="00433D68" w:rsidP="00433D68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433D68" w:rsidRPr="009750DC" w:rsidRDefault="00433D68" w:rsidP="00433D68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3918B0" w:rsidRPr="00433D68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 w:rsidR="00C750C8"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087088" w:rsidRDefault="00087088" w:rsidP="00CF163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8B0" w:rsidRPr="00212CAF" w:rsidRDefault="003918B0" w:rsidP="00212CAF">
      <w:pPr>
        <w:pStyle w:val="a4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CAF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p w:rsidR="000220FF" w:rsidRPr="004D7D69" w:rsidRDefault="000220FF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3918B0" w:rsidTr="0068622F"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3918B0" w:rsidTr="0068622F"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3918B0" w:rsidRPr="00DE7305" w:rsidRDefault="00CC543D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611B4D" w:rsidRPr="00DE7305" w:rsidRDefault="00CC543D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367" w:type="dxa"/>
          </w:tcPr>
          <w:p w:rsidR="003918B0" w:rsidRPr="00DE7305" w:rsidRDefault="00CC543D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367" w:type="dxa"/>
          </w:tcPr>
          <w:p w:rsidR="003918B0" w:rsidRPr="00DE7305" w:rsidRDefault="00CC543D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368" w:type="dxa"/>
          </w:tcPr>
          <w:p w:rsidR="003918B0" w:rsidRPr="00DE7305" w:rsidRDefault="0057161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CC543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</w:tr>
    </w:tbl>
    <w:p w:rsidR="004F2C48" w:rsidRDefault="004F2C48" w:rsidP="004F2C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BB392E" w:rsidRDefault="00BB392E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CC543D">
      <w:pPr>
        <w:pStyle w:val="a3"/>
        <w:rPr>
          <w:rFonts w:ascii="Times New Roman" w:hAnsi="Times New Roman"/>
          <w:b/>
          <w:sz w:val="24"/>
          <w:szCs w:val="24"/>
        </w:rPr>
      </w:pPr>
    </w:p>
    <w:p w:rsidR="00CC543D" w:rsidRDefault="00CC543D" w:rsidP="00CC543D">
      <w:pPr>
        <w:pStyle w:val="a3"/>
        <w:rPr>
          <w:rFonts w:ascii="Times New Roman" w:hAnsi="Times New Roman"/>
          <w:b/>
          <w:sz w:val="24"/>
          <w:szCs w:val="24"/>
        </w:rPr>
      </w:pPr>
    </w:p>
    <w:p w:rsidR="00CC543D" w:rsidRDefault="00CC543D" w:rsidP="00CC543D">
      <w:pPr>
        <w:pStyle w:val="a3"/>
        <w:rPr>
          <w:rFonts w:ascii="Times New Roman" w:hAnsi="Times New Roman"/>
          <w:b/>
          <w:sz w:val="24"/>
          <w:szCs w:val="24"/>
        </w:rPr>
      </w:pPr>
    </w:p>
    <w:p w:rsidR="00CC543D" w:rsidRDefault="00CC543D" w:rsidP="00CC543D">
      <w:pPr>
        <w:pStyle w:val="a3"/>
        <w:rPr>
          <w:rFonts w:ascii="Times New Roman" w:hAnsi="Times New Roman"/>
          <w:b/>
          <w:sz w:val="24"/>
          <w:szCs w:val="24"/>
        </w:rPr>
      </w:pPr>
    </w:p>
    <w:p w:rsidR="00CC543D" w:rsidRDefault="00CC543D" w:rsidP="00CC543D">
      <w:pPr>
        <w:pStyle w:val="a3"/>
        <w:rPr>
          <w:rFonts w:ascii="Times New Roman" w:hAnsi="Times New Roman"/>
          <w:b/>
          <w:sz w:val="24"/>
          <w:szCs w:val="24"/>
        </w:rPr>
      </w:pPr>
    </w:p>
    <w:p w:rsidR="00CC543D" w:rsidRDefault="00CC543D" w:rsidP="00CC543D">
      <w:pPr>
        <w:pStyle w:val="a3"/>
        <w:rPr>
          <w:rFonts w:ascii="Times New Roman" w:hAnsi="Times New Roman"/>
          <w:b/>
          <w:sz w:val="24"/>
          <w:szCs w:val="24"/>
        </w:rPr>
      </w:pPr>
    </w:p>
    <w:p w:rsidR="00CC543D" w:rsidRDefault="00CC543D" w:rsidP="00CC543D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611B4D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C543D" w:rsidRPr="00CC543D" w:rsidRDefault="00BB392E" w:rsidP="00CC543D">
      <w:pPr>
        <w:pStyle w:val="a3"/>
        <w:numPr>
          <w:ilvl w:val="0"/>
          <w:numId w:val="26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</w:t>
      </w:r>
      <w:r w:rsidR="00CC543D">
        <w:rPr>
          <w:rFonts w:ascii="Times New Roman" w:hAnsi="Times New Roman"/>
          <w:b/>
          <w:sz w:val="24"/>
          <w:szCs w:val="24"/>
        </w:rPr>
        <w:t>н</w:t>
      </w:r>
    </w:p>
    <w:p w:rsidR="00CC543D" w:rsidRDefault="00CC543D" w:rsidP="00CC543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5"/>
        <w:tblW w:w="10987" w:type="dxa"/>
        <w:tblLook w:val="04A0"/>
      </w:tblPr>
      <w:tblGrid>
        <w:gridCol w:w="816"/>
        <w:gridCol w:w="4111"/>
        <w:gridCol w:w="1843"/>
        <w:gridCol w:w="1417"/>
        <w:gridCol w:w="1383"/>
        <w:gridCol w:w="1417"/>
      </w:tblGrid>
      <w:tr w:rsidR="00CC543D" w:rsidRPr="00087088" w:rsidTr="00333B17">
        <w:trPr>
          <w:gridAfter w:val="1"/>
          <w:wAfter w:w="1417" w:type="dxa"/>
        </w:trPr>
        <w:tc>
          <w:tcPr>
            <w:tcW w:w="816" w:type="dxa"/>
            <w:vMerge w:val="restart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1" w:type="dxa"/>
            <w:vMerge w:val="restart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  <w:vMerge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изучению чисел. Пространственные 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временные представления (6 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часа)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Счет предметов.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02.10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  <w:trHeight w:val="371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Пространственные представления.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03.10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04.10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Временные представления.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05.10</w:t>
            </w:r>
          </w:p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09.10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Закрепление изученного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Числа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 до 10. Число 0. Нумерация (39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часа)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Много. Один. Письмо цифры 1.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11.10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12.10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1, 2. Письмо цифры 2.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16.10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3. Письмо цифры 3.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18.10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Знаки +, –, =. «Прибавить», «вычесть», 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«получится».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19.10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4. Письмо цифры 4.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23.10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Длиннее. Короче. Одинаковые по длине.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25.10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5. Письмо цифры 5.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26.10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от 1 до 5: получение, сравнение, запись, соотнесение числа и цифры. Состав числа 5 из двух слагаемых.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07.11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Странички для любознательных.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Точка. Линия: кривая, прямая. Отрезок.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Ломаная линия. Звено ломаной, вершины.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Состав чисел до 5; линии, отрезки.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Знаки «больше», «меньше», «равно».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Равенство. Неравенство.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Многоугольник.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6, 7.  Письмо цифры 6.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Письмо цифры 7.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8, 9. Письмо цифры 8.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Письмо цифры 9.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10. Запись числа 10.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Сантиметр. </w:t>
            </w:r>
            <w:r w:rsidRPr="000870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Измерение отрезков в сантиметрах.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Число и цифра 0. Свойства 0.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Числа от 1 до 10. Ч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исло 0. Сложение и вычитание (42 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часа)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+1, – 1. Знаки +, –, =.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– 1 –1, +1+1.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+2, –2.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Слагаемые. Сумма.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  <w:trHeight w:val="495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Задача.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  <w:trHeight w:val="580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Составление задач на сложение и вычитание по одному рисунку.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  <w:trHeight w:val="480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+2, –2. Составление таблиц.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Присчитывание и отсчитывание по 2.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Задачи на увеличение (уменьшение) числа на несколько единиц.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пройденного.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+3, –3. Примеры вычислений.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Решение текстовых задач.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3. Составление таблиц. Решение задач.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пройденного. «Что узнали. Чему </w:t>
            </w:r>
          </w:p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научились».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Задачи на увеличение числа на несколько единиц.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Проверочная работа «Проверим себя и оценим свои достижения» (тестовая форма).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Задачи на уменьшение числа на несколько единиц.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Решение задач на увеличение и уменьшение числа на несколько единиц.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4. Приемы вычислений.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4. Приемы вычислений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Нестандартные задачи.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4. Составление таблиц.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Решение задач.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Перестановка слагаемых.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31.01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Перестановка слагаемых и ее применение для случаев вида: + 5, 6, 7, 8, 9.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54-55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 Закрепление.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Повторение изученного.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Странички для любознательных.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пройденного. «Что узнали. Чему научились».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11.02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Связь между суммой и слагаемыми.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Решение задач.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Уменьшаемое. Вычитаемое. Разность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Приём вычитания в случаях вида:7-?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Прием вычитания в случаях «вычесть из 8, 9».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64-65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Прием вычитания в случаях «вычесть из 10».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Килограмм.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28.02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Вместимость. Упорядочивание сосудов по вместимости в задачах.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Проверочная работа </w:t>
            </w:r>
            <w:r w:rsidRPr="00087088">
              <w:rPr>
                <w:rFonts w:ascii="Times New Roman" w:hAnsi="Times New Roman" w:cs="Times New Roman"/>
                <w:i/>
                <w:sz w:val="20"/>
                <w:szCs w:val="20"/>
              </w:rPr>
              <w:t>«Проверим себя и оценим свои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088">
              <w:rPr>
                <w:rFonts w:ascii="Times New Roman" w:hAnsi="Times New Roman" w:cs="Times New Roman"/>
                <w:i/>
                <w:sz w:val="20"/>
                <w:szCs w:val="20"/>
              </w:rPr>
              <w:t>достижения»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 (тестовая форма). Анализ результатов.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Числа от 1 до 20. Нумерация (9 </w:t>
            </w:r>
            <w:r w:rsidRPr="00087088">
              <w:rPr>
                <w:rStyle w:val="c0"/>
                <w:rFonts w:ascii="Times New Roman" w:hAnsi="Times New Roman" w:cs="Times New Roman"/>
                <w:b/>
                <w:bCs/>
                <w:sz w:val="20"/>
                <w:szCs w:val="20"/>
              </w:rPr>
              <w:t>часов)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Названия и последовательность чисел от 10 до 20.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чисел из одного десятка и нескольких единиц.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чисел второго десятка.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Дециметр.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Случаи сложения и вычитания, основанные на знании нумерации.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Повторение пройденного. «Что узнали. Чему </w:t>
            </w: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научились».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задачей в два действия.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задач в два действия.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и учет знаний.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Числа от 1 до 20. Сложение и вычитание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(31 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часов)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78-79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Сложение вида +2, +3.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20.03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21.03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Сложение вида +4.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22.03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02.04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примеров вида + 5.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03.04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04.04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сложения вида + 6.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05.04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09.04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сложения вида + 7.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10.04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Приемы сложения вида *+ 8, *+ 9.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сложения.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17.04</w:t>
            </w:r>
          </w:p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приемы вычитания с переходом через десяток.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11–*.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12 –*.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13 –*.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14 –*.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15 –*.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16 –*.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17 –*, 18 –*.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22.05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  <w:trHeight w:val="420"/>
        </w:trPr>
        <w:tc>
          <w:tcPr>
            <w:tcW w:w="816" w:type="dxa"/>
            <w:tcBorders>
              <w:bottom w:val="single" w:sz="4" w:space="0" w:color="auto"/>
            </w:tcBorders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пройденного. «Что узнали. Чему научились».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28.05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  <w:trHeight w:val="2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Итоговый контроль.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543D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C543D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29.05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43D" w:rsidRPr="00087088" w:rsidTr="00333B17">
        <w:trPr>
          <w:gridAfter w:val="1"/>
          <w:wAfter w:w="1417" w:type="dxa"/>
        </w:trPr>
        <w:tc>
          <w:tcPr>
            <w:tcW w:w="816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111" w:type="dxa"/>
          </w:tcPr>
          <w:p w:rsidR="00CC543D" w:rsidRPr="00087088" w:rsidRDefault="00CC543D" w:rsidP="00333B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пройденного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материала</w:t>
            </w: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. «Что узнали. Чему научились».</w:t>
            </w:r>
          </w:p>
        </w:tc>
        <w:tc>
          <w:tcPr>
            <w:tcW w:w="1843" w:type="dxa"/>
          </w:tcPr>
          <w:p w:rsidR="00CC543D" w:rsidRPr="00087088" w:rsidRDefault="00CC543D" w:rsidP="00333B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30.05</w:t>
            </w:r>
          </w:p>
        </w:tc>
        <w:tc>
          <w:tcPr>
            <w:tcW w:w="1383" w:type="dxa"/>
          </w:tcPr>
          <w:p w:rsidR="00CC543D" w:rsidRPr="00087088" w:rsidRDefault="00CC543D" w:rsidP="00333B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C543D" w:rsidRDefault="00CC543D" w:rsidP="00CC543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543D" w:rsidRDefault="00CC543D" w:rsidP="00CC543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543D" w:rsidRDefault="00CC543D" w:rsidP="00CC543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18B0" w:rsidRDefault="003918B0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2C48" w:rsidRDefault="004F2C48" w:rsidP="00CC543D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66387" w:rsidRDefault="00466387" w:rsidP="00212CAF">
      <w:pPr>
        <w:pStyle w:val="a3"/>
        <w:numPr>
          <w:ilvl w:val="0"/>
          <w:numId w:val="26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433D68" w:rsidRDefault="00433D68" w:rsidP="00683A36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433D68" w:rsidRPr="00683A36" w:rsidRDefault="00433D68" w:rsidP="00683A36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A36">
        <w:rPr>
          <w:rFonts w:ascii="Times New Roman" w:hAnsi="Times New Roman" w:cs="Times New Roman"/>
          <w:sz w:val="24"/>
          <w:szCs w:val="24"/>
        </w:rPr>
        <w:t>Математика: учебник для 1 класса: в 2 частях / М.И.Моро, С.И.Волкова, С.В. Ст</w:t>
      </w:r>
      <w:r w:rsidR="00CC543D">
        <w:rPr>
          <w:rFonts w:ascii="Times New Roman" w:hAnsi="Times New Roman" w:cs="Times New Roman"/>
          <w:sz w:val="24"/>
          <w:szCs w:val="24"/>
        </w:rPr>
        <w:t>епанова. – М.: Просвещение, 2016</w:t>
      </w:r>
      <w:r w:rsidRPr="00683A36">
        <w:rPr>
          <w:rFonts w:ascii="Times New Roman" w:hAnsi="Times New Roman" w:cs="Times New Roman"/>
          <w:sz w:val="24"/>
          <w:szCs w:val="24"/>
        </w:rPr>
        <w:t>.</w:t>
      </w:r>
    </w:p>
    <w:p w:rsidR="00433D68" w:rsidRPr="00683A36" w:rsidRDefault="00433D68" w:rsidP="00683A36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A36">
        <w:rPr>
          <w:rFonts w:ascii="Times New Roman" w:hAnsi="Times New Roman" w:cs="Times New Roman"/>
          <w:sz w:val="24"/>
          <w:szCs w:val="24"/>
        </w:rPr>
        <w:t xml:space="preserve">Электронное приложение к учебнику «Математика», 1 класс (Диск </w:t>
      </w:r>
      <w:r w:rsidRPr="00683A36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83A36">
        <w:rPr>
          <w:rFonts w:ascii="Times New Roman" w:hAnsi="Times New Roman" w:cs="Times New Roman"/>
          <w:sz w:val="24"/>
          <w:szCs w:val="24"/>
        </w:rPr>
        <w:t>-</w:t>
      </w:r>
      <w:r w:rsidRPr="00683A36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683A36">
        <w:rPr>
          <w:rFonts w:ascii="Times New Roman" w:hAnsi="Times New Roman" w:cs="Times New Roman"/>
          <w:sz w:val="24"/>
          <w:szCs w:val="24"/>
        </w:rPr>
        <w:t>), автор М.И.Моро.</w:t>
      </w:r>
    </w:p>
    <w:p w:rsidR="00433D68" w:rsidRPr="00683A36" w:rsidRDefault="00433D68" w:rsidP="00683A36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83A36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433D68" w:rsidRPr="00683A36" w:rsidRDefault="00433D68" w:rsidP="00683A36">
      <w:pPr>
        <w:pStyle w:val="a4"/>
        <w:numPr>
          <w:ilvl w:val="0"/>
          <w:numId w:val="29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Магнитная доска.</w:t>
      </w:r>
    </w:p>
    <w:p w:rsidR="00433D68" w:rsidRPr="00683A36" w:rsidRDefault="00433D68" w:rsidP="00683A36">
      <w:pPr>
        <w:pStyle w:val="a4"/>
        <w:numPr>
          <w:ilvl w:val="0"/>
          <w:numId w:val="29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Наборное полотно.</w:t>
      </w:r>
    </w:p>
    <w:p w:rsidR="00433D68" w:rsidRPr="00683A36" w:rsidRDefault="00433D68" w:rsidP="00683A36">
      <w:pPr>
        <w:pStyle w:val="a4"/>
        <w:numPr>
          <w:ilvl w:val="0"/>
          <w:numId w:val="29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Демонстрационное пособие «Сказочный счёт».</w:t>
      </w:r>
    </w:p>
    <w:p w:rsidR="00433D68" w:rsidRPr="00683A36" w:rsidRDefault="00433D68" w:rsidP="00683A36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Объекты, предназначенные для демонстрации счёта: от 1 до 10; от 1 до 20.</w:t>
      </w:r>
    </w:p>
    <w:p w:rsidR="00433D68" w:rsidRPr="00683A36" w:rsidRDefault="00683A36" w:rsidP="00683A36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</w:t>
      </w:r>
      <w:r w:rsidR="00433D68" w:rsidRPr="00683A36">
        <w:rPr>
          <w:rFonts w:ascii="Times New Roman" w:eastAsia="Times New Roman" w:hAnsi="Times New Roman"/>
          <w:b/>
          <w:sz w:val="24"/>
          <w:szCs w:val="24"/>
        </w:rPr>
        <w:t>риборы и инструменты демонстрационные: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Метр демонстрационный.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Транспортир классный пластмассовый.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Угольник классный пластмассовый (30 и 60 градусов).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Угольник классный пластмассовый (45 и 45 градусов). 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Циркуль классный пластмассовый.</w:t>
      </w:r>
    </w:p>
    <w:p w:rsidR="00433D68" w:rsidRPr="00683A36" w:rsidRDefault="00433D68" w:rsidP="00683A36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83A36">
        <w:rPr>
          <w:rFonts w:ascii="Times New Roman" w:eastAsia="Times New Roman" w:hAnsi="Times New Roman"/>
          <w:b/>
          <w:sz w:val="24"/>
          <w:szCs w:val="24"/>
        </w:rPr>
        <w:t xml:space="preserve">Опорные таблицы по математике за 1 класс: 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Таблицы демонстрационные «Математика. 1 класс». 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pacing w:val="-4"/>
          <w:sz w:val="24"/>
          <w:szCs w:val="24"/>
        </w:rPr>
      </w:pPr>
      <w:r w:rsidRPr="00683A36">
        <w:rPr>
          <w:rFonts w:ascii="Times New Roman" w:eastAsia="Times New Roman" w:hAnsi="Times New Roman"/>
          <w:spacing w:val="-4"/>
          <w:sz w:val="24"/>
          <w:szCs w:val="24"/>
        </w:rPr>
        <w:t>Таблицы демонстрационные «Устные приемы сложения и вычитания в пределах сотни».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Таблицы демонстрационные «Математические таблицы для начальной школы». 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Таблицы демонстрационные «Математика. Однозначные и многозначные числа». 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Карточки с заданиями по математике для 1 класса.</w:t>
      </w:r>
    </w:p>
    <w:p w:rsidR="00433D68" w:rsidRPr="00F20250" w:rsidRDefault="00433D68" w:rsidP="00E437C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66387" w:rsidRPr="008E7EE3" w:rsidRDefault="00212CAF" w:rsidP="00E437C2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программа</w:t>
      </w:r>
      <w:r w:rsidR="00466387" w:rsidRPr="008E7EE3">
        <w:rPr>
          <w:rFonts w:ascii="Times New Roman" w:hAnsi="Times New Roman" w:cs="Times New Roman"/>
          <w:sz w:val="24"/>
          <w:szCs w:val="24"/>
        </w:rPr>
        <w:t xml:space="preserve"> М.И.Моро, Ю.М.Колягина, М.А.Бантовой, Г.В.Бельтюковой, С.И.Волковой, С.И.Степановой  «Математика 1 – 4 классы для общеобразовательных учреждений».</w:t>
      </w:r>
    </w:p>
    <w:p w:rsidR="00433D68" w:rsidRPr="005E0978" w:rsidRDefault="00433D68" w:rsidP="00E437C2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8E7EE3" w:rsidRPr="00F12701" w:rsidRDefault="008E7EE3" w:rsidP="00E437C2">
      <w:pPr>
        <w:pStyle w:val="aa"/>
        <w:numPr>
          <w:ilvl w:val="0"/>
          <w:numId w:val="20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795AEC" w:rsidRPr="005E0978" w:rsidRDefault="00795AEC" w:rsidP="00E437C2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212CAF" w:rsidRPr="003B7C64" w:rsidRDefault="00212CAF" w:rsidP="00212CAF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DD2CEE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E7EE3" w:rsidRPr="00F12701" w:rsidRDefault="008E7EE3" w:rsidP="00E437C2">
      <w:pPr>
        <w:pStyle w:val="aa"/>
        <w:numPr>
          <w:ilvl w:val="0"/>
          <w:numId w:val="20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8E7EE3" w:rsidRPr="00F12701" w:rsidRDefault="00795AEC" w:rsidP="00E437C2">
      <w:pPr>
        <w:pStyle w:val="aa"/>
        <w:numPr>
          <w:ilvl w:val="0"/>
          <w:numId w:val="20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="008E7EE3" w:rsidRPr="00F12701">
        <w:rPr>
          <w:color w:val="000000" w:themeColor="text1"/>
        </w:rPr>
        <w:t>.</w:t>
      </w:r>
    </w:p>
    <w:p w:rsidR="00795AEC" w:rsidRPr="005E0978" w:rsidRDefault="00795AEC" w:rsidP="00E437C2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8E7EE3" w:rsidRPr="008E7EE3" w:rsidRDefault="008E7EE3" w:rsidP="00E437C2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EE3">
        <w:rPr>
          <w:rFonts w:ascii="Times New Roman" w:hAnsi="Times New Roman" w:cs="Times New Roman"/>
          <w:sz w:val="24"/>
          <w:szCs w:val="24"/>
        </w:rPr>
        <w:t xml:space="preserve">Электронное приложение к учебнику «Математика», 1 класс (Диск </w:t>
      </w:r>
      <w:r w:rsidRPr="008E7EE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E7EE3">
        <w:rPr>
          <w:rFonts w:ascii="Times New Roman" w:hAnsi="Times New Roman" w:cs="Times New Roman"/>
          <w:sz w:val="24"/>
          <w:szCs w:val="24"/>
        </w:rPr>
        <w:t>-</w:t>
      </w:r>
      <w:r w:rsidRPr="008E7EE3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8E7EE3">
        <w:rPr>
          <w:rFonts w:ascii="Times New Roman" w:hAnsi="Times New Roman" w:cs="Times New Roman"/>
          <w:sz w:val="24"/>
          <w:szCs w:val="24"/>
        </w:rPr>
        <w:t>), автор М.И.Моро.</w:t>
      </w:r>
    </w:p>
    <w:p w:rsidR="00466387" w:rsidRDefault="00466387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Pr="00417C93" w:rsidRDefault="00C0790D" w:rsidP="00D173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0790D" w:rsidRPr="00417C93" w:rsidSect="008E7EE3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19F" w:rsidRDefault="000E619F" w:rsidP="004118CD">
      <w:pPr>
        <w:spacing w:after="0" w:line="240" w:lineRule="auto"/>
      </w:pPr>
      <w:r>
        <w:separator/>
      </w:r>
    </w:p>
  </w:endnote>
  <w:endnote w:type="continuationSeparator" w:id="0">
    <w:p w:rsidR="000E619F" w:rsidRDefault="000E619F" w:rsidP="00411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660412846"/>
      <w:docPartObj>
        <w:docPartGallery w:val="Page Numbers (Bottom of Page)"/>
        <w:docPartUnique/>
      </w:docPartObj>
    </w:sdtPr>
    <w:sdtContent>
      <w:p w:rsidR="00EC187B" w:rsidRPr="00E437C2" w:rsidRDefault="00AB0512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437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C187B" w:rsidRPr="00E437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437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C543D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E437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C187B" w:rsidRDefault="00EC187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19F" w:rsidRDefault="000E619F" w:rsidP="004118CD">
      <w:pPr>
        <w:spacing w:after="0" w:line="240" w:lineRule="auto"/>
      </w:pPr>
      <w:r>
        <w:separator/>
      </w:r>
    </w:p>
  </w:footnote>
  <w:footnote w:type="continuationSeparator" w:id="0">
    <w:p w:rsidR="000E619F" w:rsidRDefault="000E619F" w:rsidP="00411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56C8F"/>
    <w:multiLevelType w:val="hybridMultilevel"/>
    <w:tmpl w:val="F248530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9260B"/>
    <w:multiLevelType w:val="hybridMultilevel"/>
    <w:tmpl w:val="8C9CC3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A4231"/>
    <w:multiLevelType w:val="hybridMultilevel"/>
    <w:tmpl w:val="17B8499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23B9D"/>
    <w:multiLevelType w:val="hybridMultilevel"/>
    <w:tmpl w:val="830A92B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86738"/>
    <w:multiLevelType w:val="hybridMultilevel"/>
    <w:tmpl w:val="29CA7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A7E17"/>
    <w:multiLevelType w:val="hybridMultilevel"/>
    <w:tmpl w:val="0F5E04C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64222"/>
    <w:multiLevelType w:val="hybridMultilevel"/>
    <w:tmpl w:val="BB821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D54BF"/>
    <w:multiLevelType w:val="hybridMultilevel"/>
    <w:tmpl w:val="EDEC0F6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052E7"/>
    <w:multiLevelType w:val="hybridMultilevel"/>
    <w:tmpl w:val="442848E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C114B9B"/>
    <w:multiLevelType w:val="hybridMultilevel"/>
    <w:tmpl w:val="A0C8C58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F2C53"/>
    <w:multiLevelType w:val="hybridMultilevel"/>
    <w:tmpl w:val="2FF4F78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D4CED"/>
    <w:multiLevelType w:val="hybridMultilevel"/>
    <w:tmpl w:val="E62E056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7">
    <w:nsid w:val="418A1CC3"/>
    <w:multiLevelType w:val="hybridMultilevel"/>
    <w:tmpl w:val="5BFAE6A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0121EB"/>
    <w:multiLevelType w:val="hybridMultilevel"/>
    <w:tmpl w:val="BD0E47A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0D5DDD"/>
    <w:multiLevelType w:val="hybridMultilevel"/>
    <w:tmpl w:val="5A1E94F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9A6937"/>
    <w:multiLevelType w:val="hybridMultilevel"/>
    <w:tmpl w:val="6BFE4F3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8916FB"/>
    <w:multiLevelType w:val="hybridMultilevel"/>
    <w:tmpl w:val="B1E65B3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666B5"/>
    <w:multiLevelType w:val="hybridMultilevel"/>
    <w:tmpl w:val="E97273F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25">
    <w:nsid w:val="5D6B1B26"/>
    <w:multiLevelType w:val="hybridMultilevel"/>
    <w:tmpl w:val="73E47AD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600DC0"/>
    <w:multiLevelType w:val="hybridMultilevel"/>
    <w:tmpl w:val="46965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3431E4"/>
    <w:multiLevelType w:val="hybridMultilevel"/>
    <w:tmpl w:val="7E6EAC7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8568C4"/>
    <w:multiLevelType w:val="hybridMultilevel"/>
    <w:tmpl w:val="F9DC029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B52939"/>
    <w:multiLevelType w:val="hybridMultilevel"/>
    <w:tmpl w:val="6816B1F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9"/>
  </w:num>
  <w:num w:numId="5">
    <w:abstractNumId w:val="16"/>
  </w:num>
  <w:num w:numId="6">
    <w:abstractNumId w:val="6"/>
  </w:num>
  <w:num w:numId="7">
    <w:abstractNumId w:val="4"/>
  </w:num>
  <w:num w:numId="8">
    <w:abstractNumId w:val="28"/>
  </w:num>
  <w:num w:numId="9">
    <w:abstractNumId w:val="18"/>
  </w:num>
  <w:num w:numId="10">
    <w:abstractNumId w:val="29"/>
  </w:num>
  <w:num w:numId="11">
    <w:abstractNumId w:val="25"/>
  </w:num>
  <w:num w:numId="12">
    <w:abstractNumId w:val="20"/>
  </w:num>
  <w:num w:numId="13">
    <w:abstractNumId w:val="22"/>
  </w:num>
  <w:num w:numId="14">
    <w:abstractNumId w:val="11"/>
  </w:num>
  <w:num w:numId="15">
    <w:abstractNumId w:val="17"/>
  </w:num>
  <w:num w:numId="16">
    <w:abstractNumId w:val="3"/>
  </w:num>
  <w:num w:numId="17">
    <w:abstractNumId w:val="1"/>
  </w:num>
  <w:num w:numId="18">
    <w:abstractNumId w:val="14"/>
  </w:num>
  <w:num w:numId="19">
    <w:abstractNumId w:val="9"/>
  </w:num>
  <w:num w:numId="20">
    <w:abstractNumId w:val="0"/>
  </w:num>
  <w:num w:numId="21">
    <w:abstractNumId w:val="7"/>
  </w:num>
  <w:num w:numId="22">
    <w:abstractNumId w:val="5"/>
  </w:num>
  <w:num w:numId="23">
    <w:abstractNumId w:val="26"/>
  </w:num>
  <w:num w:numId="24">
    <w:abstractNumId w:val="23"/>
  </w:num>
  <w:num w:numId="25">
    <w:abstractNumId w:val="8"/>
  </w:num>
  <w:num w:numId="26">
    <w:abstractNumId w:val="12"/>
  </w:num>
  <w:num w:numId="27">
    <w:abstractNumId w:val="15"/>
  </w:num>
  <w:num w:numId="28">
    <w:abstractNumId w:val="21"/>
  </w:num>
  <w:num w:numId="29">
    <w:abstractNumId w:val="13"/>
  </w:num>
  <w:num w:numId="30">
    <w:abstractNumId w:val="27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B6011"/>
    <w:rsid w:val="000220FF"/>
    <w:rsid w:val="000343AA"/>
    <w:rsid w:val="00034461"/>
    <w:rsid w:val="000366A3"/>
    <w:rsid w:val="0006374A"/>
    <w:rsid w:val="00087088"/>
    <w:rsid w:val="000A1D54"/>
    <w:rsid w:val="000A2A4E"/>
    <w:rsid w:val="000B749A"/>
    <w:rsid w:val="000E619F"/>
    <w:rsid w:val="000F0CD7"/>
    <w:rsid w:val="00113B2B"/>
    <w:rsid w:val="0016455F"/>
    <w:rsid w:val="0016636B"/>
    <w:rsid w:val="001917F0"/>
    <w:rsid w:val="00197745"/>
    <w:rsid w:val="001A7528"/>
    <w:rsid w:val="001D124A"/>
    <w:rsid w:val="001D223A"/>
    <w:rsid w:val="001D6FED"/>
    <w:rsid w:val="00212CAF"/>
    <w:rsid w:val="0023677D"/>
    <w:rsid w:val="0026272E"/>
    <w:rsid w:val="002B0707"/>
    <w:rsid w:val="002C4C9A"/>
    <w:rsid w:val="002F4D3F"/>
    <w:rsid w:val="00306C51"/>
    <w:rsid w:val="00306CAE"/>
    <w:rsid w:val="00341E38"/>
    <w:rsid w:val="003918B0"/>
    <w:rsid w:val="003A35F2"/>
    <w:rsid w:val="003B252F"/>
    <w:rsid w:val="003D21D8"/>
    <w:rsid w:val="004118CD"/>
    <w:rsid w:val="00417C93"/>
    <w:rsid w:val="00430777"/>
    <w:rsid w:val="00433D68"/>
    <w:rsid w:val="0045036E"/>
    <w:rsid w:val="004579C0"/>
    <w:rsid w:val="00466387"/>
    <w:rsid w:val="004708BA"/>
    <w:rsid w:val="004712A2"/>
    <w:rsid w:val="004950CA"/>
    <w:rsid w:val="004B7D07"/>
    <w:rsid w:val="004E5948"/>
    <w:rsid w:val="004F2C48"/>
    <w:rsid w:val="00511182"/>
    <w:rsid w:val="00515CC9"/>
    <w:rsid w:val="0056716B"/>
    <w:rsid w:val="00571610"/>
    <w:rsid w:val="005730EF"/>
    <w:rsid w:val="0058405D"/>
    <w:rsid w:val="005A631E"/>
    <w:rsid w:val="005C0989"/>
    <w:rsid w:val="005C1F0B"/>
    <w:rsid w:val="005C332F"/>
    <w:rsid w:val="005C49BA"/>
    <w:rsid w:val="005E2820"/>
    <w:rsid w:val="00611B4D"/>
    <w:rsid w:val="00683A36"/>
    <w:rsid w:val="0068622F"/>
    <w:rsid w:val="006D0513"/>
    <w:rsid w:val="006F1A4E"/>
    <w:rsid w:val="006F5B8F"/>
    <w:rsid w:val="00754BF1"/>
    <w:rsid w:val="00795AEC"/>
    <w:rsid w:val="007E553D"/>
    <w:rsid w:val="00821879"/>
    <w:rsid w:val="0084120C"/>
    <w:rsid w:val="008549DC"/>
    <w:rsid w:val="00866247"/>
    <w:rsid w:val="0087746F"/>
    <w:rsid w:val="008A3E2A"/>
    <w:rsid w:val="008B47C9"/>
    <w:rsid w:val="008C2E06"/>
    <w:rsid w:val="008E7EE3"/>
    <w:rsid w:val="00982A3C"/>
    <w:rsid w:val="009832FB"/>
    <w:rsid w:val="009A6051"/>
    <w:rsid w:val="009B32AC"/>
    <w:rsid w:val="009D6B67"/>
    <w:rsid w:val="00A05980"/>
    <w:rsid w:val="00A2788D"/>
    <w:rsid w:val="00A543FE"/>
    <w:rsid w:val="00A5766D"/>
    <w:rsid w:val="00A81A4B"/>
    <w:rsid w:val="00A821E2"/>
    <w:rsid w:val="00AB0512"/>
    <w:rsid w:val="00AB676A"/>
    <w:rsid w:val="00AE251E"/>
    <w:rsid w:val="00AF5731"/>
    <w:rsid w:val="00AF69E1"/>
    <w:rsid w:val="00B57B94"/>
    <w:rsid w:val="00BB392E"/>
    <w:rsid w:val="00BC6770"/>
    <w:rsid w:val="00BD35B1"/>
    <w:rsid w:val="00C0790D"/>
    <w:rsid w:val="00C358F3"/>
    <w:rsid w:val="00C53609"/>
    <w:rsid w:val="00C67988"/>
    <w:rsid w:val="00C7072E"/>
    <w:rsid w:val="00C72C16"/>
    <w:rsid w:val="00C750C8"/>
    <w:rsid w:val="00C7743B"/>
    <w:rsid w:val="00C91941"/>
    <w:rsid w:val="00CB6011"/>
    <w:rsid w:val="00CB6DCA"/>
    <w:rsid w:val="00CC1697"/>
    <w:rsid w:val="00CC1F13"/>
    <w:rsid w:val="00CC543D"/>
    <w:rsid w:val="00CE0EB0"/>
    <w:rsid w:val="00CF163A"/>
    <w:rsid w:val="00D17367"/>
    <w:rsid w:val="00D22214"/>
    <w:rsid w:val="00D412DF"/>
    <w:rsid w:val="00D438B8"/>
    <w:rsid w:val="00D53872"/>
    <w:rsid w:val="00D6356F"/>
    <w:rsid w:val="00D90EA4"/>
    <w:rsid w:val="00D9360B"/>
    <w:rsid w:val="00DA4ECB"/>
    <w:rsid w:val="00DC2EB7"/>
    <w:rsid w:val="00DD2CEE"/>
    <w:rsid w:val="00E028BA"/>
    <w:rsid w:val="00E2704F"/>
    <w:rsid w:val="00E2742F"/>
    <w:rsid w:val="00E437C2"/>
    <w:rsid w:val="00E56BA3"/>
    <w:rsid w:val="00E66B01"/>
    <w:rsid w:val="00E81770"/>
    <w:rsid w:val="00EA1BC0"/>
    <w:rsid w:val="00EA4BD7"/>
    <w:rsid w:val="00EC187B"/>
    <w:rsid w:val="00F05537"/>
    <w:rsid w:val="00F06281"/>
    <w:rsid w:val="00F13D9A"/>
    <w:rsid w:val="00F20250"/>
    <w:rsid w:val="00F951AF"/>
    <w:rsid w:val="00FD698F"/>
    <w:rsid w:val="00FE7C5B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601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CB601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B6011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C1F0B"/>
    <w:pPr>
      <w:ind w:left="720"/>
      <w:contextualSpacing/>
    </w:pPr>
  </w:style>
  <w:style w:type="paragraph" w:customStyle="1" w:styleId="c28">
    <w:name w:val="c28"/>
    <w:basedOn w:val="a"/>
    <w:rsid w:val="0045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45036E"/>
  </w:style>
  <w:style w:type="paragraph" w:customStyle="1" w:styleId="c33">
    <w:name w:val="c33"/>
    <w:basedOn w:val="a"/>
    <w:rsid w:val="0045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45036E"/>
  </w:style>
  <w:style w:type="paragraph" w:customStyle="1" w:styleId="c9">
    <w:name w:val="c9"/>
    <w:basedOn w:val="a"/>
    <w:rsid w:val="0084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4120C"/>
  </w:style>
  <w:style w:type="paragraph" w:customStyle="1" w:styleId="c2">
    <w:name w:val="c2"/>
    <w:basedOn w:val="a"/>
    <w:rsid w:val="0084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4120C"/>
  </w:style>
  <w:style w:type="paragraph" w:customStyle="1" w:styleId="c12">
    <w:name w:val="c12"/>
    <w:basedOn w:val="a"/>
    <w:rsid w:val="00CB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918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1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8CD"/>
  </w:style>
  <w:style w:type="paragraph" w:styleId="a8">
    <w:name w:val="footer"/>
    <w:basedOn w:val="a"/>
    <w:link w:val="a9"/>
    <w:uiPriority w:val="99"/>
    <w:unhideWhenUsed/>
    <w:rsid w:val="0041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18CD"/>
  </w:style>
  <w:style w:type="paragraph" w:styleId="aa">
    <w:name w:val="Normal (Web)"/>
    <w:aliases w:val="Обычный (Web)"/>
    <w:basedOn w:val="a"/>
    <w:uiPriority w:val="99"/>
    <w:qFormat/>
    <w:rsid w:val="0046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0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7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2463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2019-03-24T19:01:00Z</cp:lastPrinted>
  <dcterms:created xsi:type="dcterms:W3CDTF">2019-01-26T16:31:00Z</dcterms:created>
  <dcterms:modified xsi:type="dcterms:W3CDTF">2019-03-29T19:12:00Z</dcterms:modified>
</cp:coreProperties>
</file>