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5D" w:rsidRDefault="001A1544" w:rsidP="001A1544">
      <w:pPr>
        <w:spacing w:after="0" w:line="360" w:lineRule="auto"/>
        <w:jc w:val="center"/>
        <w:rPr>
          <w:color w:val="000000"/>
          <w:sz w:val="24"/>
          <w:szCs w:val="24"/>
          <w:lang w:bidi="ru-RU"/>
        </w:rPr>
      </w:pPr>
      <w:r>
        <w:rPr>
          <w:rFonts w:ascii="Times New Roman" w:hAnsi="Times New Roman" w:cs="Times New Roman"/>
          <w:b/>
          <w:noProof/>
          <w:sz w:val="24"/>
          <w:szCs w:val="24"/>
        </w:rPr>
        <w:drawing>
          <wp:inline distT="0" distB="0" distL="0" distR="0">
            <wp:extent cx="5900928" cy="91683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кр. ЗПР.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0928" cy="9168384"/>
                    </a:xfrm>
                    <a:prstGeom prst="rect">
                      <a:avLst/>
                    </a:prstGeom>
                  </pic:spPr>
                </pic:pic>
              </a:graphicData>
            </a:graphic>
          </wp:inline>
        </w:drawing>
      </w:r>
      <w:bookmarkStart w:id="0" w:name="_GoBack"/>
      <w:bookmarkEnd w:id="0"/>
    </w:p>
    <w:p w:rsidR="0066745D" w:rsidRDefault="0066745D" w:rsidP="0066745D">
      <w:pPr>
        <w:pStyle w:val="20"/>
        <w:shd w:val="clear" w:color="auto" w:fill="auto"/>
        <w:tabs>
          <w:tab w:val="left" w:leader="underscore" w:pos="720"/>
          <w:tab w:val="left" w:leader="underscore" w:pos="2040"/>
        </w:tabs>
        <w:spacing w:line="360" w:lineRule="auto"/>
        <w:jc w:val="center"/>
        <w:rPr>
          <w:color w:val="000000"/>
          <w:sz w:val="24"/>
          <w:szCs w:val="24"/>
          <w:lang w:bidi="ru-RU"/>
        </w:rPr>
      </w:pPr>
    </w:p>
    <w:p w:rsidR="001714A3" w:rsidRPr="00923989" w:rsidRDefault="001714A3" w:rsidP="001714A3">
      <w:pPr>
        <w:pStyle w:val="20"/>
        <w:shd w:val="clear" w:color="auto" w:fill="auto"/>
        <w:spacing w:line="360" w:lineRule="auto"/>
        <w:jc w:val="center"/>
        <w:rPr>
          <w:b/>
          <w:sz w:val="24"/>
          <w:szCs w:val="24"/>
        </w:rPr>
      </w:pPr>
      <w:r w:rsidRPr="00923989">
        <w:rPr>
          <w:b/>
          <w:color w:val="000000"/>
          <w:sz w:val="24"/>
          <w:szCs w:val="24"/>
          <w:lang w:bidi="ru-RU"/>
        </w:rPr>
        <w:lastRenderedPageBreak/>
        <w:t>Содержание программы</w:t>
      </w:r>
    </w:p>
    <w:p w:rsidR="001714A3" w:rsidRPr="00991FE9" w:rsidRDefault="001714A3" w:rsidP="001714A3">
      <w:pPr>
        <w:pStyle w:val="20"/>
        <w:numPr>
          <w:ilvl w:val="0"/>
          <w:numId w:val="1"/>
        </w:numPr>
        <w:shd w:val="clear" w:color="auto" w:fill="auto"/>
        <w:tabs>
          <w:tab w:val="left" w:pos="749"/>
        </w:tabs>
        <w:spacing w:line="360" w:lineRule="auto"/>
        <w:rPr>
          <w:sz w:val="24"/>
          <w:szCs w:val="24"/>
        </w:rPr>
      </w:pPr>
      <w:r w:rsidRPr="00991FE9">
        <w:rPr>
          <w:color w:val="000000"/>
          <w:sz w:val="24"/>
          <w:szCs w:val="24"/>
          <w:lang w:bidi="ru-RU"/>
        </w:rPr>
        <w:t>Пояснительная записка</w:t>
      </w:r>
      <w:r>
        <w:rPr>
          <w:color w:val="000000"/>
          <w:sz w:val="24"/>
          <w:szCs w:val="24"/>
          <w:lang w:bidi="ru-RU"/>
        </w:rPr>
        <w:t xml:space="preserve"> </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3    </w:t>
      </w:r>
    </w:p>
    <w:p w:rsidR="001714A3" w:rsidRDefault="001714A3" w:rsidP="001714A3">
      <w:pPr>
        <w:pStyle w:val="20"/>
        <w:shd w:val="clear" w:color="auto" w:fill="auto"/>
        <w:tabs>
          <w:tab w:val="left" w:pos="778"/>
        </w:tabs>
        <w:spacing w:line="360" w:lineRule="auto"/>
        <w:ind w:left="400"/>
        <w:rPr>
          <w:color w:val="000000"/>
          <w:sz w:val="24"/>
          <w:szCs w:val="24"/>
          <w:u w:val="single"/>
          <w:lang w:bidi="ru-RU"/>
        </w:rPr>
      </w:pPr>
      <w:r>
        <w:rPr>
          <w:color w:val="000000"/>
          <w:sz w:val="24"/>
          <w:szCs w:val="24"/>
          <w:lang w:bidi="ru-RU"/>
        </w:rPr>
        <w:t>1.1.</w:t>
      </w:r>
      <w:r w:rsidRPr="00991FE9">
        <w:rPr>
          <w:color w:val="000000"/>
          <w:sz w:val="24"/>
          <w:szCs w:val="24"/>
          <w:lang w:bidi="ru-RU"/>
        </w:rPr>
        <w:t>Возможные результаты</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5   </w:t>
      </w:r>
    </w:p>
    <w:p w:rsidR="001714A3" w:rsidRPr="00991FE9" w:rsidRDefault="001714A3" w:rsidP="001714A3">
      <w:pPr>
        <w:pStyle w:val="20"/>
        <w:shd w:val="clear" w:color="auto" w:fill="auto"/>
        <w:tabs>
          <w:tab w:val="left" w:pos="778"/>
        </w:tabs>
        <w:spacing w:line="360" w:lineRule="auto"/>
        <w:ind w:left="400"/>
        <w:rPr>
          <w:sz w:val="24"/>
          <w:szCs w:val="24"/>
        </w:rPr>
      </w:pPr>
      <w:r>
        <w:rPr>
          <w:sz w:val="24"/>
          <w:szCs w:val="24"/>
        </w:rPr>
        <w:t>1.2. Критерии оценки</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Pr>
          <w:color w:val="000000"/>
          <w:sz w:val="24"/>
          <w:szCs w:val="24"/>
          <w:u w:val="single"/>
          <w:lang w:bidi="ru-RU"/>
        </w:rPr>
        <w:t xml:space="preserve">  6</w:t>
      </w:r>
    </w:p>
    <w:p w:rsidR="001714A3" w:rsidRPr="006A478B" w:rsidRDefault="001714A3" w:rsidP="001714A3">
      <w:pPr>
        <w:pStyle w:val="20"/>
        <w:numPr>
          <w:ilvl w:val="0"/>
          <w:numId w:val="1"/>
        </w:numPr>
        <w:shd w:val="clear" w:color="auto" w:fill="auto"/>
        <w:tabs>
          <w:tab w:val="left" w:pos="778"/>
        </w:tabs>
        <w:spacing w:line="360" w:lineRule="auto"/>
        <w:rPr>
          <w:sz w:val="24"/>
          <w:szCs w:val="24"/>
          <w:u w:val="single"/>
        </w:rPr>
      </w:pPr>
      <w:r w:rsidRPr="00991FE9">
        <w:rPr>
          <w:color w:val="000000"/>
          <w:sz w:val="24"/>
          <w:szCs w:val="24"/>
          <w:lang w:bidi="ru-RU"/>
        </w:rPr>
        <w:t>Учебный план на предмет</w:t>
      </w:r>
      <w:r>
        <w:rPr>
          <w:color w:val="000000"/>
          <w:sz w:val="24"/>
          <w:szCs w:val="24"/>
          <w:lang w:bidi="ru-RU"/>
        </w:rPr>
        <w:t xml:space="preserve"> </w:t>
      </w:r>
      <w:r w:rsidRPr="00193087">
        <w:rPr>
          <w:color w:val="000000"/>
          <w:sz w:val="24"/>
          <w:szCs w:val="24"/>
          <w:u w:val="single"/>
          <w:lang w:bidi="ru-RU"/>
        </w:rPr>
        <w:t xml:space="preserve">                                                                                      </w:t>
      </w:r>
      <w:r>
        <w:rPr>
          <w:color w:val="000000"/>
          <w:sz w:val="24"/>
          <w:szCs w:val="24"/>
          <w:u w:val="single"/>
          <w:lang w:bidi="ru-RU"/>
        </w:rPr>
        <w:t xml:space="preserve">          </w:t>
      </w:r>
      <w:r w:rsidR="00F82479">
        <w:rPr>
          <w:color w:val="000000"/>
          <w:sz w:val="24"/>
          <w:szCs w:val="24"/>
          <w:u w:val="single"/>
          <w:lang w:bidi="ru-RU"/>
        </w:rPr>
        <w:t xml:space="preserve"> </w:t>
      </w:r>
      <w:r w:rsidRPr="00193087">
        <w:rPr>
          <w:color w:val="000000"/>
          <w:sz w:val="24"/>
          <w:szCs w:val="24"/>
          <w:u w:val="single"/>
          <w:lang w:bidi="ru-RU"/>
        </w:rPr>
        <w:t xml:space="preserve">  </w:t>
      </w:r>
      <w:r w:rsidR="00F82479">
        <w:rPr>
          <w:color w:val="000000"/>
          <w:sz w:val="24"/>
          <w:szCs w:val="24"/>
          <w:u w:val="single"/>
          <w:lang w:bidi="ru-RU"/>
        </w:rPr>
        <w:t xml:space="preserve"> 8</w:t>
      </w:r>
    </w:p>
    <w:p w:rsidR="001714A3" w:rsidRPr="00193087" w:rsidRDefault="001714A3" w:rsidP="001714A3">
      <w:pPr>
        <w:pStyle w:val="a3"/>
        <w:numPr>
          <w:ilvl w:val="0"/>
          <w:numId w:val="1"/>
        </w:numPr>
        <w:spacing w:line="360" w:lineRule="auto"/>
        <w:jc w:val="both"/>
        <w:rPr>
          <w:rFonts w:ascii="Times New Roman" w:hAnsi="Times New Roman"/>
          <w:sz w:val="24"/>
          <w:szCs w:val="24"/>
          <w:u w:val="single"/>
        </w:rPr>
      </w:pPr>
      <w:r w:rsidRPr="00991FE9">
        <w:rPr>
          <w:rFonts w:ascii="Times New Roman" w:hAnsi="Times New Roman"/>
          <w:sz w:val="24"/>
          <w:szCs w:val="24"/>
          <w:lang w:bidi="ru-RU"/>
        </w:rPr>
        <w:t>Календарно-тематический план</w:t>
      </w:r>
      <w:r>
        <w:rPr>
          <w:rFonts w:ascii="Times New Roman" w:hAnsi="Times New Roman"/>
          <w:sz w:val="24"/>
          <w:szCs w:val="24"/>
          <w:lang w:bidi="ru-RU"/>
        </w:rPr>
        <w:t xml:space="preserve"> </w:t>
      </w:r>
      <w:r w:rsidRPr="00193087">
        <w:rPr>
          <w:rFonts w:ascii="Times New Roman" w:hAnsi="Times New Roman"/>
          <w:sz w:val="24"/>
          <w:szCs w:val="24"/>
          <w:u w:val="single"/>
          <w:lang w:bidi="ru-RU"/>
        </w:rPr>
        <w:t xml:space="preserve">                                                                               </w:t>
      </w:r>
      <w:r>
        <w:rPr>
          <w:rFonts w:ascii="Times New Roman" w:hAnsi="Times New Roman"/>
          <w:sz w:val="24"/>
          <w:szCs w:val="24"/>
          <w:u w:val="single"/>
          <w:lang w:bidi="ru-RU"/>
        </w:rPr>
        <w:t xml:space="preserve">     </w:t>
      </w:r>
      <w:r w:rsidR="00F82479">
        <w:rPr>
          <w:rFonts w:ascii="Times New Roman" w:hAnsi="Times New Roman"/>
          <w:sz w:val="24"/>
          <w:szCs w:val="24"/>
          <w:u w:val="single"/>
          <w:lang w:bidi="ru-RU"/>
        </w:rPr>
        <w:t xml:space="preserve"> </w:t>
      </w:r>
      <w:r w:rsidRPr="00193087">
        <w:rPr>
          <w:rFonts w:ascii="Times New Roman" w:hAnsi="Times New Roman"/>
          <w:sz w:val="24"/>
          <w:szCs w:val="24"/>
          <w:u w:val="single"/>
          <w:lang w:bidi="ru-RU"/>
        </w:rPr>
        <w:t xml:space="preserve"> </w:t>
      </w:r>
      <w:r w:rsidR="00F82479">
        <w:rPr>
          <w:rFonts w:ascii="Times New Roman" w:hAnsi="Times New Roman"/>
          <w:sz w:val="24"/>
          <w:szCs w:val="24"/>
          <w:u w:val="single"/>
          <w:lang w:bidi="ru-RU"/>
        </w:rPr>
        <w:t xml:space="preserve">     9</w:t>
      </w:r>
    </w:p>
    <w:p w:rsidR="001714A3" w:rsidRPr="00193087" w:rsidRDefault="001714A3" w:rsidP="001714A3">
      <w:pPr>
        <w:pStyle w:val="a3"/>
        <w:numPr>
          <w:ilvl w:val="0"/>
          <w:numId w:val="1"/>
        </w:numPr>
        <w:spacing w:line="360" w:lineRule="auto"/>
        <w:jc w:val="both"/>
        <w:rPr>
          <w:rFonts w:ascii="Times New Roman" w:hAnsi="Times New Roman"/>
          <w:sz w:val="24"/>
          <w:szCs w:val="24"/>
          <w:u w:val="single"/>
        </w:rPr>
      </w:pPr>
      <w:r w:rsidRPr="00495AE5">
        <w:rPr>
          <w:rFonts w:ascii="Times New Roman" w:hAnsi="Times New Roman"/>
          <w:sz w:val="24"/>
          <w:szCs w:val="24"/>
        </w:rPr>
        <w:t>Образовательные ресурсы</w:t>
      </w:r>
      <w:r>
        <w:rPr>
          <w:rFonts w:ascii="Times New Roman" w:hAnsi="Times New Roman"/>
          <w:sz w:val="24"/>
          <w:szCs w:val="24"/>
        </w:rPr>
        <w:t xml:space="preserve"> </w:t>
      </w:r>
      <w:r w:rsidRPr="00193087">
        <w:rPr>
          <w:rFonts w:ascii="Times New Roman" w:hAnsi="Times New Roman"/>
          <w:sz w:val="24"/>
          <w:szCs w:val="24"/>
          <w:u w:val="single"/>
        </w:rPr>
        <w:t xml:space="preserve">                                                                                         </w:t>
      </w:r>
      <w:r>
        <w:rPr>
          <w:rFonts w:ascii="Times New Roman" w:hAnsi="Times New Roman"/>
          <w:sz w:val="24"/>
          <w:szCs w:val="24"/>
          <w:u w:val="single"/>
        </w:rPr>
        <w:t xml:space="preserve">     </w:t>
      </w:r>
      <w:r w:rsidR="00F82479">
        <w:rPr>
          <w:rFonts w:ascii="Times New Roman" w:hAnsi="Times New Roman"/>
          <w:sz w:val="24"/>
          <w:szCs w:val="24"/>
          <w:u w:val="single"/>
        </w:rPr>
        <w:t xml:space="preserve"> </w:t>
      </w:r>
      <w:r w:rsidR="007A2E38">
        <w:rPr>
          <w:rFonts w:ascii="Times New Roman" w:hAnsi="Times New Roman"/>
          <w:sz w:val="24"/>
          <w:szCs w:val="24"/>
          <w:u w:val="single"/>
        </w:rPr>
        <w:t xml:space="preserve">   11</w:t>
      </w: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Pr="00586880" w:rsidRDefault="001714A3" w:rsidP="001714A3">
      <w:pPr>
        <w:pStyle w:val="a3"/>
        <w:numPr>
          <w:ilvl w:val="0"/>
          <w:numId w:val="2"/>
        </w:numPr>
        <w:spacing w:line="360" w:lineRule="auto"/>
        <w:jc w:val="center"/>
        <w:rPr>
          <w:rFonts w:ascii="Times New Roman" w:hAnsi="Times New Roman"/>
          <w:b/>
          <w:sz w:val="24"/>
          <w:szCs w:val="24"/>
        </w:rPr>
      </w:pPr>
      <w:r w:rsidRPr="009749CB">
        <w:rPr>
          <w:rFonts w:ascii="Times New Roman" w:hAnsi="Times New Roman"/>
          <w:b/>
          <w:sz w:val="24"/>
          <w:szCs w:val="24"/>
        </w:rPr>
        <w:lastRenderedPageBreak/>
        <w:t>Пояснительная записка</w:t>
      </w:r>
    </w:p>
    <w:p w:rsidR="001714A3" w:rsidRPr="00BE0FF4" w:rsidRDefault="001714A3" w:rsidP="001714A3">
      <w:pPr>
        <w:pStyle w:val="a3"/>
        <w:spacing w:line="360" w:lineRule="auto"/>
        <w:ind w:firstLine="709"/>
        <w:jc w:val="both"/>
        <w:rPr>
          <w:rFonts w:ascii="Times New Roman" w:hAnsi="Times New Roman"/>
          <w:color w:val="000000"/>
          <w:sz w:val="24"/>
          <w:szCs w:val="24"/>
        </w:rPr>
      </w:pPr>
      <w:r w:rsidRPr="00B67A89">
        <w:rPr>
          <w:rFonts w:ascii="Times New Roman" w:hAnsi="Times New Roman"/>
          <w:sz w:val="24"/>
          <w:szCs w:val="24"/>
        </w:rPr>
        <w:t>Программа по учебному предмету «Окружающий мир»</w:t>
      </w:r>
      <w:r>
        <w:rPr>
          <w:rFonts w:ascii="Times New Roman" w:hAnsi="Times New Roman"/>
          <w:sz w:val="24"/>
          <w:szCs w:val="24"/>
        </w:rPr>
        <w:t xml:space="preserve"> для 2 класса составлена</w:t>
      </w:r>
      <w:r w:rsidRPr="00A26AA3">
        <w:rPr>
          <w:rFonts w:ascii="Times New Roman" w:hAnsi="Times New Roman"/>
          <w:sz w:val="24"/>
          <w:szCs w:val="24"/>
        </w:rPr>
        <w:t xml:space="preserve"> на основе </w:t>
      </w:r>
      <w:r>
        <w:rPr>
          <w:rFonts w:ascii="Times New Roman" w:hAnsi="Times New Roman"/>
          <w:sz w:val="24"/>
          <w:szCs w:val="24"/>
        </w:rPr>
        <w:t xml:space="preserve">программы учебного курса «Окружающий мир» МБОУ ООШ № 3 и </w:t>
      </w:r>
      <w:r w:rsidRPr="00A26AA3">
        <w:rPr>
          <w:rFonts w:ascii="Times New Roman" w:hAnsi="Times New Roman"/>
          <w:sz w:val="24"/>
          <w:szCs w:val="24"/>
        </w:rPr>
        <w:t>авторской программы</w:t>
      </w:r>
      <w:r>
        <w:rPr>
          <w:rFonts w:ascii="Times New Roman" w:hAnsi="Times New Roman"/>
          <w:sz w:val="24"/>
          <w:szCs w:val="24"/>
        </w:rPr>
        <w:t xml:space="preserve"> </w:t>
      </w:r>
      <w:r w:rsidRPr="00B67A89">
        <w:rPr>
          <w:rFonts w:ascii="Times New Roman" w:hAnsi="Times New Roman"/>
          <w:sz w:val="24"/>
          <w:szCs w:val="24"/>
        </w:rPr>
        <w:t>по «Окружающему миру» А.А.Плешакова 2011 года</w:t>
      </w:r>
      <w:r>
        <w:rPr>
          <w:rFonts w:ascii="Times New Roman" w:hAnsi="Times New Roman"/>
          <w:sz w:val="24"/>
          <w:szCs w:val="24"/>
        </w:rPr>
        <w:t xml:space="preserve">, </w:t>
      </w:r>
      <w:r w:rsidRPr="005E0978">
        <w:rPr>
          <w:rFonts w:ascii="Times New Roman" w:hAnsi="Times New Roman"/>
          <w:color w:val="000000"/>
          <w:sz w:val="24"/>
          <w:szCs w:val="24"/>
        </w:rPr>
        <w:t>в соответствии с приказом о введении ФГОС НОО №373 от 06.11.2009 года и во изменение Приказа №2357 от 22.09.2011.</w:t>
      </w:r>
      <w:r>
        <w:rPr>
          <w:rFonts w:ascii="Times New Roman" w:hAnsi="Times New Roman"/>
          <w:color w:val="000000"/>
          <w:sz w:val="24"/>
          <w:szCs w:val="24"/>
        </w:rPr>
        <w:t xml:space="preserve"> </w:t>
      </w:r>
    </w:p>
    <w:p w:rsidR="001714A3" w:rsidRDefault="001714A3" w:rsidP="001714A3">
      <w:pPr>
        <w:pStyle w:val="a3"/>
        <w:spacing w:line="360" w:lineRule="auto"/>
        <w:ind w:firstLine="709"/>
        <w:jc w:val="both"/>
        <w:rPr>
          <w:rFonts w:ascii="Times New Roman" w:hAnsi="Times New Roman"/>
          <w:color w:val="000000"/>
          <w:sz w:val="24"/>
          <w:szCs w:val="24"/>
          <w:shd w:val="clear" w:color="auto" w:fill="FFFFFF"/>
        </w:rPr>
      </w:pPr>
      <w:r w:rsidRPr="00604D54">
        <w:rPr>
          <w:rFonts w:ascii="Times New Roman" w:hAnsi="Times New Roman"/>
          <w:color w:val="000000"/>
          <w:sz w:val="24"/>
          <w:szCs w:val="24"/>
          <w:shd w:val="clear" w:color="auto" w:fill="FFFFFF"/>
        </w:rPr>
        <w:t>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1714A3" w:rsidRPr="00604D54" w:rsidRDefault="001714A3" w:rsidP="001714A3">
      <w:pPr>
        <w:pStyle w:val="a3"/>
        <w:spacing w:line="36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Данная программа раскрывает последовательность изучения разделов и тем курса, а так же рассматривает возможные результаты освоения курса «Окружающий мир» за 2 класс.</w:t>
      </w:r>
    </w:p>
    <w:p w:rsidR="001714A3" w:rsidRPr="008B3B10" w:rsidRDefault="001714A3" w:rsidP="001714A3">
      <w:pPr>
        <w:spacing w:after="0" w:line="360" w:lineRule="auto"/>
        <w:ind w:firstLine="709"/>
        <w:jc w:val="both"/>
        <w:rPr>
          <w:rFonts w:ascii="Times New Roman" w:hAnsi="Times New Roman" w:cs="Times New Roman"/>
          <w:b/>
          <w:sz w:val="24"/>
          <w:szCs w:val="24"/>
        </w:rPr>
      </w:pPr>
      <w:r w:rsidRPr="008B3B10">
        <w:rPr>
          <w:rFonts w:ascii="Times New Roman" w:hAnsi="Times New Roman" w:cs="Times New Roman"/>
          <w:b/>
          <w:sz w:val="24"/>
          <w:szCs w:val="24"/>
        </w:rPr>
        <w:t>Курс «Окружающий мир» направлен на:</w:t>
      </w:r>
    </w:p>
    <w:p w:rsidR="001714A3" w:rsidRPr="008B3B10" w:rsidRDefault="001714A3" w:rsidP="001714A3">
      <w:pPr>
        <w:pStyle w:val="a8"/>
        <w:numPr>
          <w:ilvl w:val="0"/>
          <w:numId w:val="3"/>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формирование у ребёнка современной экологической ориентированной картины мира;</w:t>
      </w:r>
    </w:p>
    <w:p w:rsidR="001714A3" w:rsidRPr="008B3B10" w:rsidRDefault="001714A3" w:rsidP="001714A3">
      <w:pPr>
        <w:pStyle w:val="a8"/>
        <w:numPr>
          <w:ilvl w:val="0"/>
          <w:numId w:val="3"/>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развитие чувства сопричастности к жизни природы и общества;</w:t>
      </w:r>
    </w:p>
    <w:p w:rsidR="001714A3" w:rsidRPr="008B3B10" w:rsidRDefault="001714A3" w:rsidP="001714A3">
      <w:pPr>
        <w:pStyle w:val="a8"/>
        <w:numPr>
          <w:ilvl w:val="0"/>
          <w:numId w:val="3"/>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воспитание личностных качеств культурного человека – доброты, терпимости, ответственности.</w:t>
      </w:r>
    </w:p>
    <w:p w:rsidR="001714A3" w:rsidRPr="00340E90" w:rsidRDefault="001714A3" w:rsidP="001714A3">
      <w:pPr>
        <w:spacing w:after="0" w:line="360" w:lineRule="auto"/>
        <w:jc w:val="both"/>
        <w:rPr>
          <w:rFonts w:ascii="Times New Roman" w:hAnsi="Times New Roman" w:cs="Times New Roman"/>
          <w:b/>
          <w:sz w:val="24"/>
          <w:szCs w:val="24"/>
        </w:rPr>
      </w:pPr>
      <w:r w:rsidRPr="00340E90">
        <w:rPr>
          <w:rFonts w:ascii="Times New Roman" w:hAnsi="Times New Roman" w:cs="Times New Roman"/>
          <w:b/>
          <w:sz w:val="24"/>
          <w:szCs w:val="24"/>
        </w:rPr>
        <w:t>Цель:</w:t>
      </w:r>
    </w:p>
    <w:p w:rsidR="001714A3" w:rsidRPr="008B3B10" w:rsidRDefault="001714A3" w:rsidP="001714A3">
      <w:pPr>
        <w:pStyle w:val="a8"/>
        <w:numPr>
          <w:ilvl w:val="0"/>
          <w:numId w:val="4"/>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формирование целостной картины мира и осознания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1714A3" w:rsidRPr="008B3B10" w:rsidRDefault="001714A3" w:rsidP="001714A3">
      <w:pPr>
        <w:pStyle w:val="a8"/>
        <w:numPr>
          <w:ilvl w:val="0"/>
          <w:numId w:val="4"/>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1714A3" w:rsidRPr="00FB60E3" w:rsidRDefault="001714A3" w:rsidP="001714A3">
      <w:pPr>
        <w:spacing w:after="0" w:line="360" w:lineRule="auto"/>
        <w:jc w:val="both"/>
        <w:rPr>
          <w:rFonts w:ascii="Times New Roman" w:hAnsi="Times New Roman" w:cs="Times New Roman"/>
          <w:b/>
          <w:sz w:val="24"/>
          <w:szCs w:val="24"/>
        </w:rPr>
      </w:pPr>
      <w:r w:rsidRPr="00FB60E3">
        <w:rPr>
          <w:rFonts w:ascii="Times New Roman" w:hAnsi="Times New Roman" w:cs="Times New Roman"/>
          <w:b/>
          <w:sz w:val="24"/>
          <w:szCs w:val="24"/>
        </w:rPr>
        <w:t>Задачи:</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осознание ребёнком ценности, целостности и многообразия окружающего мира, своего места в нём;</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 xml:space="preserve">формирование модели безопасного поведения в условиях повседневной жизни и в различных опасных  и чрезвычайных ситуациях;- развитие умений: наблюдать, </w:t>
      </w:r>
      <w:r w:rsidRPr="008B3B10">
        <w:rPr>
          <w:rFonts w:ascii="Times New Roman" w:hAnsi="Times New Roman" w:cs="Times New Roman"/>
          <w:sz w:val="24"/>
          <w:szCs w:val="24"/>
        </w:rPr>
        <w:lastRenderedPageBreak/>
        <w:t>анализировать, обобщать, характеризовать объекты окружающего мира, рассуждать;</w:t>
      </w:r>
    </w:p>
    <w:p w:rsidR="001714A3" w:rsidRPr="008B3B10"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освоение знаний об окружающем мире, о человеке и его месте в природе и обществе;</w:t>
      </w:r>
    </w:p>
    <w:p w:rsidR="001714A3" w:rsidRDefault="001714A3" w:rsidP="001714A3">
      <w:pPr>
        <w:pStyle w:val="a8"/>
        <w:numPr>
          <w:ilvl w:val="0"/>
          <w:numId w:val="5"/>
        </w:numPr>
        <w:spacing w:after="0" w:line="360" w:lineRule="auto"/>
        <w:jc w:val="both"/>
        <w:rPr>
          <w:rFonts w:ascii="Times New Roman" w:hAnsi="Times New Roman" w:cs="Times New Roman"/>
          <w:sz w:val="24"/>
          <w:szCs w:val="24"/>
        </w:rPr>
      </w:pPr>
      <w:r w:rsidRPr="008B3B10">
        <w:rPr>
          <w:rFonts w:ascii="Times New Roman" w:hAnsi="Times New Roman" w:cs="Times New Roman"/>
          <w:sz w:val="24"/>
          <w:szCs w:val="24"/>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3948AC" w:rsidRDefault="003948AC" w:rsidP="003948AC">
      <w:pPr>
        <w:spacing w:after="0" w:line="360" w:lineRule="auto"/>
        <w:ind w:left="360"/>
        <w:jc w:val="both"/>
        <w:rPr>
          <w:rFonts w:ascii="Times New Roman" w:hAnsi="Times New Roman" w:cs="Times New Roman"/>
          <w:sz w:val="24"/>
          <w:szCs w:val="24"/>
        </w:rPr>
      </w:pPr>
      <w:r w:rsidRPr="003948AC">
        <w:rPr>
          <w:rFonts w:ascii="Times New Roman" w:hAnsi="Times New Roman" w:cs="Times New Roman"/>
          <w:b/>
          <w:sz w:val="24"/>
          <w:szCs w:val="24"/>
        </w:rPr>
        <w:t>Специфика программы заключается в том, что в неё внесены изменения</w:t>
      </w:r>
      <w:r w:rsidRPr="003948AC">
        <w:rPr>
          <w:rFonts w:ascii="Times New Roman" w:hAnsi="Times New Roman" w:cs="Times New Roman"/>
          <w:sz w:val="24"/>
          <w:szCs w:val="24"/>
        </w:rPr>
        <w:t xml:space="preserve"> с учётом обучения и воспитания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w:t>
      </w:r>
    </w:p>
    <w:p w:rsidR="003948AC" w:rsidRDefault="003948AC" w:rsidP="003948AC">
      <w:pPr>
        <w:spacing w:after="0" w:line="360" w:lineRule="auto"/>
        <w:jc w:val="both"/>
        <w:rPr>
          <w:rFonts w:ascii="Times New Roman" w:hAnsi="Times New Roman" w:cs="Times New Roman"/>
          <w:sz w:val="24"/>
          <w:szCs w:val="24"/>
        </w:rPr>
      </w:pPr>
      <w:r w:rsidRPr="003948AC">
        <w:rPr>
          <w:rFonts w:ascii="Times New Roman" w:hAnsi="Times New Roman" w:cs="Times New Roman"/>
          <w:sz w:val="24"/>
          <w:szCs w:val="24"/>
        </w:rPr>
        <w:t>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 программой предусмотрено проведение на каждом уроке заданий на коррекцию внимания, памяти, логического мышления и на развитие мелкой моторики рук</w:t>
      </w:r>
      <w:r w:rsidR="00731324">
        <w:rPr>
          <w:rFonts w:ascii="Times New Roman" w:hAnsi="Times New Roman" w:cs="Times New Roman"/>
          <w:sz w:val="24"/>
          <w:szCs w:val="24"/>
        </w:rPr>
        <w:t>.</w:t>
      </w:r>
    </w:p>
    <w:p w:rsidR="00731324" w:rsidRPr="00731324" w:rsidRDefault="00731324" w:rsidP="003948AC">
      <w:pPr>
        <w:spacing w:after="0" w:line="360" w:lineRule="auto"/>
        <w:jc w:val="both"/>
        <w:rPr>
          <w:rFonts w:ascii="Times New Roman" w:hAnsi="Times New Roman" w:cs="Times New Roman"/>
          <w:b/>
          <w:sz w:val="24"/>
          <w:szCs w:val="24"/>
        </w:rPr>
      </w:pPr>
      <w:r w:rsidRPr="00731324">
        <w:rPr>
          <w:rFonts w:ascii="Times New Roman" w:hAnsi="Times New Roman" w:cs="Times New Roman"/>
          <w:b/>
          <w:sz w:val="24"/>
          <w:szCs w:val="24"/>
        </w:rPr>
        <w:t>Коррекционные задачи (реализуются на каждом уроке):</w:t>
      </w:r>
    </w:p>
    <w:p w:rsidR="00731324" w:rsidRPr="00731324" w:rsidRDefault="00731324" w:rsidP="003948AC">
      <w:pPr>
        <w:spacing w:after="0" w:line="360" w:lineRule="auto"/>
        <w:jc w:val="both"/>
        <w:rPr>
          <w:rFonts w:ascii="Times New Roman" w:hAnsi="Times New Roman" w:cs="Times New Roman"/>
          <w:sz w:val="24"/>
          <w:szCs w:val="24"/>
        </w:rPr>
      </w:pPr>
      <w:r w:rsidRPr="00731324">
        <w:rPr>
          <w:rFonts w:ascii="Times New Roman" w:hAnsi="Times New Roman" w:cs="Times New Roman"/>
          <w:sz w:val="24"/>
          <w:szCs w:val="24"/>
        </w:rPr>
        <w:t xml:space="preserve"> – развитие личностных компонентов познавательной деятельности (познавательной активности, самостоятельности, произвольности), преодоление интеллектуальной пассивности, безынициативности; </w:t>
      </w:r>
    </w:p>
    <w:p w:rsidR="00731324" w:rsidRDefault="00731324" w:rsidP="003948AC">
      <w:pPr>
        <w:spacing w:after="0" w:line="360" w:lineRule="auto"/>
        <w:jc w:val="both"/>
        <w:rPr>
          <w:rFonts w:ascii="Times New Roman" w:hAnsi="Times New Roman" w:cs="Times New Roman"/>
          <w:sz w:val="24"/>
          <w:szCs w:val="24"/>
        </w:rPr>
      </w:pPr>
      <w:r w:rsidRPr="00731324">
        <w:rPr>
          <w:rFonts w:ascii="Times New Roman" w:hAnsi="Times New Roman" w:cs="Times New Roman"/>
          <w:sz w:val="24"/>
          <w:szCs w:val="24"/>
        </w:rPr>
        <w:t xml:space="preserve">– обогащение кругозора и развитие речи до уровня, позволяющего детям включиться в учебный процесс, общаться в соответствии с его логикой и сознательно воспринимать учебный материал; </w:t>
      </w:r>
    </w:p>
    <w:p w:rsidR="00731324" w:rsidRPr="00731324" w:rsidRDefault="00731324" w:rsidP="003948AC">
      <w:pPr>
        <w:spacing w:after="0" w:line="360" w:lineRule="auto"/>
        <w:jc w:val="both"/>
        <w:rPr>
          <w:rFonts w:ascii="Times New Roman" w:hAnsi="Times New Roman" w:cs="Times New Roman"/>
          <w:sz w:val="24"/>
          <w:szCs w:val="24"/>
        </w:rPr>
      </w:pPr>
      <w:r w:rsidRPr="00731324">
        <w:rPr>
          <w:rFonts w:ascii="Times New Roman" w:hAnsi="Times New Roman" w:cs="Times New Roman"/>
          <w:sz w:val="24"/>
          <w:szCs w:val="24"/>
        </w:rPr>
        <w:t xml:space="preserve">– формирование учебной деятельности детей и коррекцию недостатков в её основных структурных звеньях: информационно-ориентационном, </w:t>
      </w:r>
      <w:proofErr w:type="spellStart"/>
      <w:r w:rsidRPr="00731324">
        <w:rPr>
          <w:rFonts w:ascii="Times New Roman" w:hAnsi="Times New Roman" w:cs="Times New Roman"/>
          <w:sz w:val="24"/>
          <w:szCs w:val="24"/>
        </w:rPr>
        <w:t>оперативноисполнительском</w:t>
      </w:r>
      <w:proofErr w:type="spellEnd"/>
      <w:r w:rsidRPr="00731324">
        <w:rPr>
          <w:rFonts w:ascii="Times New Roman" w:hAnsi="Times New Roman" w:cs="Times New Roman"/>
          <w:sz w:val="24"/>
          <w:szCs w:val="24"/>
        </w:rPr>
        <w:t>, контрольно-оценочном.</w:t>
      </w:r>
    </w:p>
    <w:p w:rsidR="00731324" w:rsidRPr="00731324" w:rsidRDefault="00731324" w:rsidP="003948AC">
      <w:pPr>
        <w:spacing w:after="0" w:line="360" w:lineRule="auto"/>
        <w:jc w:val="both"/>
        <w:rPr>
          <w:rFonts w:ascii="Times New Roman" w:hAnsi="Times New Roman" w:cs="Times New Roman"/>
          <w:sz w:val="24"/>
          <w:szCs w:val="24"/>
        </w:rPr>
      </w:pPr>
      <w:r w:rsidRPr="00731324">
        <w:rPr>
          <w:rFonts w:ascii="Times New Roman" w:hAnsi="Times New Roman" w:cs="Times New Roman"/>
          <w:sz w:val="24"/>
          <w:szCs w:val="24"/>
        </w:rPr>
        <w:t xml:space="preserve"> – охрана здоровья ребёнка и коррекция психосоматических неблагополучий в его развитии.</w:t>
      </w:r>
    </w:p>
    <w:p w:rsidR="001714A3" w:rsidRDefault="001714A3" w:rsidP="001714A3">
      <w:pPr>
        <w:pStyle w:val="a3"/>
        <w:spacing w:line="360" w:lineRule="auto"/>
        <w:ind w:firstLine="709"/>
        <w:jc w:val="both"/>
        <w:rPr>
          <w:rFonts w:ascii="Times New Roman" w:hAnsi="Times New Roman"/>
          <w:sz w:val="24"/>
          <w:szCs w:val="24"/>
        </w:rPr>
      </w:pPr>
      <w:r>
        <w:rPr>
          <w:rFonts w:ascii="Times New Roman" w:hAnsi="Times New Roman"/>
          <w:sz w:val="24"/>
          <w:szCs w:val="24"/>
        </w:rPr>
        <w:t>Программа за курс «Окружающий мир» 2 класса рассчитана</w:t>
      </w:r>
      <w:r w:rsidR="00865556">
        <w:rPr>
          <w:rFonts w:ascii="Times New Roman" w:hAnsi="Times New Roman"/>
          <w:sz w:val="24"/>
          <w:szCs w:val="24"/>
        </w:rPr>
        <w:t xml:space="preserve"> на </w:t>
      </w:r>
      <w:r w:rsidR="00865556" w:rsidRPr="00865556">
        <w:rPr>
          <w:rFonts w:ascii="Times New Roman" w:hAnsi="Times New Roman"/>
          <w:sz w:val="24"/>
          <w:szCs w:val="24"/>
        </w:rPr>
        <w:t xml:space="preserve">68 </w:t>
      </w:r>
      <w:r w:rsidR="00865556">
        <w:rPr>
          <w:rFonts w:ascii="Times New Roman" w:hAnsi="Times New Roman"/>
          <w:sz w:val="24"/>
          <w:szCs w:val="24"/>
        </w:rPr>
        <w:t xml:space="preserve">часа в год, из расчета </w:t>
      </w:r>
      <w:r w:rsidR="00865556" w:rsidRPr="00865556">
        <w:rPr>
          <w:rFonts w:ascii="Times New Roman" w:hAnsi="Times New Roman"/>
          <w:sz w:val="24"/>
          <w:szCs w:val="24"/>
        </w:rPr>
        <w:t xml:space="preserve">2 </w:t>
      </w:r>
      <w:r>
        <w:rPr>
          <w:rFonts w:ascii="Times New Roman" w:hAnsi="Times New Roman"/>
          <w:sz w:val="24"/>
          <w:szCs w:val="24"/>
        </w:rPr>
        <w:t>час</w:t>
      </w:r>
      <w:r w:rsidR="00865556">
        <w:rPr>
          <w:rFonts w:ascii="Times New Roman" w:hAnsi="Times New Roman"/>
          <w:sz w:val="24"/>
          <w:szCs w:val="24"/>
        </w:rPr>
        <w:t>а</w:t>
      </w:r>
      <w:r>
        <w:rPr>
          <w:rFonts w:ascii="Times New Roman" w:hAnsi="Times New Roman"/>
          <w:sz w:val="24"/>
          <w:szCs w:val="24"/>
        </w:rPr>
        <w:t xml:space="preserve"> в неделю. В программе сокращено количество часов из расчета учебного плана образовательного учреждения.</w:t>
      </w:r>
    </w:p>
    <w:p w:rsidR="001714A3" w:rsidRPr="00731324" w:rsidRDefault="001714A3" w:rsidP="00731324">
      <w:pPr>
        <w:pStyle w:val="a8"/>
        <w:shd w:val="clear" w:color="auto" w:fill="FFFFFF"/>
        <w:spacing w:after="0" w:line="360" w:lineRule="auto"/>
        <w:ind w:left="0" w:firstLine="709"/>
        <w:jc w:val="both"/>
        <w:rPr>
          <w:rFonts w:ascii="Times New Roman" w:hAnsi="Times New Roman"/>
          <w:color w:val="000000"/>
          <w:sz w:val="24"/>
          <w:szCs w:val="24"/>
        </w:rPr>
      </w:pPr>
      <w:r w:rsidRPr="005E0978">
        <w:rPr>
          <w:rFonts w:ascii="Times New Roman" w:hAnsi="Times New Roman"/>
          <w:color w:val="000000"/>
          <w:sz w:val="24"/>
          <w:szCs w:val="24"/>
        </w:rPr>
        <w:t>Основной формой организации образовательного процесса является урок в соответствии с учебным планом школы. Уроки  проводятся по расписанию в соответствии  с требованиями  СанПиН (приказ №19993,от03.03.2011)</w:t>
      </w:r>
      <w:r>
        <w:rPr>
          <w:rFonts w:ascii="Times New Roman" w:hAnsi="Times New Roman"/>
          <w:color w:val="000000"/>
          <w:sz w:val="24"/>
          <w:szCs w:val="24"/>
        </w:rPr>
        <w:t>.</w:t>
      </w:r>
      <w:r w:rsidR="00731324">
        <w:rPr>
          <w:rFonts w:ascii="Times New Roman" w:hAnsi="Times New Roman"/>
          <w:color w:val="000000"/>
          <w:sz w:val="24"/>
          <w:szCs w:val="24"/>
        </w:rPr>
        <w:t xml:space="preserve"> </w:t>
      </w:r>
      <w:r>
        <w:rPr>
          <w:rFonts w:ascii="Times New Roman" w:hAnsi="Times New Roman" w:cs="Times New Roman"/>
          <w:sz w:val="24"/>
          <w:szCs w:val="24"/>
        </w:rPr>
        <w:t xml:space="preserve">Данная программа осуществляется по УМК «Школа России». </w:t>
      </w: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31324" w:rsidRDefault="00731324"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Default="001714A3"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2B6A15" w:rsidRDefault="002B6A15" w:rsidP="001714A3">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1714A3" w:rsidRPr="0070080A" w:rsidRDefault="001714A3" w:rsidP="001714A3">
      <w:pPr>
        <w:pStyle w:val="a8"/>
        <w:numPr>
          <w:ilvl w:val="1"/>
          <w:numId w:val="2"/>
        </w:numPr>
        <w:spacing w:after="0" w:line="360" w:lineRule="auto"/>
        <w:jc w:val="center"/>
        <w:rPr>
          <w:rFonts w:ascii="Times New Roman" w:hAnsi="Times New Roman" w:cs="Times New Roman"/>
          <w:b/>
          <w:sz w:val="24"/>
          <w:szCs w:val="24"/>
        </w:rPr>
      </w:pPr>
      <w:r w:rsidRPr="0070080A">
        <w:rPr>
          <w:rFonts w:ascii="Times New Roman" w:hAnsi="Times New Roman" w:cs="Times New Roman"/>
          <w:b/>
          <w:sz w:val="24"/>
          <w:szCs w:val="24"/>
        </w:rPr>
        <w:lastRenderedPageBreak/>
        <w:t>Возможные результаты</w:t>
      </w:r>
    </w:p>
    <w:p w:rsidR="001714A3" w:rsidRDefault="001714A3" w:rsidP="001714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Личностные:</w:t>
      </w:r>
    </w:p>
    <w:p w:rsidR="001714A3" w:rsidRPr="00345887"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чувства гордости за свою родину, русский народ и историю России, формирование ценностей многонационального российского общества;</w:t>
      </w:r>
    </w:p>
    <w:p w:rsidR="001714A3" w:rsidRPr="00345887"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 и религий;</w:t>
      </w:r>
    </w:p>
    <w:p w:rsidR="001714A3" w:rsidRPr="00345887"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1714A3" w:rsidRDefault="001714A3" w:rsidP="001714A3">
      <w:pPr>
        <w:pStyle w:val="a8"/>
        <w:numPr>
          <w:ilvl w:val="0"/>
          <w:numId w:val="6"/>
        </w:numPr>
        <w:spacing w:after="0" w:line="360" w:lineRule="auto"/>
        <w:jc w:val="both"/>
        <w:rPr>
          <w:rFonts w:ascii="Times New Roman" w:hAnsi="Times New Roman" w:cs="Times New Roman"/>
          <w:sz w:val="24"/>
          <w:szCs w:val="24"/>
        </w:rPr>
      </w:pPr>
      <w:r w:rsidRPr="00345887">
        <w:rPr>
          <w:rFonts w:ascii="Times New Roman" w:hAnsi="Times New Roman" w:cs="Times New Roman"/>
          <w:sz w:val="24"/>
          <w:szCs w:val="24"/>
        </w:rPr>
        <w:t>формирование установки на безопасный и здоровый образ жизни, наличие мотивации к творческому труду, работе на результат, бережному отношению к материальным и духовным ценностям.</w:t>
      </w:r>
    </w:p>
    <w:p w:rsidR="001714A3" w:rsidRDefault="001714A3" w:rsidP="001714A3">
      <w:pPr>
        <w:spacing w:after="0" w:line="360" w:lineRule="auto"/>
        <w:jc w:val="both"/>
        <w:rPr>
          <w:rFonts w:ascii="Times New Roman" w:hAnsi="Times New Roman" w:cs="Times New Roman"/>
          <w:b/>
          <w:sz w:val="24"/>
          <w:szCs w:val="24"/>
        </w:rPr>
      </w:pPr>
      <w:r w:rsidRPr="00345887">
        <w:rPr>
          <w:rFonts w:ascii="Times New Roman" w:hAnsi="Times New Roman" w:cs="Times New Roman"/>
          <w:b/>
          <w:sz w:val="24"/>
          <w:szCs w:val="24"/>
        </w:rPr>
        <w:t>Метапредметные:</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освоение начальных форм познавательной и личностной рефлексии;</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формирование умения понимать причины успеха/неуспеха учебной деятельности;</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использование различных способов поиска (в справочных источниках и открытом учебном информационном пространстве сети Интернет) информации;</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умение слушать собеседника и вести диалог;</w:t>
      </w:r>
    </w:p>
    <w:p w:rsidR="001714A3" w:rsidRDefault="001714A3" w:rsidP="001714A3">
      <w:pPr>
        <w:pStyle w:val="c3"/>
        <w:numPr>
          <w:ilvl w:val="0"/>
          <w:numId w:val="7"/>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14A3" w:rsidRPr="005D5F87" w:rsidRDefault="001714A3" w:rsidP="001714A3">
      <w:pPr>
        <w:pStyle w:val="c3"/>
        <w:numPr>
          <w:ilvl w:val="0"/>
          <w:numId w:val="7"/>
        </w:numPr>
        <w:shd w:val="clear" w:color="auto" w:fill="FFFFFF"/>
        <w:spacing w:before="0" w:beforeAutospacing="0" w:after="0" w:afterAutospacing="0" w:line="360" w:lineRule="auto"/>
        <w:jc w:val="both"/>
        <w:rPr>
          <w:rStyle w:val="c4"/>
          <w:rFonts w:ascii="Arial" w:hAnsi="Arial" w:cs="Arial"/>
          <w:color w:val="000000"/>
          <w:sz w:val="22"/>
          <w:szCs w:val="22"/>
        </w:rPr>
      </w:pPr>
      <w:r>
        <w:rPr>
          <w:rStyle w:val="c4"/>
          <w:color w:val="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1714A3" w:rsidRPr="005D5F87" w:rsidRDefault="001714A3" w:rsidP="001714A3">
      <w:pPr>
        <w:pStyle w:val="c3"/>
        <w:shd w:val="clear" w:color="auto" w:fill="FFFFFF"/>
        <w:spacing w:before="0" w:beforeAutospacing="0" w:after="0" w:afterAutospacing="0" w:line="360" w:lineRule="auto"/>
        <w:jc w:val="both"/>
        <w:rPr>
          <w:rStyle w:val="c4"/>
          <w:b/>
          <w:color w:val="000000"/>
        </w:rPr>
      </w:pPr>
      <w:r w:rsidRPr="005D5F87">
        <w:rPr>
          <w:rStyle w:val="c4"/>
          <w:b/>
          <w:color w:val="000000"/>
        </w:rPr>
        <w:t>Предметные:</w:t>
      </w:r>
    </w:p>
    <w:p w:rsidR="001714A3" w:rsidRPr="001714A3" w:rsidRDefault="001714A3" w:rsidP="001714A3">
      <w:pPr>
        <w:pStyle w:val="a8"/>
        <w:numPr>
          <w:ilvl w:val="0"/>
          <w:numId w:val="9"/>
        </w:numPr>
        <w:spacing w:after="0" w:line="360" w:lineRule="auto"/>
        <w:jc w:val="both"/>
        <w:rPr>
          <w:rFonts w:ascii="Times New Roman" w:hAnsi="Times New Roman" w:cs="Times New Roman"/>
          <w:sz w:val="24"/>
          <w:szCs w:val="24"/>
        </w:rPr>
      </w:pPr>
      <w:r w:rsidRPr="001714A3">
        <w:rPr>
          <w:rFonts w:ascii="Times New Roman" w:hAnsi="Times New Roman" w:cs="Times New Roman"/>
          <w:sz w:val="24"/>
          <w:szCs w:val="24"/>
        </w:rPr>
        <w:t>понимание особой роли России, воспитание гордости за открытия и свершения, победы;</w:t>
      </w:r>
    </w:p>
    <w:p w:rsidR="001714A3" w:rsidRPr="001714A3" w:rsidRDefault="001714A3" w:rsidP="001714A3">
      <w:pPr>
        <w:pStyle w:val="20"/>
        <w:numPr>
          <w:ilvl w:val="0"/>
          <w:numId w:val="9"/>
        </w:numPr>
        <w:shd w:val="clear" w:color="auto" w:fill="auto"/>
        <w:tabs>
          <w:tab w:val="left" w:leader="underscore" w:pos="720"/>
          <w:tab w:val="left" w:leader="underscore" w:pos="2040"/>
        </w:tabs>
        <w:spacing w:line="360" w:lineRule="auto"/>
        <w:rPr>
          <w:sz w:val="24"/>
          <w:szCs w:val="24"/>
        </w:rPr>
      </w:pPr>
      <w:r w:rsidRPr="001714A3">
        <w:rPr>
          <w:sz w:val="24"/>
          <w:szCs w:val="24"/>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1714A3" w:rsidRPr="001714A3" w:rsidRDefault="001714A3" w:rsidP="001714A3">
      <w:pPr>
        <w:pStyle w:val="20"/>
        <w:numPr>
          <w:ilvl w:val="0"/>
          <w:numId w:val="9"/>
        </w:numPr>
        <w:shd w:val="clear" w:color="auto" w:fill="auto"/>
        <w:tabs>
          <w:tab w:val="left" w:leader="underscore" w:pos="720"/>
          <w:tab w:val="left" w:leader="underscore" w:pos="2040"/>
        </w:tabs>
        <w:spacing w:line="360" w:lineRule="auto"/>
        <w:rPr>
          <w:sz w:val="24"/>
          <w:szCs w:val="24"/>
        </w:rPr>
      </w:pPr>
      <w:r w:rsidRPr="001714A3">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14A3">
        <w:rPr>
          <w:sz w:val="24"/>
          <w:szCs w:val="24"/>
        </w:rPr>
        <w:t>здоровьесберегаюшего</w:t>
      </w:r>
      <w:proofErr w:type="spellEnd"/>
      <w:r w:rsidRPr="001714A3">
        <w:rPr>
          <w:sz w:val="24"/>
          <w:szCs w:val="24"/>
        </w:rPr>
        <w:t xml:space="preserve"> поведения в природной и социальной среде;  </w:t>
      </w:r>
    </w:p>
    <w:p w:rsidR="001714A3" w:rsidRDefault="001714A3" w:rsidP="001714A3">
      <w:pPr>
        <w:pStyle w:val="20"/>
        <w:numPr>
          <w:ilvl w:val="0"/>
          <w:numId w:val="9"/>
        </w:numPr>
        <w:shd w:val="clear" w:color="auto" w:fill="auto"/>
        <w:tabs>
          <w:tab w:val="left" w:leader="underscore" w:pos="720"/>
          <w:tab w:val="left" w:leader="underscore" w:pos="2040"/>
        </w:tabs>
        <w:spacing w:line="360" w:lineRule="auto"/>
        <w:rPr>
          <w:sz w:val="24"/>
          <w:szCs w:val="24"/>
        </w:rPr>
      </w:pPr>
      <w:r w:rsidRPr="001714A3">
        <w:rPr>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w:t>
      </w:r>
      <w:r>
        <w:rPr>
          <w:sz w:val="24"/>
          <w:szCs w:val="24"/>
        </w:rPr>
        <w:t>м информационном пространстве).</w:t>
      </w:r>
    </w:p>
    <w:p w:rsidR="001714A3" w:rsidRPr="001714A3" w:rsidRDefault="001714A3" w:rsidP="001714A3">
      <w:pPr>
        <w:pStyle w:val="a8"/>
        <w:numPr>
          <w:ilvl w:val="1"/>
          <w:numId w:val="2"/>
        </w:numPr>
        <w:spacing w:after="0" w:line="360" w:lineRule="auto"/>
        <w:jc w:val="center"/>
        <w:rPr>
          <w:rFonts w:ascii="Times New Roman" w:hAnsi="Times New Roman" w:cs="Times New Roman"/>
          <w:b/>
          <w:sz w:val="24"/>
          <w:szCs w:val="24"/>
        </w:rPr>
      </w:pPr>
      <w:r w:rsidRPr="001714A3">
        <w:rPr>
          <w:sz w:val="24"/>
          <w:szCs w:val="24"/>
        </w:rPr>
        <w:lastRenderedPageBreak/>
        <w:t xml:space="preserve"> </w:t>
      </w:r>
      <w:r w:rsidRPr="001714A3">
        <w:rPr>
          <w:rFonts w:ascii="Times New Roman" w:hAnsi="Times New Roman" w:cs="Times New Roman"/>
          <w:b/>
          <w:sz w:val="24"/>
          <w:szCs w:val="24"/>
        </w:rPr>
        <w:t>Критерии оценки</w:t>
      </w:r>
    </w:p>
    <w:p w:rsidR="001714A3" w:rsidRPr="00F82479" w:rsidRDefault="001714A3" w:rsidP="001714A3">
      <w:pPr>
        <w:spacing w:after="0" w:line="360" w:lineRule="auto"/>
        <w:ind w:firstLine="709"/>
        <w:jc w:val="both"/>
        <w:rPr>
          <w:rFonts w:ascii="Times New Roman" w:hAnsi="Times New Roman" w:cs="Times New Roman"/>
          <w:sz w:val="24"/>
          <w:szCs w:val="24"/>
        </w:rPr>
      </w:pPr>
      <w:r w:rsidRPr="00F82479">
        <w:rPr>
          <w:rFonts w:ascii="Times New Roman" w:hAnsi="Times New Roman" w:cs="Times New Roman"/>
          <w:sz w:val="24"/>
          <w:szCs w:val="24"/>
        </w:rPr>
        <w:t xml:space="preserve">Во втором классе в первом триместре по всем предметам обучение является </w:t>
      </w:r>
      <w:proofErr w:type="spellStart"/>
      <w:r w:rsidRPr="00F82479">
        <w:rPr>
          <w:rFonts w:ascii="Times New Roman" w:hAnsi="Times New Roman" w:cs="Times New Roman"/>
          <w:sz w:val="24"/>
          <w:szCs w:val="24"/>
        </w:rPr>
        <w:t>безотметочным</w:t>
      </w:r>
      <w:proofErr w:type="spellEnd"/>
      <w:r w:rsidRPr="00F82479">
        <w:rPr>
          <w:rFonts w:ascii="Times New Roman" w:hAnsi="Times New Roman" w:cs="Times New Roman"/>
          <w:sz w:val="24"/>
          <w:szCs w:val="24"/>
        </w:rPr>
        <w:t xml:space="preserve">. В классе используются следующие приемы оценочной деятельности, основанные на самооценке (пункт 8 раздел 2 ООП МБОУ ООШ №3): «Лесенка», «Волшебная линеечка». </w:t>
      </w:r>
    </w:p>
    <w:p w:rsidR="00F82479" w:rsidRPr="00F82479" w:rsidRDefault="001714A3" w:rsidP="001714A3">
      <w:pPr>
        <w:spacing w:after="0" w:line="360" w:lineRule="auto"/>
        <w:ind w:firstLine="709"/>
        <w:jc w:val="both"/>
        <w:rPr>
          <w:rFonts w:ascii="Times New Roman" w:hAnsi="Times New Roman" w:cs="Times New Roman"/>
          <w:b/>
          <w:sz w:val="24"/>
          <w:szCs w:val="24"/>
        </w:rPr>
      </w:pPr>
      <w:r w:rsidRPr="00F82479">
        <w:rPr>
          <w:rFonts w:ascii="Times New Roman" w:hAnsi="Times New Roman" w:cs="Times New Roman"/>
          <w:b/>
          <w:sz w:val="24"/>
          <w:szCs w:val="24"/>
        </w:rPr>
        <w:t xml:space="preserve">Нормы оценки знаний, умений и навыков учащихся по окружающему миру. </w:t>
      </w:r>
    </w:p>
    <w:p w:rsidR="00F82479" w:rsidRPr="00F82479" w:rsidRDefault="001714A3" w:rsidP="001714A3">
      <w:pPr>
        <w:spacing w:after="0" w:line="360" w:lineRule="auto"/>
        <w:ind w:firstLine="709"/>
        <w:jc w:val="both"/>
        <w:rPr>
          <w:rFonts w:ascii="Times New Roman" w:hAnsi="Times New Roman" w:cs="Times New Roman"/>
          <w:sz w:val="24"/>
          <w:szCs w:val="24"/>
        </w:rPr>
      </w:pPr>
      <w:r w:rsidRPr="00F82479">
        <w:rPr>
          <w:rFonts w:ascii="Times New Roman" w:hAnsi="Times New Roman" w:cs="Times New Roman"/>
          <w:sz w:val="24"/>
          <w:szCs w:val="24"/>
        </w:rPr>
        <w:t xml:space="preserve">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 </w:t>
      </w:r>
    </w:p>
    <w:p w:rsidR="00F82479" w:rsidRPr="00F82479" w:rsidRDefault="001714A3" w:rsidP="001714A3">
      <w:pPr>
        <w:spacing w:after="0" w:line="360" w:lineRule="auto"/>
        <w:ind w:firstLine="709"/>
        <w:jc w:val="both"/>
        <w:rPr>
          <w:rFonts w:ascii="Times New Roman" w:hAnsi="Times New Roman" w:cs="Times New Roman"/>
          <w:b/>
          <w:i/>
          <w:sz w:val="24"/>
          <w:szCs w:val="24"/>
        </w:rPr>
      </w:pPr>
      <w:r w:rsidRPr="00F82479">
        <w:rPr>
          <w:rFonts w:ascii="Times New Roman" w:hAnsi="Times New Roman" w:cs="Times New Roman"/>
          <w:b/>
          <w:i/>
          <w:sz w:val="24"/>
          <w:szCs w:val="24"/>
        </w:rPr>
        <w:t xml:space="preserve">Ошибки и недочеты, влияющие на снижение оценки по предмету “Окружающий мир” </w:t>
      </w:r>
    </w:p>
    <w:p w:rsidR="00F82479" w:rsidRPr="00F82479" w:rsidRDefault="001714A3" w:rsidP="001714A3">
      <w:pPr>
        <w:spacing w:after="0" w:line="360" w:lineRule="auto"/>
        <w:ind w:firstLine="709"/>
        <w:jc w:val="both"/>
        <w:rPr>
          <w:rFonts w:ascii="Times New Roman" w:hAnsi="Times New Roman" w:cs="Times New Roman"/>
          <w:b/>
          <w:sz w:val="24"/>
          <w:szCs w:val="24"/>
        </w:rPr>
      </w:pPr>
      <w:r w:rsidRPr="00F82479">
        <w:rPr>
          <w:rFonts w:ascii="Times New Roman" w:hAnsi="Times New Roman" w:cs="Times New Roman"/>
          <w:b/>
          <w:sz w:val="24"/>
          <w:szCs w:val="24"/>
        </w:rPr>
        <w:t xml:space="preserve">Ошибки: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нарушение последовательности в описании объектов (явлений), </w:t>
      </w:r>
      <w:r w:rsidR="00F82479" w:rsidRPr="00F82479">
        <w:rPr>
          <w:rFonts w:ascii="Times New Roman" w:hAnsi="Times New Roman" w:cs="Times New Roman"/>
          <w:sz w:val="24"/>
          <w:szCs w:val="24"/>
        </w:rPr>
        <w:t>если она является существенной;</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неумение сравнивать объекты, производить их классификацию на группы по существенным признакам;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отсутствие умения выполнять схемы, графические рисунки, заполнять таблицы, неумение использовать материал схем, таблиц, рисунков при ответе;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ошибки при постановке опыта, приводящие к неправильному результату; </w:t>
      </w:r>
    </w:p>
    <w:p w:rsidR="00F82479" w:rsidRPr="00F82479" w:rsidRDefault="001714A3" w:rsidP="00F82479">
      <w:pPr>
        <w:pStyle w:val="a8"/>
        <w:numPr>
          <w:ilvl w:val="0"/>
          <w:numId w:val="11"/>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неумение ориентироваться на карте и плане, правильно показывать изучаемые объекты (природоведческие и исторические). </w:t>
      </w:r>
    </w:p>
    <w:p w:rsidR="00F82479" w:rsidRPr="00F82479" w:rsidRDefault="001714A3" w:rsidP="00F82479">
      <w:pPr>
        <w:spacing w:after="0" w:line="360" w:lineRule="auto"/>
        <w:ind w:firstLine="709"/>
        <w:jc w:val="both"/>
        <w:rPr>
          <w:rFonts w:ascii="Times New Roman" w:hAnsi="Times New Roman" w:cs="Times New Roman"/>
          <w:b/>
          <w:sz w:val="24"/>
          <w:szCs w:val="24"/>
        </w:rPr>
      </w:pPr>
      <w:r w:rsidRPr="00F82479">
        <w:rPr>
          <w:rFonts w:ascii="Times New Roman" w:hAnsi="Times New Roman" w:cs="Times New Roman"/>
          <w:b/>
          <w:sz w:val="24"/>
          <w:szCs w:val="24"/>
        </w:rPr>
        <w:t xml:space="preserve">Недочеты: </w:t>
      </w:r>
    </w:p>
    <w:p w:rsidR="00F82479" w:rsidRPr="00F82479" w:rsidRDefault="001714A3" w:rsidP="00F82479">
      <w:pPr>
        <w:pStyle w:val="a8"/>
        <w:numPr>
          <w:ilvl w:val="0"/>
          <w:numId w:val="12"/>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несущественные неточности при выполнении рисунков, схем, таблиц, отсутствие обозначений и подписей; </w:t>
      </w:r>
    </w:p>
    <w:p w:rsidR="00F82479" w:rsidRPr="00F82479" w:rsidRDefault="001714A3" w:rsidP="00F82479">
      <w:pPr>
        <w:pStyle w:val="a8"/>
        <w:numPr>
          <w:ilvl w:val="0"/>
          <w:numId w:val="12"/>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отдельные нарушения последовательности операций при проведении опыта, не приводящие к неправильному результату; </w:t>
      </w:r>
    </w:p>
    <w:p w:rsidR="00F82479" w:rsidRPr="00F82479" w:rsidRDefault="001714A3" w:rsidP="00F82479">
      <w:pPr>
        <w:pStyle w:val="a8"/>
        <w:numPr>
          <w:ilvl w:val="0"/>
          <w:numId w:val="12"/>
        </w:num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неточности при нахождении объектов на карте. </w:t>
      </w:r>
    </w:p>
    <w:p w:rsidR="00F82479" w:rsidRPr="00F82479" w:rsidRDefault="001714A3" w:rsidP="00F82479">
      <w:pPr>
        <w:spacing w:after="0" w:line="360" w:lineRule="auto"/>
        <w:jc w:val="both"/>
        <w:rPr>
          <w:rFonts w:ascii="Times New Roman" w:hAnsi="Times New Roman" w:cs="Times New Roman"/>
          <w:b/>
          <w:i/>
          <w:sz w:val="24"/>
          <w:szCs w:val="24"/>
        </w:rPr>
      </w:pPr>
      <w:r w:rsidRPr="00F82479">
        <w:rPr>
          <w:rFonts w:ascii="Times New Roman" w:hAnsi="Times New Roman" w:cs="Times New Roman"/>
          <w:b/>
          <w:i/>
          <w:sz w:val="24"/>
          <w:szCs w:val="24"/>
        </w:rPr>
        <w:t>Характеристика цифровой отметк</w:t>
      </w:r>
      <w:r w:rsidR="00F82479" w:rsidRPr="00F82479">
        <w:rPr>
          <w:rFonts w:ascii="Times New Roman" w:hAnsi="Times New Roman" w:cs="Times New Roman"/>
          <w:b/>
          <w:i/>
          <w:sz w:val="24"/>
          <w:szCs w:val="24"/>
        </w:rPr>
        <w:t xml:space="preserve">и (оценки) при устном ответе: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Оценка "5"</w:t>
      </w:r>
      <w:r w:rsidRPr="00F82479">
        <w:rPr>
          <w:rFonts w:ascii="Times New Roman" w:hAnsi="Times New Roman" w:cs="Times New Roman"/>
          <w:sz w:val="24"/>
          <w:szCs w:val="24"/>
        </w:rPr>
        <w:t xml:space="preserve">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Оценка "4"</w:t>
      </w:r>
      <w:r w:rsidRPr="00F82479">
        <w:rPr>
          <w:rFonts w:ascii="Times New Roman" w:hAnsi="Times New Roman" w:cs="Times New Roman"/>
          <w:sz w:val="24"/>
          <w:szCs w:val="24"/>
        </w:rPr>
        <w:t xml:space="preserve"> - ответ полный, но имеются незначительные нарушения логики изложения материала.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lastRenderedPageBreak/>
        <w:t>Оценка "3"</w:t>
      </w:r>
      <w:r w:rsidRPr="00F82479">
        <w:rPr>
          <w:rFonts w:ascii="Times New Roman" w:hAnsi="Times New Roman" w:cs="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Оценка "2"</w:t>
      </w:r>
      <w:r w:rsidRPr="00F82479">
        <w:rPr>
          <w:rFonts w:ascii="Times New Roman" w:hAnsi="Times New Roman" w:cs="Times New Roman"/>
          <w:sz w:val="24"/>
          <w:szCs w:val="24"/>
        </w:rPr>
        <w:t xml:space="preserve"> - ответ не раскрывает обсуждаемый вопрос, отсутствует полнота и логика изложения учебного материала. </w:t>
      </w:r>
    </w:p>
    <w:p w:rsidR="00F82479" w:rsidRPr="00F82479" w:rsidRDefault="001714A3" w:rsidP="00F82479">
      <w:pPr>
        <w:spacing w:after="0" w:line="360" w:lineRule="auto"/>
        <w:ind w:firstLine="709"/>
        <w:jc w:val="both"/>
        <w:rPr>
          <w:rFonts w:ascii="Times New Roman" w:hAnsi="Times New Roman" w:cs="Times New Roman"/>
          <w:sz w:val="24"/>
          <w:szCs w:val="24"/>
        </w:rPr>
      </w:pPr>
      <w:r w:rsidRPr="00F82479">
        <w:rPr>
          <w:rFonts w:ascii="Times New Roman" w:hAnsi="Times New Roman" w:cs="Times New Roman"/>
          <w:sz w:val="24"/>
          <w:szCs w:val="24"/>
        </w:rPr>
        <w:t>Нормы оценок при письменном контроле соответствуют общим требованиям. 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 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В письменных проверочных работах по предмету “Окружающий мир” орфографические ошибки не учитываются. Итоговые письменные проверочные работы проводятся в конце полугодия. Они включаются в уроки по окружающему миру и занимают часть урока (2</w:t>
      </w:r>
      <w:r w:rsidR="00F82479">
        <w:rPr>
          <w:rFonts w:ascii="Times New Roman" w:hAnsi="Times New Roman" w:cs="Times New Roman"/>
          <w:sz w:val="24"/>
          <w:szCs w:val="24"/>
        </w:rPr>
        <w:t>5 минут).</w:t>
      </w:r>
    </w:p>
    <w:p w:rsidR="00F82479" w:rsidRPr="00F82479" w:rsidRDefault="001714A3" w:rsidP="00F82479">
      <w:pPr>
        <w:spacing w:after="0" w:line="360" w:lineRule="auto"/>
        <w:jc w:val="both"/>
        <w:rPr>
          <w:rFonts w:ascii="Times New Roman" w:hAnsi="Times New Roman" w:cs="Times New Roman"/>
          <w:b/>
          <w:i/>
          <w:sz w:val="24"/>
          <w:szCs w:val="24"/>
        </w:rPr>
      </w:pPr>
      <w:r w:rsidRPr="00F82479">
        <w:rPr>
          <w:rFonts w:ascii="Times New Roman" w:hAnsi="Times New Roman" w:cs="Times New Roman"/>
          <w:b/>
          <w:i/>
          <w:sz w:val="24"/>
          <w:szCs w:val="24"/>
        </w:rPr>
        <w:t xml:space="preserve">Тест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sz w:val="24"/>
          <w:szCs w:val="24"/>
        </w:rPr>
        <w:t xml:space="preserve"> </w:t>
      </w:r>
      <w:r w:rsidRPr="00F82479">
        <w:rPr>
          <w:rFonts w:ascii="Times New Roman" w:hAnsi="Times New Roman" w:cs="Times New Roman"/>
          <w:b/>
          <w:sz w:val="24"/>
          <w:szCs w:val="24"/>
        </w:rPr>
        <w:t>«5»</w:t>
      </w:r>
      <w:r w:rsidRPr="00F82479">
        <w:rPr>
          <w:rFonts w:ascii="Times New Roman" w:hAnsi="Times New Roman" w:cs="Times New Roman"/>
          <w:sz w:val="24"/>
          <w:szCs w:val="24"/>
        </w:rPr>
        <w:t xml:space="preserve"> - верно выполнено более 3/4 заданий.</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«4»</w:t>
      </w:r>
      <w:r w:rsidRPr="00F82479">
        <w:rPr>
          <w:rFonts w:ascii="Times New Roman" w:hAnsi="Times New Roman" w:cs="Times New Roman"/>
          <w:sz w:val="24"/>
          <w:szCs w:val="24"/>
        </w:rPr>
        <w:t xml:space="preserve"> - верно выполнено 3/4 заданий. </w:t>
      </w:r>
    </w:p>
    <w:p w:rsidR="00F82479"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«З»</w:t>
      </w:r>
      <w:r w:rsidRPr="00F82479">
        <w:rPr>
          <w:rFonts w:ascii="Times New Roman" w:hAnsi="Times New Roman" w:cs="Times New Roman"/>
          <w:sz w:val="24"/>
          <w:szCs w:val="24"/>
        </w:rPr>
        <w:t xml:space="preserve"> - верно выполнено 1/2 заданий. </w:t>
      </w:r>
    </w:p>
    <w:p w:rsidR="001714A3" w:rsidRPr="00F82479" w:rsidRDefault="001714A3" w:rsidP="00F82479">
      <w:pPr>
        <w:spacing w:after="0" w:line="360" w:lineRule="auto"/>
        <w:jc w:val="both"/>
        <w:rPr>
          <w:rFonts w:ascii="Times New Roman" w:hAnsi="Times New Roman" w:cs="Times New Roman"/>
          <w:sz w:val="24"/>
          <w:szCs w:val="24"/>
        </w:rPr>
      </w:pPr>
      <w:r w:rsidRPr="00F82479">
        <w:rPr>
          <w:rFonts w:ascii="Times New Roman" w:hAnsi="Times New Roman" w:cs="Times New Roman"/>
          <w:b/>
          <w:sz w:val="24"/>
          <w:szCs w:val="24"/>
        </w:rPr>
        <w:t>«2»</w:t>
      </w:r>
      <w:r w:rsidRPr="00F82479">
        <w:rPr>
          <w:rFonts w:ascii="Times New Roman" w:hAnsi="Times New Roman" w:cs="Times New Roman"/>
          <w:sz w:val="24"/>
          <w:szCs w:val="24"/>
        </w:rPr>
        <w:t xml:space="preserve"> - верно выполнено менее 1/2 заданий</w:t>
      </w:r>
      <w:r w:rsidR="00F82479" w:rsidRPr="00F82479">
        <w:rPr>
          <w:rFonts w:ascii="Times New Roman" w:hAnsi="Times New Roman" w:cs="Times New Roman"/>
          <w:sz w:val="24"/>
          <w:szCs w:val="24"/>
        </w:rPr>
        <w:t>.</w:t>
      </w:r>
    </w:p>
    <w:p w:rsidR="001714A3" w:rsidRDefault="001714A3"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Default="00F82479" w:rsidP="001714A3">
      <w:pPr>
        <w:pStyle w:val="20"/>
        <w:shd w:val="clear" w:color="auto" w:fill="auto"/>
        <w:tabs>
          <w:tab w:val="left" w:leader="underscore" w:pos="720"/>
          <w:tab w:val="left" w:leader="underscore" w:pos="2040"/>
        </w:tabs>
        <w:spacing w:line="360" w:lineRule="auto"/>
        <w:rPr>
          <w:sz w:val="24"/>
          <w:szCs w:val="24"/>
        </w:rPr>
      </w:pPr>
    </w:p>
    <w:p w:rsidR="00F82479" w:rsidRPr="00686ED3" w:rsidRDefault="00F82479" w:rsidP="00F82479">
      <w:pPr>
        <w:pStyle w:val="a8"/>
        <w:numPr>
          <w:ilvl w:val="0"/>
          <w:numId w:val="2"/>
        </w:numPr>
        <w:spacing w:after="0" w:line="240" w:lineRule="auto"/>
        <w:jc w:val="center"/>
        <w:rPr>
          <w:rFonts w:ascii="Times New Roman" w:hAnsi="Times New Roman" w:cs="Times New Roman"/>
          <w:b/>
          <w:sz w:val="24"/>
          <w:szCs w:val="24"/>
        </w:rPr>
      </w:pPr>
      <w:r w:rsidRPr="00686ED3">
        <w:rPr>
          <w:rFonts w:ascii="Times New Roman" w:hAnsi="Times New Roman" w:cs="Times New Roman"/>
          <w:b/>
          <w:sz w:val="24"/>
          <w:szCs w:val="24"/>
        </w:rPr>
        <w:lastRenderedPageBreak/>
        <w:t>Учебный план на предмет</w:t>
      </w:r>
    </w:p>
    <w:tbl>
      <w:tblPr>
        <w:tblStyle w:val="a9"/>
        <w:tblW w:w="0" w:type="auto"/>
        <w:tblLook w:val="04A0" w:firstRow="1" w:lastRow="0" w:firstColumn="1" w:lastColumn="0" w:noHBand="0" w:noVBand="1"/>
      </w:tblPr>
      <w:tblGrid>
        <w:gridCol w:w="1641"/>
        <w:gridCol w:w="1304"/>
        <w:gridCol w:w="1322"/>
        <w:gridCol w:w="1341"/>
        <w:gridCol w:w="1341"/>
        <w:gridCol w:w="1341"/>
        <w:gridCol w:w="1280"/>
      </w:tblGrid>
      <w:tr w:rsidR="00F82479" w:rsidRPr="008A3F5E" w:rsidTr="00B3410E">
        <w:tc>
          <w:tcPr>
            <w:tcW w:w="1408"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Предмет</w:t>
            </w:r>
          </w:p>
        </w:tc>
        <w:tc>
          <w:tcPr>
            <w:tcW w:w="1359"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Класс</w:t>
            </w:r>
          </w:p>
        </w:tc>
        <w:tc>
          <w:tcPr>
            <w:tcW w:w="1361"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Кол-во часов в неделю</w:t>
            </w:r>
          </w:p>
        </w:tc>
        <w:tc>
          <w:tcPr>
            <w:tcW w:w="1362"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 xml:space="preserve"> </w:t>
            </w:r>
            <w:r w:rsidRPr="008A3F5E">
              <w:rPr>
                <w:rFonts w:ascii="Times New Roman" w:hAnsi="Times New Roman"/>
                <w:sz w:val="24"/>
                <w:szCs w:val="24"/>
                <w:lang w:val="en-US"/>
              </w:rPr>
              <w:t>I</w:t>
            </w:r>
            <w:r w:rsidRPr="008A3F5E">
              <w:rPr>
                <w:rFonts w:ascii="Times New Roman" w:hAnsi="Times New Roman"/>
                <w:sz w:val="24"/>
                <w:szCs w:val="24"/>
              </w:rPr>
              <w:t xml:space="preserve"> триместр</w:t>
            </w:r>
          </w:p>
        </w:tc>
        <w:tc>
          <w:tcPr>
            <w:tcW w:w="1362"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lang w:val="en-US"/>
              </w:rPr>
              <w:t>II</w:t>
            </w:r>
            <w:r w:rsidRPr="008A3F5E">
              <w:rPr>
                <w:rFonts w:ascii="Times New Roman" w:hAnsi="Times New Roman"/>
                <w:sz w:val="24"/>
                <w:szCs w:val="24"/>
              </w:rPr>
              <w:t xml:space="preserve"> триместр</w:t>
            </w:r>
          </w:p>
        </w:tc>
        <w:tc>
          <w:tcPr>
            <w:tcW w:w="1362"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lang w:val="en-US"/>
              </w:rPr>
              <w:t>III</w:t>
            </w:r>
            <w:r w:rsidRPr="008A3F5E">
              <w:rPr>
                <w:rFonts w:ascii="Times New Roman" w:hAnsi="Times New Roman"/>
                <w:sz w:val="24"/>
                <w:szCs w:val="24"/>
              </w:rPr>
              <w:t xml:space="preserve"> триместр</w:t>
            </w:r>
          </w:p>
        </w:tc>
        <w:tc>
          <w:tcPr>
            <w:tcW w:w="1357"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Год</w:t>
            </w:r>
          </w:p>
        </w:tc>
      </w:tr>
      <w:tr w:rsidR="00F82479" w:rsidRPr="008A3F5E" w:rsidTr="00B3410E">
        <w:tc>
          <w:tcPr>
            <w:tcW w:w="1408" w:type="dxa"/>
          </w:tcPr>
          <w:p w:rsidR="00F82479" w:rsidRPr="008A3F5E" w:rsidRDefault="00F82479" w:rsidP="00B3410E">
            <w:pPr>
              <w:pStyle w:val="a3"/>
              <w:jc w:val="both"/>
              <w:rPr>
                <w:rFonts w:ascii="Times New Roman" w:hAnsi="Times New Roman"/>
                <w:sz w:val="24"/>
                <w:szCs w:val="24"/>
              </w:rPr>
            </w:pPr>
            <w:r>
              <w:rPr>
                <w:rFonts w:ascii="Times New Roman" w:hAnsi="Times New Roman"/>
                <w:sz w:val="24"/>
                <w:szCs w:val="24"/>
              </w:rPr>
              <w:t>Окружающий мир</w:t>
            </w:r>
          </w:p>
        </w:tc>
        <w:tc>
          <w:tcPr>
            <w:tcW w:w="1359" w:type="dxa"/>
          </w:tcPr>
          <w:p w:rsidR="00F82479" w:rsidRPr="008A3F5E" w:rsidRDefault="00F82479" w:rsidP="00B3410E">
            <w:pPr>
              <w:pStyle w:val="a3"/>
              <w:jc w:val="both"/>
              <w:rPr>
                <w:rFonts w:ascii="Times New Roman" w:hAnsi="Times New Roman"/>
                <w:sz w:val="24"/>
                <w:szCs w:val="24"/>
              </w:rPr>
            </w:pPr>
            <w:r w:rsidRPr="008A3F5E">
              <w:rPr>
                <w:rFonts w:ascii="Times New Roman" w:hAnsi="Times New Roman"/>
                <w:sz w:val="24"/>
                <w:szCs w:val="24"/>
              </w:rPr>
              <w:t>2</w:t>
            </w:r>
          </w:p>
        </w:tc>
        <w:tc>
          <w:tcPr>
            <w:tcW w:w="1361" w:type="dxa"/>
          </w:tcPr>
          <w:p w:rsidR="00F82479" w:rsidRPr="008A3F5E" w:rsidRDefault="00865556" w:rsidP="00B3410E">
            <w:pPr>
              <w:pStyle w:val="a3"/>
              <w:jc w:val="both"/>
              <w:rPr>
                <w:rFonts w:ascii="Times New Roman" w:hAnsi="Times New Roman"/>
                <w:sz w:val="24"/>
                <w:szCs w:val="24"/>
              </w:rPr>
            </w:pPr>
            <w:r>
              <w:rPr>
                <w:rFonts w:ascii="Times New Roman" w:hAnsi="Times New Roman"/>
                <w:sz w:val="24"/>
                <w:szCs w:val="24"/>
              </w:rPr>
              <w:t>2</w:t>
            </w:r>
          </w:p>
        </w:tc>
        <w:tc>
          <w:tcPr>
            <w:tcW w:w="1362" w:type="dxa"/>
          </w:tcPr>
          <w:p w:rsidR="00F82479" w:rsidRPr="008A3F5E" w:rsidRDefault="00F82479" w:rsidP="00865556">
            <w:pPr>
              <w:pStyle w:val="a3"/>
              <w:jc w:val="both"/>
              <w:rPr>
                <w:rFonts w:ascii="Times New Roman" w:hAnsi="Times New Roman"/>
                <w:sz w:val="24"/>
                <w:szCs w:val="24"/>
              </w:rPr>
            </w:pPr>
          </w:p>
        </w:tc>
        <w:tc>
          <w:tcPr>
            <w:tcW w:w="1362" w:type="dxa"/>
          </w:tcPr>
          <w:p w:rsidR="00F82479" w:rsidRPr="008A3F5E" w:rsidRDefault="00F82479" w:rsidP="00B3410E">
            <w:pPr>
              <w:pStyle w:val="a3"/>
              <w:jc w:val="both"/>
              <w:rPr>
                <w:rFonts w:ascii="Times New Roman" w:hAnsi="Times New Roman"/>
                <w:sz w:val="24"/>
                <w:szCs w:val="24"/>
              </w:rPr>
            </w:pPr>
          </w:p>
        </w:tc>
        <w:tc>
          <w:tcPr>
            <w:tcW w:w="1362" w:type="dxa"/>
          </w:tcPr>
          <w:p w:rsidR="00F82479" w:rsidRPr="008A3F5E" w:rsidRDefault="00F82479" w:rsidP="00B3410E">
            <w:pPr>
              <w:pStyle w:val="a3"/>
              <w:jc w:val="both"/>
              <w:rPr>
                <w:rFonts w:ascii="Times New Roman" w:hAnsi="Times New Roman"/>
                <w:sz w:val="24"/>
                <w:szCs w:val="24"/>
              </w:rPr>
            </w:pPr>
          </w:p>
        </w:tc>
        <w:tc>
          <w:tcPr>
            <w:tcW w:w="1357" w:type="dxa"/>
          </w:tcPr>
          <w:p w:rsidR="00F82479" w:rsidRPr="008A3F5E" w:rsidRDefault="00865556" w:rsidP="00B3410E">
            <w:pPr>
              <w:pStyle w:val="a3"/>
              <w:jc w:val="both"/>
              <w:rPr>
                <w:rFonts w:ascii="Times New Roman" w:hAnsi="Times New Roman"/>
                <w:sz w:val="24"/>
                <w:szCs w:val="24"/>
              </w:rPr>
            </w:pPr>
            <w:r>
              <w:rPr>
                <w:rFonts w:ascii="Times New Roman" w:hAnsi="Times New Roman"/>
                <w:sz w:val="24"/>
                <w:szCs w:val="24"/>
              </w:rPr>
              <w:t>68</w:t>
            </w:r>
          </w:p>
        </w:tc>
      </w:tr>
    </w:tbl>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F82479" w:rsidRDefault="00F82479" w:rsidP="00F82479">
      <w:pPr>
        <w:pStyle w:val="a3"/>
        <w:numPr>
          <w:ilvl w:val="0"/>
          <w:numId w:val="2"/>
        </w:numPr>
        <w:jc w:val="center"/>
        <w:rPr>
          <w:rFonts w:ascii="Times New Roman" w:hAnsi="Times New Roman"/>
          <w:b/>
          <w:sz w:val="24"/>
          <w:szCs w:val="24"/>
        </w:rPr>
      </w:pPr>
      <w:r w:rsidRPr="00DE7305">
        <w:rPr>
          <w:rFonts w:ascii="Times New Roman" w:hAnsi="Times New Roman"/>
          <w:b/>
          <w:sz w:val="24"/>
          <w:szCs w:val="24"/>
        </w:rPr>
        <w:lastRenderedPageBreak/>
        <w:t>Календарно-тематический план</w:t>
      </w:r>
    </w:p>
    <w:tbl>
      <w:tblPr>
        <w:tblStyle w:val="a9"/>
        <w:tblW w:w="0" w:type="auto"/>
        <w:tblLook w:val="04A0" w:firstRow="1" w:lastRow="0" w:firstColumn="1" w:lastColumn="0" w:noHBand="0" w:noVBand="1"/>
      </w:tblPr>
      <w:tblGrid>
        <w:gridCol w:w="816"/>
        <w:gridCol w:w="4111"/>
        <w:gridCol w:w="1843"/>
        <w:gridCol w:w="1417"/>
        <w:gridCol w:w="1383"/>
      </w:tblGrid>
      <w:tr w:rsidR="00F82479" w:rsidRPr="00087088" w:rsidTr="00B3410E">
        <w:tc>
          <w:tcPr>
            <w:tcW w:w="816" w:type="dxa"/>
            <w:vMerge w:val="restart"/>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 п/п</w:t>
            </w:r>
          </w:p>
        </w:tc>
        <w:tc>
          <w:tcPr>
            <w:tcW w:w="4111" w:type="dxa"/>
            <w:vMerge w:val="restart"/>
          </w:tcPr>
          <w:p w:rsidR="00F82479" w:rsidRPr="008813A2" w:rsidRDefault="00F82479" w:rsidP="00B3410E">
            <w:pPr>
              <w:jc w:val="both"/>
              <w:rPr>
                <w:rFonts w:ascii="Times New Roman" w:hAnsi="Times New Roman" w:cs="Times New Roman"/>
                <w:sz w:val="24"/>
                <w:szCs w:val="24"/>
              </w:rPr>
            </w:pPr>
            <w:r w:rsidRPr="008813A2">
              <w:rPr>
                <w:rFonts w:ascii="Times New Roman" w:hAnsi="Times New Roman" w:cs="Times New Roman"/>
                <w:sz w:val="24"/>
                <w:szCs w:val="24"/>
              </w:rPr>
              <w:t>Тема урока</w:t>
            </w:r>
          </w:p>
        </w:tc>
        <w:tc>
          <w:tcPr>
            <w:tcW w:w="1843" w:type="dxa"/>
            <w:vMerge w:val="restart"/>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Количество часов</w:t>
            </w:r>
          </w:p>
        </w:tc>
        <w:tc>
          <w:tcPr>
            <w:tcW w:w="2800" w:type="dxa"/>
            <w:gridSpan w:val="2"/>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Дата</w:t>
            </w:r>
          </w:p>
        </w:tc>
      </w:tr>
      <w:tr w:rsidR="00F82479" w:rsidRPr="00087088" w:rsidTr="00B3410E">
        <w:tc>
          <w:tcPr>
            <w:tcW w:w="816" w:type="dxa"/>
            <w:vMerge/>
          </w:tcPr>
          <w:p w:rsidR="00F82479" w:rsidRPr="008813A2" w:rsidRDefault="00F82479" w:rsidP="00B3410E">
            <w:pPr>
              <w:jc w:val="center"/>
              <w:rPr>
                <w:rFonts w:ascii="Times New Roman" w:hAnsi="Times New Roman" w:cs="Times New Roman"/>
                <w:b/>
                <w:sz w:val="24"/>
                <w:szCs w:val="24"/>
              </w:rPr>
            </w:pPr>
          </w:p>
        </w:tc>
        <w:tc>
          <w:tcPr>
            <w:tcW w:w="4111" w:type="dxa"/>
            <w:vMerge/>
          </w:tcPr>
          <w:p w:rsidR="00F82479" w:rsidRPr="008813A2" w:rsidRDefault="00F82479" w:rsidP="00B3410E">
            <w:pPr>
              <w:jc w:val="both"/>
              <w:rPr>
                <w:rFonts w:ascii="Times New Roman" w:hAnsi="Times New Roman" w:cs="Times New Roman"/>
                <w:b/>
                <w:sz w:val="24"/>
                <w:szCs w:val="24"/>
              </w:rPr>
            </w:pPr>
          </w:p>
        </w:tc>
        <w:tc>
          <w:tcPr>
            <w:tcW w:w="1843" w:type="dxa"/>
            <w:vMerge/>
          </w:tcPr>
          <w:p w:rsidR="00F82479" w:rsidRPr="008813A2" w:rsidRDefault="00F82479" w:rsidP="00B3410E">
            <w:pPr>
              <w:jc w:val="center"/>
              <w:rPr>
                <w:rFonts w:ascii="Times New Roman" w:hAnsi="Times New Roman" w:cs="Times New Roman"/>
                <w:b/>
                <w:sz w:val="24"/>
                <w:szCs w:val="24"/>
              </w:rPr>
            </w:pPr>
          </w:p>
        </w:tc>
        <w:tc>
          <w:tcPr>
            <w:tcW w:w="1417" w:type="dxa"/>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план</w:t>
            </w:r>
          </w:p>
        </w:tc>
        <w:tc>
          <w:tcPr>
            <w:tcW w:w="1383" w:type="dxa"/>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факт</w:t>
            </w:r>
          </w:p>
        </w:tc>
      </w:tr>
      <w:tr w:rsidR="00F82479" w:rsidRPr="00087088" w:rsidTr="00B3410E">
        <w:tc>
          <w:tcPr>
            <w:tcW w:w="816" w:type="dxa"/>
          </w:tcPr>
          <w:p w:rsidR="00F82479" w:rsidRPr="008813A2" w:rsidRDefault="00F82479" w:rsidP="00B3410E">
            <w:pPr>
              <w:jc w:val="center"/>
              <w:rPr>
                <w:rFonts w:ascii="Times New Roman" w:hAnsi="Times New Roman" w:cs="Times New Roman"/>
                <w:sz w:val="24"/>
                <w:szCs w:val="24"/>
              </w:rPr>
            </w:pPr>
          </w:p>
        </w:tc>
        <w:tc>
          <w:tcPr>
            <w:tcW w:w="5954" w:type="dxa"/>
            <w:gridSpan w:val="2"/>
          </w:tcPr>
          <w:p w:rsidR="00F82479" w:rsidRPr="00317239" w:rsidRDefault="00865556" w:rsidP="0083296F">
            <w:pPr>
              <w:jc w:val="center"/>
              <w:rPr>
                <w:rFonts w:ascii="Times New Roman" w:hAnsi="Times New Roman" w:cs="Times New Roman"/>
                <w:b/>
                <w:sz w:val="24"/>
                <w:szCs w:val="24"/>
              </w:rPr>
            </w:pPr>
            <w:r>
              <w:rPr>
                <w:rFonts w:ascii="Times New Roman" w:hAnsi="Times New Roman" w:cs="Times New Roman"/>
                <w:b/>
                <w:sz w:val="24"/>
                <w:szCs w:val="24"/>
              </w:rPr>
              <w:t xml:space="preserve">Где мы живём </w:t>
            </w:r>
          </w:p>
        </w:tc>
        <w:tc>
          <w:tcPr>
            <w:tcW w:w="1417" w:type="dxa"/>
          </w:tcPr>
          <w:p w:rsidR="00F82479" w:rsidRPr="008813A2" w:rsidRDefault="00F82479" w:rsidP="00B3410E">
            <w:pPr>
              <w:jc w:val="both"/>
              <w:rPr>
                <w:rFonts w:ascii="Times New Roman" w:hAnsi="Times New Roman" w:cs="Times New Roman"/>
                <w:b/>
                <w:sz w:val="24"/>
                <w:szCs w:val="24"/>
              </w:rPr>
            </w:pPr>
          </w:p>
        </w:tc>
        <w:tc>
          <w:tcPr>
            <w:tcW w:w="1383" w:type="dxa"/>
          </w:tcPr>
          <w:p w:rsidR="00F82479" w:rsidRPr="008813A2" w:rsidRDefault="00F82479" w:rsidP="00B3410E">
            <w:pPr>
              <w:jc w:val="both"/>
              <w:rPr>
                <w:rFonts w:ascii="Times New Roman" w:hAnsi="Times New Roman" w:cs="Times New Roman"/>
                <w:b/>
                <w:sz w:val="24"/>
                <w:szCs w:val="24"/>
              </w:rPr>
            </w:pPr>
          </w:p>
        </w:tc>
      </w:tr>
      <w:tr w:rsidR="00F82479" w:rsidRPr="00087088" w:rsidTr="00B3410E">
        <w:tc>
          <w:tcPr>
            <w:tcW w:w="816" w:type="dxa"/>
          </w:tcPr>
          <w:p w:rsidR="00F82479" w:rsidRPr="008813A2" w:rsidRDefault="00F82479" w:rsidP="00B3410E">
            <w:pPr>
              <w:jc w:val="center"/>
              <w:rPr>
                <w:rFonts w:ascii="Times New Roman" w:hAnsi="Times New Roman" w:cs="Times New Roman"/>
                <w:sz w:val="24"/>
                <w:szCs w:val="24"/>
              </w:rPr>
            </w:pPr>
            <w:r w:rsidRPr="008813A2">
              <w:rPr>
                <w:rFonts w:ascii="Times New Roman" w:hAnsi="Times New Roman" w:cs="Times New Roman"/>
                <w:sz w:val="24"/>
                <w:szCs w:val="24"/>
              </w:rPr>
              <w:t>1</w:t>
            </w:r>
          </w:p>
        </w:tc>
        <w:tc>
          <w:tcPr>
            <w:tcW w:w="4111" w:type="dxa"/>
          </w:tcPr>
          <w:p w:rsidR="00F82479" w:rsidRPr="008813A2" w:rsidRDefault="00B3410E" w:rsidP="00865556">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Родная страна. Семья народов России. </w:t>
            </w:r>
          </w:p>
        </w:tc>
        <w:tc>
          <w:tcPr>
            <w:tcW w:w="1843" w:type="dxa"/>
          </w:tcPr>
          <w:p w:rsidR="00F82479" w:rsidRPr="008813A2"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lang w:val="en-US"/>
              </w:rPr>
              <w:t>03</w:t>
            </w:r>
            <w:r w:rsidRPr="00B60798">
              <w:rPr>
                <w:rFonts w:ascii="Times New Roman" w:hAnsi="Times New Roman" w:cs="Times New Roman"/>
                <w:sz w:val="24"/>
                <w:szCs w:val="24"/>
              </w:rPr>
              <w:t>.09.18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lang w:val="en-US"/>
              </w:rPr>
              <w:t>03</w:t>
            </w:r>
            <w:r w:rsidRPr="00B60798">
              <w:rPr>
                <w:rFonts w:ascii="Times New Roman" w:hAnsi="Times New Roman" w:cs="Times New Roman"/>
                <w:sz w:val="24"/>
                <w:szCs w:val="24"/>
              </w:rPr>
              <w:t>.09.18</w:t>
            </w:r>
          </w:p>
        </w:tc>
      </w:tr>
      <w:tr w:rsidR="00F82479" w:rsidRPr="00087088" w:rsidTr="00B3410E">
        <w:tc>
          <w:tcPr>
            <w:tcW w:w="816" w:type="dxa"/>
          </w:tcPr>
          <w:p w:rsidR="00F82479" w:rsidRPr="00AD42CC" w:rsidRDefault="00F82479"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82479" w:rsidRPr="00AD42CC" w:rsidRDefault="00B3410E" w:rsidP="00B3410E">
            <w:pPr>
              <w:jc w:val="both"/>
              <w:rPr>
                <w:rFonts w:ascii="Times New Roman" w:hAnsi="Times New Roman" w:cs="Times New Roman"/>
                <w:sz w:val="24"/>
                <w:szCs w:val="24"/>
              </w:rPr>
            </w:pPr>
            <w:r>
              <w:rPr>
                <w:rFonts w:ascii="Times New Roman" w:hAnsi="Times New Roman" w:cs="Times New Roman"/>
                <w:sz w:val="24"/>
                <w:szCs w:val="24"/>
              </w:rPr>
              <w:t>Город и село. Наш дом.</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06.09.18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06.09.18</w:t>
            </w:r>
          </w:p>
        </w:tc>
      </w:tr>
      <w:tr w:rsidR="00865556" w:rsidRPr="00087088" w:rsidTr="00B3410E">
        <w:tc>
          <w:tcPr>
            <w:tcW w:w="816" w:type="dxa"/>
          </w:tcPr>
          <w:p w:rsidR="00865556" w:rsidRDefault="00865556" w:rsidP="00B3410E">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865556" w:rsidRDefault="00865556" w:rsidP="00B3410E">
            <w:pPr>
              <w:jc w:val="both"/>
              <w:rPr>
                <w:rFonts w:ascii="Times New Roman" w:hAnsi="Times New Roman" w:cs="Times New Roman"/>
                <w:sz w:val="24"/>
                <w:szCs w:val="24"/>
              </w:rPr>
            </w:pPr>
            <w:r>
              <w:rPr>
                <w:rFonts w:ascii="Times New Roman" w:hAnsi="Times New Roman" w:cs="Times New Roman"/>
                <w:sz w:val="24"/>
                <w:szCs w:val="24"/>
              </w:rPr>
              <w:t>Природа и рукотворный мир</w:t>
            </w:r>
          </w:p>
        </w:tc>
        <w:tc>
          <w:tcPr>
            <w:tcW w:w="1843" w:type="dxa"/>
          </w:tcPr>
          <w:p w:rsidR="00865556" w:rsidRPr="00AD42CC" w:rsidRDefault="00865556" w:rsidP="00B3410E">
            <w:pPr>
              <w:jc w:val="center"/>
              <w:rPr>
                <w:rFonts w:ascii="Times New Roman" w:hAnsi="Times New Roman" w:cs="Times New Roman"/>
                <w:sz w:val="24"/>
                <w:szCs w:val="24"/>
              </w:rPr>
            </w:pPr>
          </w:p>
        </w:tc>
        <w:tc>
          <w:tcPr>
            <w:tcW w:w="1417" w:type="dxa"/>
          </w:tcPr>
          <w:p w:rsidR="00865556"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10.09.18</w:t>
            </w:r>
          </w:p>
        </w:tc>
        <w:tc>
          <w:tcPr>
            <w:tcW w:w="1383" w:type="dxa"/>
          </w:tcPr>
          <w:p w:rsidR="00865556"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10.09.18</w:t>
            </w:r>
          </w:p>
        </w:tc>
      </w:tr>
      <w:tr w:rsidR="0083296F" w:rsidRPr="00087088" w:rsidTr="00B3410E">
        <w:tc>
          <w:tcPr>
            <w:tcW w:w="816" w:type="dxa"/>
          </w:tcPr>
          <w:p w:rsidR="0083296F" w:rsidRDefault="0083296F" w:rsidP="00B3410E">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83296F" w:rsidRDefault="0083296F" w:rsidP="00B3410E">
            <w:pPr>
              <w:jc w:val="both"/>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843" w:type="dxa"/>
          </w:tcPr>
          <w:p w:rsidR="0083296F" w:rsidRPr="00AD42CC" w:rsidRDefault="0083296F"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13.09.18</w:t>
            </w:r>
          </w:p>
        </w:tc>
        <w:tc>
          <w:tcPr>
            <w:tcW w:w="1383" w:type="dxa"/>
          </w:tcPr>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13.09.18</w:t>
            </w:r>
          </w:p>
        </w:tc>
      </w:tr>
      <w:tr w:rsidR="00B3410E" w:rsidRPr="00087088" w:rsidTr="00B3410E">
        <w:tc>
          <w:tcPr>
            <w:tcW w:w="816" w:type="dxa"/>
          </w:tcPr>
          <w:p w:rsidR="00B3410E" w:rsidRDefault="00B3410E" w:rsidP="00B3410E">
            <w:pPr>
              <w:jc w:val="center"/>
              <w:rPr>
                <w:rFonts w:ascii="Times New Roman" w:hAnsi="Times New Roman" w:cs="Times New Roman"/>
                <w:sz w:val="24"/>
                <w:szCs w:val="24"/>
              </w:rPr>
            </w:pPr>
          </w:p>
        </w:tc>
        <w:tc>
          <w:tcPr>
            <w:tcW w:w="5954" w:type="dxa"/>
            <w:gridSpan w:val="2"/>
          </w:tcPr>
          <w:p w:rsidR="00B3410E" w:rsidRPr="00B3410E" w:rsidRDefault="00865556" w:rsidP="00B3410E">
            <w:pPr>
              <w:jc w:val="center"/>
              <w:rPr>
                <w:rFonts w:ascii="Times New Roman" w:hAnsi="Times New Roman" w:cs="Times New Roman"/>
                <w:b/>
                <w:sz w:val="24"/>
                <w:szCs w:val="24"/>
              </w:rPr>
            </w:pPr>
            <w:r>
              <w:rPr>
                <w:rFonts w:ascii="Times New Roman" w:hAnsi="Times New Roman" w:cs="Times New Roman"/>
                <w:b/>
                <w:sz w:val="24"/>
                <w:szCs w:val="24"/>
              </w:rPr>
              <w:t>Природа (20</w:t>
            </w:r>
            <w:r w:rsidR="00B3410E" w:rsidRPr="00B3410E">
              <w:rPr>
                <w:rFonts w:ascii="Times New Roman" w:hAnsi="Times New Roman" w:cs="Times New Roman"/>
                <w:b/>
                <w:sz w:val="24"/>
                <w:szCs w:val="24"/>
              </w:rPr>
              <w:t xml:space="preserve"> часов)</w:t>
            </w:r>
          </w:p>
        </w:tc>
        <w:tc>
          <w:tcPr>
            <w:tcW w:w="1417" w:type="dxa"/>
          </w:tcPr>
          <w:p w:rsidR="00B3410E" w:rsidRPr="00B60798" w:rsidRDefault="00B3410E" w:rsidP="00B3410E">
            <w:pPr>
              <w:jc w:val="both"/>
              <w:rPr>
                <w:rFonts w:ascii="Times New Roman" w:hAnsi="Times New Roman" w:cs="Times New Roman"/>
                <w:sz w:val="24"/>
                <w:szCs w:val="24"/>
              </w:rPr>
            </w:pPr>
          </w:p>
        </w:tc>
        <w:tc>
          <w:tcPr>
            <w:tcW w:w="1383" w:type="dxa"/>
          </w:tcPr>
          <w:p w:rsidR="00B3410E" w:rsidRPr="00B60798" w:rsidRDefault="00B3410E" w:rsidP="00B3410E">
            <w:pPr>
              <w:jc w:val="both"/>
              <w:rPr>
                <w:rFonts w:ascii="Times New Roman" w:hAnsi="Times New Roman" w:cs="Times New Roman"/>
                <w:sz w:val="24"/>
                <w:szCs w:val="24"/>
              </w:rPr>
            </w:pP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F82479" w:rsidRPr="00AD42CC" w:rsidRDefault="00B3410E"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Неживая и живая природа.</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17.09.18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17.09.18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F82479" w:rsidRPr="00AD42CC" w:rsidRDefault="00B3410E" w:rsidP="00B3410E">
            <w:pPr>
              <w:jc w:val="both"/>
              <w:rPr>
                <w:rFonts w:ascii="Times New Roman" w:hAnsi="Times New Roman" w:cs="Times New Roman"/>
                <w:sz w:val="24"/>
                <w:szCs w:val="24"/>
              </w:rPr>
            </w:pPr>
            <w:r w:rsidRPr="00B3410E">
              <w:rPr>
                <w:rFonts w:ascii="Times New Roman" w:hAnsi="Times New Roman" w:cs="Times New Roman"/>
                <w:b/>
                <w:sz w:val="24"/>
                <w:szCs w:val="24"/>
                <w:u w:val="single"/>
              </w:rPr>
              <w:t>Практическая работа № 1</w:t>
            </w:r>
            <w:r>
              <w:rPr>
                <w:rFonts w:ascii="Times New Roman" w:hAnsi="Times New Roman" w:cs="Times New Roman"/>
                <w:sz w:val="24"/>
                <w:szCs w:val="24"/>
              </w:rPr>
              <w:t xml:space="preserve"> «Как измерить температуру?».</w:t>
            </w:r>
            <w:r w:rsidR="00865556">
              <w:rPr>
                <w:rFonts w:ascii="Times New Roman" w:hAnsi="Times New Roman" w:cs="Times New Roman"/>
                <w:sz w:val="24"/>
                <w:szCs w:val="24"/>
              </w:rPr>
              <w:t xml:space="preserve"> Явление природы</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20.09.18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20.09.18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F82479" w:rsidRPr="00AD42CC" w:rsidRDefault="00865556" w:rsidP="00B3410E">
            <w:pPr>
              <w:jc w:val="both"/>
              <w:rPr>
                <w:rFonts w:ascii="Times New Roman" w:hAnsi="Times New Roman" w:cs="Times New Roman"/>
                <w:sz w:val="24"/>
                <w:szCs w:val="24"/>
              </w:rPr>
            </w:pPr>
            <w:r>
              <w:rPr>
                <w:rFonts w:ascii="Times New Roman" w:hAnsi="Times New Roman" w:cs="Times New Roman"/>
                <w:sz w:val="24"/>
                <w:szCs w:val="24"/>
              </w:rPr>
              <w:t>Что такое погода?</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24.09.18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24.09.18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F82479" w:rsidRPr="00AD42CC" w:rsidRDefault="00865556" w:rsidP="00865556">
            <w:pPr>
              <w:jc w:val="both"/>
              <w:rPr>
                <w:rFonts w:ascii="Times New Roman" w:hAnsi="Times New Roman" w:cs="Times New Roman"/>
                <w:sz w:val="24"/>
                <w:szCs w:val="24"/>
              </w:rPr>
            </w:pPr>
            <w:r>
              <w:rPr>
                <w:rFonts w:ascii="Times New Roman" w:hAnsi="Times New Roman" w:cs="Times New Roman"/>
                <w:sz w:val="24"/>
                <w:szCs w:val="24"/>
              </w:rPr>
              <w:t>В гости к осени(экскурсия)</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27.09.18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27.09.18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F82479" w:rsidRPr="00AD42CC"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В гости к осени(урок)</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01.10.18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01.10.18</w:t>
            </w:r>
          </w:p>
        </w:tc>
      </w:tr>
      <w:tr w:rsidR="00F82479" w:rsidRPr="00087088" w:rsidTr="00B3410E">
        <w:tc>
          <w:tcPr>
            <w:tcW w:w="816" w:type="dxa"/>
          </w:tcPr>
          <w:p w:rsidR="00F82479" w:rsidRPr="00AD42CC" w:rsidRDefault="00865556" w:rsidP="00B3410E">
            <w:pPr>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F82479" w:rsidRPr="00AD42CC"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Звёздное небо</w:t>
            </w:r>
          </w:p>
        </w:tc>
        <w:tc>
          <w:tcPr>
            <w:tcW w:w="1843" w:type="dxa"/>
          </w:tcPr>
          <w:p w:rsidR="00F82479" w:rsidRPr="00AD42CC" w:rsidRDefault="00F82479" w:rsidP="00B3410E">
            <w:pPr>
              <w:jc w:val="center"/>
              <w:rPr>
                <w:rFonts w:ascii="Times New Roman" w:hAnsi="Times New Roman" w:cs="Times New Roman"/>
                <w:sz w:val="24"/>
                <w:szCs w:val="24"/>
              </w:rPr>
            </w:pPr>
            <w:r w:rsidRPr="00AD42CC">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04.10.18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04.10.18</w:t>
            </w:r>
          </w:p>
        </w:tc>
      </w:tr>
      <w:tr w:rsidR="00F82479" w:rsidRPr="00087088" w:rsidTr="00B3410E">
        <w:tc>
          <w:tcPr>
            <w:tcW w:w="816" w:type="dxa"/>
          </w:tcPr>
          <w:p w:rsidR="00F82479" w:rsidRPr="00AD42CC" w:rsidRDefault="00B3410E"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1</w:t>
            </w:r>
          </w:p>
        </w:tc>
        <w:tc>
          <w:tcPr>
            <w:tcW w:w="4111" w:type="dxa"/>
          </w:tcPr>
          <w:p w:rsidR="00F82479" w:rsidRPr="00AD42CC"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Заглянем в кладовые Земли</w:t>
            </w:r>
          </w:p>
        </w:tc>
        <w:tc>
          <w:tcPr>
            <w:tcW w:w="1843" w:type="dxa"/>
          </w:tcPr>
          <w:p w:rsidR="00F82479" w:rsidRPr="00AD42CC"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08.10.18</w:t>
            </w:r>
          </w:p>
        </w:tc>
      </w:tr>
      <w:tr w:rsidR="00F82479" w:rsidRPr="00087088" w:rsidTr="00B3410E">
        <w:tc>
          <w:tcPr>
            <w:tcW w:w="816"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2-13</w:t>
            </w:r>
          </w:p>
        </w:tc>
        <w:tc>
          <w:tcPr>
            <w:tcW w:w="4111" w:type="dxa"/>
          </w:tcPr>
          <w:p w:rsidR="00F82479" w:rsidRPr="00865556" w:rsidRDefault="00865556" w:rsidP="00B3410E">
            <w:pPr>
              <w:jc w:val="both"/>
              <w:rPr>
                <w:rFonts w:ascii="Times New Roman" w:hAnsi="Times New Roman" w:cs="Times New Roman"/>
                <w:sz w:val="24"/>
                <w:szCs w:val="24"/>
              </w:rPr>
            </w:pPr>
            <w:r w:rsidRPr="00865556">
              <w:rPr>
                <w:rFonts w:ascii="Times New Roman" w:hAnsi="Times New Roman" w:cs="Times New Roman"/>
                <w:sz w:val="24"/>
                <w:szCs w:val="24"/>
              </w:rPr>
              <w:t>Про воздух и про воду</w:t>
            </w:r>
          </w:p>
        </w:tc>
        <w:tc>
          <w:tcPr>
            <w:tcW w:w="1843" w:type="dxa"/>
          </w:tcPr>
          <w:p w:rsidR="00F82479" w:rsidRPr="008A4E41" w:rsidRDefault="00865556"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11.10.18</w:t>
            </w:r>
          </w:p>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15.10.18</w:t>
            </w:r>
          </w:p>
        </w:tc>
        <w:tc>
          <w:tcPr>
            <w:tcW w:w="1383" w:type="dxa"/>
          </w:tcPr>
          <w:p w:rsidR="0083296F" w:rsidRPr="00B60798" w:rsidRDefault="0083296F" w:rsidP="0083296F">
            <w:pPr>
              <w:jc w:val="both"/>
              <w:rPr>
                <w:rFonts w:ascii="Times New Roman" w:hAnsi="Times New Roman" w:cs="Times New Roman"/>
                <w:sz w:val="24"/>
                <w:szCs w:val="24"/>
              </w:rPr>
            </w:pPr>
            <w:r w:rsidRPr="00B60798">
              <w:rPr>
                <w:rFonts w:ascii="Times New Roman" w:hAnsi="Times New Roman" w:cs="Times New Roman"/>
                <w:sz w:val="24"/>
                <w:szCs w:val="24"/>
              </w:rPr>
              <w:t>11.10.18</w:t>
            </w:r>
          </w:p>
          <w:p w:rsidR="00F82479" w:rsidRPr="00B60798" w:rsidRDefault="0083296F" w:rsidP="0083296F">
            <w:pPr>
              <w:jc w:val="both"/>
              <w:rPr>
                <w:rFonts w:ascii="Times New Roman" w:hAnsi="Times New Roman" w:cs="Times New Roman"/>
                <w:sz w:val="20"/>
                <w:szCs w:val="20"/>
              </w:rPr>
            </w:pPr>
            <w:r w:rsidRPr="00B60798">
              <w:rPr>
                <w:rFonts w:ascii="Times New Roman" w:hAnsi="Times New Roman" w:cs="Times New Roman"/>
                <w:sz w:val="24"/>
                <w:szCs w:val="24"/>
              </w:rPr>
              <w:t>15.10.18</w:t>
            </w:r>
          </w:p>
        </w:tc>
      </w:tr>
      <w:tr w:rsidR="00F82479" w:rsidRPr="00087088" w:rsidTr="00B3410E">
        <w:tc>
          <w:tcPr>
            <w:tcW w:w="816"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4</w:t>
            </w:r>
          </w:p>
        </w:tc>
        <w:tc>
          <w:tcPr>
            <w:tcW w:w="4111" w:type="dxa"/>
          </w:tcPr>
          <w:p w:rsidR="00F82479" w:rsidRPr="008A4E41" w:rsidRDefault="00865556" w:rsidP="00B3410E">
            <w:pPr>
              <w:jc w:val="both"/>
              <w:rPr>
                <w:rFonts w:ascii="Times New Roman" w:hAnsi="Times New Roman" w:cs="Times New Roman"/>
                <w:sz w:val="24"/>
                <w:szCs w:val="24"/>
              </w:rPr>
            </w:pPr>
            <w:r>
              <w:rPr>
                <w:rFonts w:ascii="Times New Roman" w:hAnsi="Times New Roman" w:cs="Times New Roman"/>
                <w:sz w:val="24"/>
                <w:szCs w:val="24"/>
              </w:rPr>
              <w:t>Какие бывают растения</w:t>
            </w:r>
          </w:p>
        </w:tc>
        <w:tc>
          <w:tcPr>
            <w:tcW w:w="1843" w:type="dxa"/>
          </w:tcPr>
          <w:p w:rsidR="00F82479" w:rsidRPr="008A4E41" w:rsidRDefault="00F82479" w:rsidP="00B3410E">
            <w:pPr>
              <w:jc w:val="center"/>
              <w:rPr>
                <w:rFonts w:ascii="Times New Roman" w:hAnsi="Times New Roman" w:cs="Times New Roman"/>
                <w:sz w:val="24"/>
                <w:szCs w:val="24"/>
              </w:rPr>
            </w:pPr>
            <w:r w:rsidRPr="008A4E41">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18.10.18</w:t>
            </w:r>
          </w:p>
        </w:tc>
        <w:tc>
          <w:tcPr>
            <w:tcW w:w="1383" w:type="dxa"/>
          </w:tcPr>
          <w:p w:rsidR="00F82479" w:rsidRPr="00B60798" w:rsidRDefault="0083296F" w:rsidP="00B3410E">
            <w:pPr>
              <w:jc w:val="both"/>
              <w:rPr>
                <w:rFonts w:ascii="Times New Roman" w:hAnsi="Times New Roman" w:cs="Times New Roman"/>
                <w:sz w:val="20"/>
                <w:szCs w:val="20"/>
              </w:rPr>
            </w:pPr>
            <w:r w:rsidRPr="00B60798">
              <w:rPr>
                <w:rFonts w:ascii="Times New Roman" w:hAnsi="Times New Roman" w:cs="Times New Roman"/>
                <w:sz w:val="24"/>
                <w:szCs w:val="24"/>
              </w:rPr>
              <w:t>18.10.18</w:t>
            </w:r>
          </w:p>
        </w:tc>
      </w:tr>
      <w:tr w:rsidR="00F82479" w:rsidRPr="00087088" w:rsidTr="00B3410E">
        <w:tc>
          <w:tcPr>
            <w:tcW w:w="816"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5</w:t>
            </w:r>
          </w:p>
        </w:tc>
        <w:tc>
          <w:tcPr>
            <w:tcW w:w="4111" w:type="dxa"/>
          </w:tcPr>
          <w:p w:rsidR="00F82479" w:rsidRPr="008A4E41" w:rsidRDefault="00865556" w:rsidP="00B3410E">
            <w:pPr>
              <w:jc w:val="both"/>
              <w:rPr>
                <w:rFonts w:ascii="Times New Roman" w:hAnsi="Times New Roman" w:cs="Times New Roman"/>
                <w:sz w:val="24"/>
                <w:szCs w:val="24"/>
              </w:rPr>
            </w:pPr>
            <w:r>
              <w:rPr>
                <w:rFonts w:ascii="Times New Roman" w:hAnsi="Times New Roman" w:cs="Times New Roman"/>
                <w:sz w:val="24"/>
                <w:szCs w:val="24"/>
              </w:rPr>
              <w:t>Какие бывают животные</w:t>
            </w:r>
          </w:p>
        </w:tc>
        <w:tc>
          <w:tcPr>
            <w:tcW w:w="1843" w:type="dxa"/>
          </w:tcPr>
          <w:p w:rsidR="00F82479" w:rsidRPr="008A4E41"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22.10.18</w:t>
            </w:r>
          </w:p>
        </w:tc>
        <w:tc>
          <w:tcPr>
            <w:tcW w:w="1383" w:type="dxa"/>
          </w:tcPr>
          <w:p w:rsidR="00F82479" w:rsidRPr="00B60798" w:rsidRDefault="0083296F" w:rsidP="00B3410E">
            <w:pPr>
              <w:jc w:val="both"/>
              <w:rPr>
                <w:rFonts w:ascii="Times New Roman" w:hAnsi="Times New Roman" w:cs="Times New Roman"/>
                <w:sz w:val="20"/>
                <w:szCs w:val="20"/>
              </w:rPr>
            </w:pPr>
            <w:r w:rsidRPr="00B60798">
              <w:rPr>
                <w:rFonts w:ascii="Times New Roman" w:hAnsi="Times New Roman" w:cs="Times New Roman"/>
                <w:sz w:val="24"/>
                <w:szCs w:val="24"/>
              </w:rPr>
              <w:t>22.10.18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6</w:t>
            </w:r>
          </w:p>
        </w:tc>
        <w:tc>
          <w:tcPr>
            <w:tcW w:w="4111" w:type="dxa"/>
          </w:tcPr>
          <w:p w:rsidR="00F82479" w:rsidRPr="008A3F5E" w:rsidRDefault="00865556"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Невидимые нити</w:t>
            </w:r>
          </w:p>
        </w:tc>
        <w:tc>
          <w:tcPr>
            <w:tcW w:w="1843" w:type="dxa"/>
          </w:tcPr>
          <w:p w:rsidR="00F82479" w:rsidRPr="008A3F5E" w:rsidRDefault="00F82479" w:rsidP="00B3410E">
            <w:pPr>
              <w:jc w:val="center"/>
              <w:rPr>
                <w:rFonts w:ascii="Times New Roman" w:hAnsi="Times New Roman" w:cs="Times New Roman"/>
                <w:sz w:val="24"/>
                <w:szCs w:val="24"/>
              </w:rPr>
            </w:pPr>
            <w:r w:rsidRPr="008A3F5E">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25.10.18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25.10.18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7</w:t>
            </w:r>
          </w:p>
        </w:tc>
        <w:tc>
          <w:tcPr>
            <w:tcW w:w="4111" w:type="dxa"/>
          </w:tcPr>
          <w:p w:rsidR="00F82479" w:rsidRPr="008A3F5E" w:rsidRDefault="00865556" w:rsidP="00B3410E">
            <w:pPr>
              <w:jc w:val="both"/>
              <w:rPr>
                <w:rFonts w:ascii="Times New Roman" w:hAnsi="Times New Roman" w:cs="Times New Roman"/>
                <w:sz w:val="24"/>
                <w:szCs w:val="24"/>
              </w:rPr>
            </w:pPr>
            <w:r>
              <w:rPr>
                <w:rFonts w:ascii="Times New Roman" w:hAnsi="Times New Roman" w:cs="Times New Roman"/>
                <w:sz w:val="24"/>
                <w:szCs w:val="24"/>
              </w:rPr>
              <w:t>Дикорастущие и культурные растения</w:t>
            </w:r>
          </w:p>
        </w:tc>
        <w:tc>
          <w:tcPr>
            <w:tcW w:w="1843" w:type="dxa"/>
          </w:tcPr>
          <w:p w:rsidR="00F82479" w:rsidRPr="008A3F5E" w:rsidRDefault="00F82479" w:rsidP="00B3410E">
            <w:pPr>
              <w:jc w:val="center"/>
              <w:rPr>
                <w:rFonts w:ascii="Times New Roman" w:hAnsi="Times New Roman" w:cs="Times New Roman"/>
                <w:sz w:val="24"/>
                <w:szCs w:val="24"/>
              </w:rPr>
            </w:pPr>
            <w:r w:rsidRPr="008A3F5E">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08.11.18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865556">
              <w:rPr>
                <w:rFonts w:ascii="Times New Roman" w:hAnsi="Times New Roman" w:cs="Times New Roman"/>
                <w:sz w:val="24"/>
                <w:szCs w:val="24"/>
              </w:rPr>
              <w:t>8</w:t>
            </w:r>
          </w:p>
        </w:tc>
        <w:tc>
          <w:tcPr>
            <w:tcW w:w="4111" w:type="dxa"/>
          </w:tcPr>
          <w:p w:rsidR="00F82479" w:rsidRPr="008A3F5E" w:rsidRDefault="00865556" w:rsidP="00B3410E">
            <w:pPr>
              <w:jc w:val="both"/>
              <w:rPr>
                <w:rFonts w:ascii="Times New Roman" w:hAnsi="Times New Roman" w:cs="Times New Roman"/>
                <w:sz w:val="24"/>
                <w:szCs w:val="24"/>
              </w:rPr>
            </w:pPr>
            <w:r>
              <w:rPr>
                <w:rFonts w:ascii="Times New Roman" w:hAnsi="Times New Roman" w:cs="Times New Roman"/>
                <w:bCs/>
                <w:sz w:val="24"/>
                <w:szCs w:val="24"/>
              </w:rPr>
              <w:t xml:space="preserve">Дикие и домашние животные. </w:t>
            </w:r>
            <w:r w:rsidRPr="00865556">
              <w:rPr>
                <w:rFonts w:ascii="Times New Roman" w:hAnsi="Times New Roman" w:cs="Times New Roman"/>
                <w:bCs/>
                <w:sz w:val="24"/>
                <w:szCs w:val="24"/>
              </w:rPr>
              <w:t>Тест</w:t>
            </w:r>
          </w:p>
        </w:tc>
        <w:tc>
          <w:tcPr>
            <w:tcW w:w="1843"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12.11.18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12.11.18</w:t>
            </w:r>
          </w:p>
        </w:tc>
      </w:tr>
      <w:tr w:rsidR="00F82479" w:rsidRPr="00087088" w:rsidTr="00B3410E">
        <w:tc>
          <w:tcPr>
            <w:tcW w:w="816"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r w:rsidR="002629D5">
              <w:rPr>
                <w:rFonts w:ascii="Times New Roman" w:hAnsi="Times New Roman" w:cs="Times New Roman"/>
                <w:sz w:val="24"/>
                <w:szCs w:val="24"/>
              </w:rPr>
              <w:t>9</w:t>
            </w:r>
          </w:p>
        </w:tc>
        <w:tc>
          <w:tcPr>
            <w:tcW w:w="4111" w:type="dxa"/>
          </w:tcPr>
          <w:p w:rsidR="00F82479" w:rsidRPr="008A3F5E" w:rsidRDefault="002629D5" w:rsidP="00B3410E">
            <w:pPr>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1843"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15.11.18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15.11.18</w:t>
            </w:r>
          </w:p>
        </w:tc>
      </w:tr>
      <w:tr w:rsidR="00F82479" w:rsidRPr="00087088" w:rsidTr="00B3410E">
        <w:tc>
          <w:tcPr>
            <w:tcW w:w="816" w:type="dxa"/>
          </w:tcPr>
          <w:p w:rsidR="00F82479" w:rsidRPr="008A3F5E" w:rsidRDefault="002629D5" w:rsidP="00B3410E">
            <w:pPr>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F82479" w:rsidRPr="008A3F5E"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Животные живого уголка</w:t>
            </w:r>
          </w:p>
        </w:tc>
        <w:tc>
          <w:tcPr>
            <w:tcW w:w="1843" w:type="dxa"/>
          </w:tcPr>
          <w:p w:rsidR="00F82479" w:rsidRPr="008A3F5E"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19.11.18</w:t>
            </w:r>
          </w:p>
        </w:tc>
        <w:tc>
          <w:tcPr>
            <w:tcW w:w="1383" w:type="dxa"/>
          </w:tcPr>
          <w:p w:rsidR="00F82479"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19.11.18</w:t>
            </w: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2629D5"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 кошек и собак</w:t>
            </w:r>
          </w:p>
        </w:tc>
        <w:tc>
          <w:tcPr>
            <w:tcW w:w="1843"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22.11.18</w:t>
            </w:r>
          </w:p>
        </w:tc>
        <w:tc>
          <w:tcPr>
            <w:tcW w:w="1383"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22.11.18</w:t>
            </w:r>
          </w:p>
        </w:tc>
      </w:tr>
      <w:tr w:rsidR="0083296F" w:rsidRPr="00087088" w:rsidTr="00B3410E">
        <w:tc>
          <w:tcPr>
            <w:tcW w:w="816" w:type="dxa"/>
          </w:tcPr>
          <w:p w:rsidR="0083296F" w:rsidRDefault="0083296F" w:rsidP="00B3410E">
            <w:pPr>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83296F" w:rsidRDefault="0083296F"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3" w:type="dxa"/>
          </w:tcPr>
          <w:p w:rsidR="0083296F" w:rsidRDefault="0083296F"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3296F"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26.11.18</w:t>
            </w:r>
          </w:p>
        </w:tc>
        <w:tc>
          <w:tcPr>
            <w:tcW w:w="1383" w:type="dxa"/>
          </w:tcPr>
          <w:p w:rsidR="0083296F" w:rsidRPr="00B60798" w:rsidRDefault="0083296F" w:rsidP="00B3410E">
            <w:pPr>
              <w:jc w:val="both"/>
              <w:rPr>
                <w:rFonts w:ascii="Times New Roman" w:hAnsi="Times New Roman" w:cs="Times New Roman"/>
                <w:sz w:val="24"/>
                <w:szCs w:val="24"/>
              </w:rPr>
            </w:pP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w:t>
            </w:r>
            <w:r w:rsidR="0083296F">
              <w:rPr>
                <w:rFonts w:ascii="Times New Roman" w:hAnsi="Times New Roman" w:cs="Times New Roman"/>
                <w:sz w:val="24"/>
                <w:szCs w:val="24"/>
              </w:rPr>
              <w:t>3</w:t>
            </w:r>
          </w:p>
        </w:tc>
        <w:tc>
          <w:tcPr>
            <w:tcW w:w="4111" w:type="dxa"/>
          </w:tcPr>
          <w:p w:rsidR="002629D5"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Красная книга</w:t>
            </w:r>
          </w:p>
        </w:tc>
        <w:tc>
          <w:tcPr>
            <w:tcW w:w="1843"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29.11.18</w:t>
            </w:r>
          </w:p>
        </w:tc>
        <w:tc>
          <w:tcPr>
            <w:tcW w:w="1383" w:type="dxa"/>
          </w:tcPr>
          <w:p w:rsidR="002629D5" w:rsidRPr="008A3F5E" w:rsidRDefault="002629D5" w:rsidP="00B3410E">
            <w:pPr>
              <w:jc w:val="both"/>
              <w:rPr>
                <w:rFonts w:ascii="Times New Roman" w:hAnsi="Times New Roman" w:cs="Times New Roman"/>
                <w:b/>
                <w:sz w:val="24"/>
                <w:szCs w:val="24"/>
              </w:rPr>
            </w:pP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w:t>
            </w:r>
            <w:r w:rsidR="0083296F">
              <w:rPr>
                <w:rFonts w:ascii="Times New Roman" w:hAnsi="Times New Roman" w:cs="Times New Roman"/>
                <w:sz w:val="24"/>
                <w:szCs w:val="24"/>
              </w:rPr>
              <w:t>4</w:t>
            </w:r>
          </w:p>
        </w:tc>
        <w:tc>
          <w:tcPr>
            <w:tcW w:w="4111" w:type="dxa"/>
          </w:tcPr>
          <w:p w:rsidR="002629D5" w:rsidRDefault="002629D5"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Будь природе другом! Проект </w:t>
            </w:r>
            <w:proofErr w:type="gramStart"/>
            <w:r>
              <w:rPr>
                <w:rFonts w:ascii="Times New Roman" w:hAnsi="Times New Roman" w:cs="Times New Roman"/>
                <w:bCs/>
                <w:sz w:val="24"/>
                <w:szCs w:val="24"/>
              </w:rPr>
              <w:t>« Красная</w:t>
            </w:r>
            <w:proofErr w:type="gramEnd"/>
            <w:r>
              <w:rPr>
                <w:rFonts w:ascii="Times New Roman" w:hAnsi="Times New Roman" w:cs="Times New Roman"/>
                <w:bCs/>
                <w:sz w:val="24"/>
                <w:szCs w:val="24"/>
              </w:rPr>
              <w:t xml:space="preserve"> книга, или Возьмём под защиту»</w:t>
            </w:r>
          </w:p>
        </w:tc>
        <w:tc>
          <w:tcPr>
            <w:tcW w:w="1843"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03.12.18</w:t>
            </w:r>
          </w:p>
        </w:tc>
        <w:tc>
          <w:tcPr>
            <w:tcW w:w="1383" w:type="dxa"/>
          </w:tcPr>
          <w:p w:rsidR="002629D5" w:rsidRPr="008A3F5E" w:rsidRDefault="002629D5" w:rsidP="00B3410E">
            <w:pPr>
              <w:jc w:val="both"/>
              <w:rPr>
                <w:rFonts w:ascii="Times New Roman" w:hAnsi="Times New Roman" w:cs="Times New Roman"/>
                <w:b/>
                <w:sz w:val="24"/>
                <w:szCs w:val="24"/>
              </w:rPr>
            </w:pPr>
          </w:p>
        </w:tc>
      </w:tr>
      <w:tr w:rsidR="002629D5" w:rsidRPr="00087088" w:rsidTr="00B3410E">
        <w:tc>
          <w:tcPr>
            <w:tcW w:w="816" w:type="dxa"/>
          </w:tcPr>
          <w:p w:rsidR="002629D5" w:rsidRDefault="002629D5" w:rsidP="00B3410E">
            <w:pPr>
              <w:jc w:val="center"/>
              <w:rPr>
                <w:rFonts w:ascii="Times New Roman" w:hAnsi="Times New Roman" w:cs="Times New Roman"/>
                <w:sz w:val="24"/>
                <w:szCs w:val="24"/>
              </w:rPr>
            </w:pPr>
            <w:r>
              <w:rPr>
                <w:rFonts w:ascii="Times New Roman" w:hAnsi="Times New Roman" w:cs="Times New Roman"/>
                <w:sz w:val="24"/>
                <w:szCs w:val="24"/>
              </w:rPr>
              <w:t>2</w:t>
            </w:r>
            <w:r w:rsidR="0083296F">
              <w:rPr>
                <w:rFonts w:ascii="Times New Roman" w:hAnsi="Times New Roman" w:cs="Times New Roman"/>
                <w:sz w:val="24"/>
                <w:szCs w:val="24"/>
              </w:rPr>
              <w:t>5</w:t>
            </w:r>
          </w:p>
        </w:tc>
        <w:tc>
          <w:tcPr>
            <w:tcW w:w="4111" w:type="dxa"/>
          </w:tcPr>
          <w:p w:rsidR="002629D5"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по разделу «Природа»</w:t>
            </w:r>
          </w:p>
        </w:tc>
        <w:tc>
          <w:tcPr>
            <w:tcW w:w="1843" w:type="dxa"/>
          </w:tcPr>
          <w:p w:rsidR="002629D5"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629D5" w:rsidRPr="00B60798" w:rsidRDefault="0083296F" w:rsidP="00B3410E">
            <w:pPr>
              <w:jc w:val="both"/>
              <w:rPr>
                <w:rFonts w:ascii="Times New Roman" w:hAnsi="Times New Roman" w:cs="Times New Roman"/>
                <w:sz w:val="24"/>
                <w:szCs w:val="24"/>
              </w:rPr>
            </w:pPr>
            <w:r w:rsidRPr="00B60798">
              <w:rPr>
                <w:rFonts w:ascii="Times New Roman" w:hAnsi="Times New Roman" w:cs="Times New Roman"/>
                <w:sz w:val="24"/>
                <w:szCs w:val="24"/>
              </w:rPr>
              <w:t>06.12.18</w:t>
            </w:r>
          </w:p>
        </w:tc>
        <w:tc>
          <w:tcPr>
            <w:tcW w:w="1383" w:type="dxa"/>
          </w:tcPr>
          <w:p w:rsidR="002629D5" w:rsidRPr="008A3F5E" w:rsidRDefault="002629D5" w:rsidP="00B3410E">
            <w:pPr>
              <w:jc w:val="both"/>
              <w:rPr>
                <w:rFonts w:ascii="Times New Roman" w:hAnsi="Times New Roman" w:cs="Times New Roman"/>
                <w:b/>
                <w:sz w:val="24"/>
                <w:szCs w:val="24"/>
              </w:rPr>
            </w:pPr>
          </w:p>
        </w:tc>
      </w:tr>
      <w:tr w:rsidR="00B94BF0" w:rsidRPr="00087088" w:rsidTr="0083296F">
        <w:tc>
          <w:tcPr>
            <w:tcW w:w="816" w:type="dxa"/>
          </w:tcPr>
          <w:p w:rsidR="00B94BF0" w:rsidRDefault="00B94BF0" w:rsidP="00B3410E">
            <w:pPr>
              <w:jc w:val="center"/>
              <w:rPr>
                <w:rFonts w:ascii="Times New Roman" w:hAnsi="Times New Roman" w:cs="Times New Roman"/>
                <w:sz w:val="24"/>
                <w:szCs w:val="24"/>
              </w:rPr>
            </w:pPr>
          </w:p>
        </w:tc>
        <w:tc>
          <w:tcPr>
            <w:tcW w:w="5954" w:type="dxa"/>
            <w:gridSpan w:val="2"/>
          </w:tcPr>
          <w:p w:rsidR="00B94BF0" w:rsidRPr="00B94BF0" w:rsidRDefault="00B94BF0" w:rsidP="00B3410E">
            <w:pPr>
              <w:jc w:val="center"/>
              <w:rPr>
                <w:rFonts w:ascii="Times New Roman" w:hAnsi="Times New Roman" w:cs="Times New Roman"/>
                <w:b/>
                <w:sz w:val="24"/>
                <w:szCs w:val="24"/>
              </w:rPr>
            </w:pPr>
            <w:r w:rsidRPr="00B94BF0">
              <w:rPr>
                <w:rFonts w:ascii="Times New Roman" w:hAnsi="Times New Roman" w:cs="Times New Roman"/>
                <w:b/>
                <w:sz w:val="24"/>
                <w:szCs w:val="24"/>
              </w:rPr>
              <w:t xml:space="preserve">Жизнь города и </w:t>
            </w:r>
            <w:proofErr w:type="gramStart"/>
            <w:r w:rsidRPr="00B94BF0">
              <w:rPr>
                <w:rFonts w:ascii="Times New Roman" w:hAnsi="Times New Roman" w:cs="Times New Roman"/>
                <w:b/>
                <w:sz w:val="24"/>
                <w:szCs w:val="24"/>
              </w:rPr>
              <w:t>села( 10</w:t>
            </w:r>
            <w:proofErr w:type="gramEnd"/>
            <w:r w:rsidRPr="00B94BF0">
              <w:rPr>
                <w:rFonts w:ascii="Times New Roman" w:hAnsi="Times New Roman" w:cs="Times New Roman"/>
                <w:b/>
                <w:sz w:val="24"/>
                <w:szCs w:val="24"/>
              </w:rPr>
              <w:t>ч)</w:t>
            </w:r>
          </w:p>
        </w:tc>
        <w:tc>
          <w:tcPr>
            <w:tcW w:w="1417" w:type="dxa"/>
          </w:tcPr>
          <w:p w:rsidR="00B94BF0" w:rsidRPr="00B60798" w:rsidRDefault="00B94BF0" w:rsidP="00B3410E">
            <w:pPr>
              <w:jc w:val="both"/>
              <w:rPr>
                <w:rFonts w:ascii="Times New Roman" w:hAnsi="Times New Roman" w:cs="Times New Roman"/>
                <w:sz w:val="24"/>
                <w:szCs w:val="24"/>
              </w:rPr>
            </w:pPr>
          </w:p>
        </w:tc>
        <w:tc>
          <w:tcPr>
            <w:tcW w:w="1383" w:type="dxa"/>
          </w:tcPr>
          <w:p w:rsidR="00B94BF0" w:rsidRPr="008A3F5E" w:rsidRDefault="00B94BF0" w:rsidP="00B3410E">
            <w:pPr>
              <w:jc w:val="both"/>
              <w:rPr>
                <w:rFonts w:ascii="Times New Roman" w:hAnsi="Times New Roman" w:cs="Times New Roman"/>
                <w:b/>
                <w:sz w:val="24"/>
                <w:szCs w:val="24"/>
              </w:rPr>
            </w:pPr>
          </w:p>
        </w:tc>
      </w:tr>
      <w:tr w:rsidR="00F82479" w:rsidRPr="00087088" w:rsidTr="00B3410E">
        <w:tc>
          <w:tcPr>
            <w:tcW w:w="816" w:type="dxa"/>
          </w:tcPr>
          <w:p w:rsidR="00F82479" w:rsidRPr="008A3F5E"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6</w:t>
            </w:r>
          </w:p>
        </w:tc>
        <w:tc>
          <w:tcPr>
            <w:tcW w:w="4111" w:type="dxa"/>
          </w:tcPr>
          <w:p w:rsidR="00F82479" w:rsidRPr="008A3F5E"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Что такое экономика</w:t>
            </w:r>
          </w:p>
        </w:tc>
        <w:tc>
          <w:tcPr>
            <w:tcW w:w="1843" w:type="dxa"/>
          </w:tcPr>
          <w:p w:rsidR="00F82479" w:rsidRPr="008A3F5E" w:rsidRDefault="00F82479" w:rsidP="00B3410E">
            <w:pPr>
              <w:jc w:val="center"/>
              <w:rPr>
                <w:rFonts w:ascii="Times New Roman" w:hAnsi="Times New Roman" w:cs="Times New Roman"/>
                <w:sz w:val="24"/>
                <w:szCs w:val="24"/>
              </w:rPr>
            </w:pPr>
            <w:r w:rsidRPr="008A3F5E">
              <w:rPr>
                <w:rFonts w:ascii="Times New Roman" w:hAnsi="Times New Roman" w:cs="Times New Roman"/>
                <w:sz w:val="24"/>
                <w:szCs w:val="24"/>
              </w:rPr>
              <w:t>1</w:t>
            </w:r>
          </w:p>
        </w:tc>
        <w:tc>
          <w:tcPr>
            <w:tcW w:w="1417" w:type="dxa"/>
          </w:tcPr>
          <w:p w:rsidR="00F82479"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10.12.18</w:t>
            </w:r>
          </w:p>
        </w:tc>
        <w:tc>
          <w:tcPr>
            <w:tcW w:w="1383" w:type="dxa"/>
          </w:tcPr>
          <w:p w:rsidR="00F82479" w:rsidRPr="008A3F5E" w:rsidRDefault="00F82479"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7</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Из чего этого сделано</w:t>
            </w:r>
          </w:p>
        </w:tc>
        <w:tc>
          <w:tcPr>
            <w:tcW w:w="1843" w:type="dxa"/>
          </w:tcPr>
          <w:p w:rsidR="00B94BF0" w:rsidRPr="008A3F5E"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13.12.18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8</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Как построить дом</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17.12.18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2</w:t>
            </w:r>
            <w:r w:rsidR="00E45F73">
              <w:rPr>
                <w:rFonts w:ascii="Times New Roman" w:hAnsi="Times New Roman" w:cs="Times New Roman"/>
                <w:sz w:val="24"/>
                <w:szCs w:val="24"/>
              </w:rPr>
              <w:t>9</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Какой бывает транспорт </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20.12.18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E45F73" w:rsidP="00B3410E">
            <w:pPr>
              <w:jc w:val="center"/>
              <w:rPr>
                <w:rFonts w:ascii="Times New Roman" w:hAnsi="Times New Roman" w:cs="Times New Roman"/>
                <w:sz w:val="24"/>
                <w:szCs w:val="24"/>
              </w:rPr>
            </w:pPr>
            <w:r>
              <w:rPr>
                <w:rFonts w:ascii="Times New Roman" w:hAnsi="Times New Roman" w:cs="Times New Roman"/>
                <w:sz w:val="24"/>
                <w:szCs w:val="24"/>
              </w:rPr>
              <w:t>30</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Культура и образование</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24.12.18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E45F73" w:rsidP="00B3410E">
            <w:pPr>
              <w:jc w:val="center"/>
              <w:rPr>
                <w:rFonts w:ascii="Times New Roman" w:hAnsi="Times New Roman" w:cs="Times New Roman"/>
                <w:sz w:val="24"/>
                <w:szCs w:val="24"/>
              </w:rPr>
            </w:pPr>
            <w:r>
              <w:rPr>
                <w:rFonts w:ascii="Times New Roman" w:hAnsi="Times New Roman" w:cs="Times New Roman"/>
                <w:sz w:val="24"/>
                <w:szCs w:val="24"/>
              </w:rPr>
              <w:t>31</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гости к зиме (урок)</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27.12.18</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3</w:t>
            </w:r>
            <w:r w:rsidR="00E45F73">
              <w:rPr>
                <w:rFonts w:ascii="Times New Roman" w:hAnsi="Times New Roman" w:cs="Times New Roman"/>
                <w:sz w:val="24"/>
                <w:szCs w:val="24"/>
              </w:rPr>
              <w:t>2</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по разделу « Жизнь города и села»</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10.01.19</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3</w:t>
            </w:r>
            <w:r w:rsidR="00E45F73">
              <w:rPr>
                <w:rFonts w:ascii="Times New Roman" w:hAnsi="Times New Roman" w:cs="Times New Roman"/>
                <w:sz w:val="24"/>
                <w:szCs w:val="24"/>
              </w:rPr>
              <w:t>3</w:t>
            </w:r>
          </w:p>
        </w:tc>
        <w:tc>
          <w:tcPr>
            <w:tcW w:w="4111" w:type="dxa"/>
          </w:tcPr>
          <w:p w:rsidR="00B94BF0" w:rsidRDefault="00B94BF0"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Презентация проектов «Родной город (село)», </w:t>
            </w:r>
            <w:proofErr w:type="gramStart"/>
            <w:r>
              <w:rPr>
                <w:rFonts w:ascii="Times New Roman" w:hAnsi="Times New Roman" w:cs="Times New Roman"/>
                <w:bCs/>
                <w:sz w:val="24"/>
                <w:szCs w:val="24"/>
              </w:rPr>
              <w:t>« Красная</w:t>
            </w:r>
            <w:proofErr w:type="gramEnd"/>
            <w:r>
              <w:rPr>
                <w:rFonts w:ascii="Times New Roman" w:hAnsi="Times New Roman" w:cs="Times New Roman"/>
                <w:bCs/>
                <w:sz w:val="24"/>
                <w:szCs w:val="24"/>
              </w:rPr>
              <w:t xml:space="preserve"> книга, или Возьмём под защиту»</w:t>
            </w:r>
          </w:p>
        </w:tc>
        <w:tc>
          <w:tcPr>
            <w:tcW w:w="1843" w:type="dxa"/>
          </w:tcPr>
          <w:p w:rsidR="00B94BF0" w:rsidRDefault="00B94BF0"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14.01.19.</w:t>
            </w: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83296F">
        <w:tc>
          <w:tcPr>
            <w:tcW w:w="816" w:type="dxa"/>
          </w:tcPr>
          <w:p w:rsidR="00B94BF0" w:rsidRDefault="00B94BF0" w:rsidP="00B3410E">
            <w:pPr>
              <w:jc w:val="center"/>
              <w:rPr>
                <w:rFonts w:ascii="Times New Roman" w:hAnsi="Times New Roman" w:cs="Times New Roman"/>
                <w:sz w:val="24"/>
                <w:szCs w:val="24"/>
              </w:rPr>
            </w:pPr>
          </w:p>
        </w:tc>
        <w:tc>
          <w:tcPr>
            <w:tcW w:w="5954" w:type="dxa"/>
            <w:gridSpan w:val="2"/>
          </w:tcPr>
          <w:p w:rsidR="00B94BF0" w:rsidRPr="00F159F4" w:rsidRDefault="00B94BF0" w:rsidP="00B3410E">
            <w:pPr>
              <w:jc w:val="center"/>
              <w:rPr>
                <w:rFonts w:ascii="Times New Roman" w:hAnsi="Times New Roman" w:cs="Times New Roman"/>
                <w:b/>
                <w:sz w:val="24"/>
                <w:szCs w:val="24"/>
              </w:rPr>
            </w:pPr>
            <w:r w:rsidRPr="00F159F4">
              <w:rPr>
                <w:rFonts w:ascii="Times New Roman" w:hAnsi="Times New Roman" w:cs="Times New Roman"/>
                <w:b/>
                <w:sz w:val="24"/>
                <w:szCs w:val="24"/>
              </w:rPr>
              <w:t xml:space="preserve">Здоровье и безопасность </w:t>
            </w:r>
            <w:proofErr w:type="gramStart"/>
            <w:r w:rsidRPr="00F159F4">
              <w:rPr>
                <w:rFonts w:ascii="Times New Roman" w:hAnsi="Times New Roman" w:cs="Times New Roman"/>
                <w:b/>
                <w:sz w:val="24"/>
                <w:szCs w:val="24"/>
              </w:rPr>
              <w:t>( 9</w:t>
            </w:r>
            <w:proofErr w:type="gramEnd"/>
            <w:r w:rsidRPr="00F159F4">
              <w:rPr>
                <w:rFonts w:ascii="Times New Roman" w:hAnsi="Times New Roman" w:cs="Times New Roman"/>
                <w:b/>
                <w:sz w:val="24"/>
                <w:szCs w:val="24"/>
              </w:rPr>
              <w:t xml:space="preserve"> ч)</w:t>
            </w:r>
          </w:p>
        </w:tc>
        <w:tc>
          <w:tcPr>
            <w:tcW w:w="1417" w:type="dxa"/>
          </w:tcPr>
          <w:p w:rsidR="00B94BF0" w:rsidRPr="00B60798" w:rsidRDefault="00B94BF0" w:rsidP="00B3410E">
            <w:pPr>
              <w:jc w:val="both"/>
              <w:rPr>
                <w:rFonts w:ascii="Times New Roman" w:hAnsi="Times New Roman" w:cs="Times New Roman"/>
                <w:sz w:val="24"/>
                <w:szCs w:val="24"/>
              </w:rPr>
            </w:pPr>
          </w:p>
        </w:tc>
        <w:tc>
          <w:tcPr>
            <w:tcW w:w="1383" w:type="dxa"/>
          </w:tcPr>
          <w:p w:rsidR="00B94BF0" w:rsidRPr="008A3F5E" w:rsidRDefault="00B94BF0" w:rsidP="00B3410E">
            <w:pPr>
              <w:jc w:val="both"/>
              <w:rPr>
                <w:rFonts w:ascii="Times New Roman" w:hAnsi="Times New Roman" w:cs="Times New Roman"/>
                <w:b/>
                <w:sz w:val="24"/>
                <w:szCs w:val="24"/>
              </w:rPr>
            </w:pPr>
          </w:p>
        </w:tc>
      </w:tr>
      <w:tr w:rsidR="00B94BF0" w:rsidRPr="00087088" w:rsidTr="00B3410E">
        <w:tc>
          <w:tcPr>
            <w:tcW w:w="816" w:type="dxa"/>
          </w:tcPr>
          <w:p w:rsidR="00B94BF0" w:rsidRDefault="00F159F4" w:rsidP="00B3410E">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E45F73">
              <w:rPr>
                <w:rFonts w:ascii="Times New Roman" w:hAnsi="Times New Roman" w:cs="Times New Roman"/>
                <w:sz w:val="24"/>
                <w:szCs w:val="24"/>
              </w:rPr>
              <w:t>4</w:t>
            </w:r>
          </w:p>
        </w:tc>
        <w:tc>
          <w:tcPr>
            <w:tcW w:w="4111" w:type="dxa"/>
          </w:tcPr>
          <w:p w:rsidR="00B94BF0" w:rsidRDefault="00F159F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Строение тела человека</w:t>
            </w:r>
          </w:p>
        </w:tc>
        <w:tc>
          <w:tcPr>
            <w:tcW w:w="1843" w:type="dxa"/>
          </w:tcPr>
          <w:p w:rsidR="00B94BF0"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94BF0"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17.01.19</w:t>
            </w:r>
          </w:p>
        </w:tc>
        <w:tc>
          <w:tcPr>
            <w:tcW w:w="1383" w:type="dxa"/>
          </w:tcPr>
          <w:p w:rsidR="00B94BF0" w:rsidRPr="008A3F5E" w:rsidRDefault="00B94BF0" w:rsidP="00B3410E">
            <w:pPr>
              <w:jc w:val="both"/>
              <w:rPr>
                <w:rFonts w:ascii="Times New Roman" w:hAnsi="Times New Roman" w:cs="Times New Roman"/>
                <w:b/>
                <w:sz w:val="24"/>
                <w:szCs w:val="24"/>
              </w:rPr>
            </w:pPr>
          </w:p>
        </w:tc>
      </w:tr>
      <w:tr w:rsidR="00F159F4" w:rsidRPr="00087088" w:rsidTr="00B3410E">
        <w:tc>
          <w:tcPr>
            <w:tcW w:w="816"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3</w:t>
            </w:r>
            <w:r w:rsidR="00E45F73">
              <w:rPr>
                <w:rFonts w:ascii="Times New Roman" w:hAnsi="Times New Roman" w:cs="Times New Roman"/>
                <w:sz w:val="24"/>
                <w:szCs w:val="24"/>
              </w:rPr>
              <w:t>5</w:t>
            </w:r>
          </w:p>
        </w:tc>
        <w:tc>
          <w:tcPr>
            <w:tcW w:w="4111" w:type="dxa"/>
          </w:tcPr>
          <w:p w:rsidR="00F159F4" w:rsidRDefault="00F159F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Если хочешь быть здоров</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21.01.19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36-37</w:t>
            </w:r>
          </w:p>
        </w:tc>
        <w:tc>
          <w:tcPr>
            <w:tcW w:w="4111" w:type="dxa"/>
          </w:tcPr>
          <w:p w:rsidR="00F159F4" w:rsidRDefault="00F159F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Берегись автомобиля! Тест</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24.01.19</w:t>
            </w:r>
          </w:p>
          <w:p w:rsidR="00E45F73"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28.01.19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38</w:t>
            </w:r>
          </w:p>
        </w:tc>
        <w:tc>
          <w:tcPr>
            <w:tcW w:w="4111" w:type="dxa"/>
          </w:tcPr>
          <w:p w:rsidR="00F159F4" w:rsidRDefault="00F159F4"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Домашние опасности</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31.01.19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39</w:t>
            </w:r>
          </w:p>
        </w:tc>
        <w:tc>
          <w:tcPr>
            <w:tcW w:w="4111" w:type="dxa"/>
          </w:tcPr>
          <w:p w:rsidR="00F159F4" w:rsidRDefault="00F159F4"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Пожар! Тест</w:t>
            </w:r>
          </w:p>
        </w:tc>
        <w:tc>
          <w:tcPr>
            <w:tcW w:w="1843" w:type="dxa"/>
          </w:tcPr>
          <w:p w:rsidR="00F159F4" w:rsidRDefault="00F159F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04.02.19</w:t>
            </w:r>
          </w:p>
        </w:tc>
        <w:tc>
          <w:tcPr>
            <w:tcW w:w="1383" w:type="dxa"/>
          </w:tcPr>
          <w:p w:rsidR="00F159F4" w:rsidRPr="008A3F5E" w:rsidRDefault="00F159F4" w:rsidP="00B3410E">
            <w:pPr>
              <w:jc w:val="both"/>
              <w:rPr>
                <w:rFonts w:ascii="Times New Roman" w:hAnsi="Times New Roman" w:cs="Times New Roman"/>
                <w:b/>
                <w:sz w:val="24"/>
                <w:szCs w:val="24"/>
              </w:rPr>
            </w:pPr>
          </w:p>
        </w:tc>
      </w:tr>
      <w:tr w:rsidR="00F159F4" w:rsidRPr="00087088" w:rsidTr="00B3410E">
        <w:tc>
          <w:tcPr>
            <w:tcW w:w="816" w:type="dxa"/>
          </w:tcPr>
          <w:p w:rsidR="00F159F4" w:rsidRDefault="00E45F73" w:rsidP="00B3410E">
            <w:pPr>
              <w:jc w:val="center"/>
              <w:rPr>
                <w:rFonts w:ascii="Times New Roman" w:hAnsi="Times New Roman" w:cs="Times New Roman"/>
                <w:sz w:val="24"/>
                <w:szCs w:val="24"/>
              </w:rPr>
            </w:pPr>
            <w:r>
              <w:rPr>
                <w:rFonts w:ascii="Times New Roman" w:hAnsi="Times New Roman" w:cs="Times New Roman"/>
                <w:sz w:val="24"/>
                <w:szCs w:val="24"/>
              </w:rPr>
              <w:t>40</w:t>
            </w:r>
          </w:p>
        </w:tc>
        <w:tc>
          <w:tcPr>
            <w:tcW w:w="4111" w:type="dxa"/>
          </w:tcPr>
          <w:p w:rsidR="00F159F4" w:rsidRDefault="00F159F4"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 воде и в лесу</w:t>
            </w:r>
          </w:p>
        </w:tc>
        <w:tc>
          <w:tcPr>
            <w:tcW w:w="1843" w:type="dxa"/>
          </w:tcPr>
          <w:p w:rsidR="00F159F4"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159F4"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07.02.19</w:t>
            </w:r>
          </w:p>
        </w:tc>
        <w:tc>
          <w:tcPr>
            <w:tcW w:w="1383" w:type="dxa"/>
          </w:tcPr>
          <w:p w:rsidR="00F159F4" w:rsidRPr="008A3F5E" w:rsidRDefault="00F159F4"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1</w:t>
            </w:r>
          </w:p>
        </w:tc>
        <w:tc>
          <w:tcPr>
            <w:tcW w:w="4111" w:type="dxa"/>
          </w:tcPr>
          <w:p w:rsidR="00EF4B02" w:rsidRDefault="00EF4B02"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Опасные незнакомцы.</w:t>
            </w:r>
            <w:r w:rsidRPr="00EF4B02">
              <w:rPr>
                <w:rFonts w:ascii="Times New Roman" w:hAnsi="Times New Roman" w:cs="Times New Roman"/>
                <w:bCs/>
                <w:sz w:val="24"/>
                <w:szCs w:val="24"/>
              </w:rPr>
              <w:t xml:space="preserve"> Практическая работа</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11.02.19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2</w:t>
            </w:r>
          </w:p>
        </w:tc>
        <w:tc>
          <w:tcPr>
            <w:tcW w:w="4111" w:type="dxa"/>
          </w:tcPr>
          <w:p w:rsidR="00EF4B02" w:rsidRDefault="00EF4B02" w:rsidP="00F159F4">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14.02.19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83296F">
        <w:tc>
          <w:tcPr>
            <w:tcW w:w="816" w:type="dxa"/>
          </w:tcPr>
          <w:p w:rsidR="00EF4B02" w:rsidRDefault="00EF4B02" w:rsidP="00EF4B02">
            <w:pPr>
              <w:jc w:val="center"/>
              <w:rPr>
                <w:rFonts w:ascii="Times New Roman" w:hAnsi="Times New Roman" w:cs="Times New Roman"/>
                <w:sz w:val="24"/>
                <w:szCs w:val="24"/>
              </w:rPr>
            </w:pPr>
          </w:p>
        </w:tc>
        <w:tc>
          <w:tcPr>
            <w:tcW w:w="5954" w:type="dxa"/>
            <w:gridSpan w:val="2"/>
          </w:tcPr>
          <w:p w:rsidR="00EF4B02" w:rsidRPr="008A3F5E" w:rsidRDefault="00EF4B02" w:rsidP="00B3410E">
            <w:pPr>
              <w:jc w:val="center"/>
              <w:rPr>
                <w:rFonts w:ascii="Times New Roman" w:hAnsi="Times New Roman" w:cs="Times New Roman"/>
                <w:sz w:val="24"/>
                <w:szCs w:val="24"/>
              </w:rPr>
            </w:pPr>
            <w:r>
              <w:rPr>
                <w:rFonts w:ascii="Times New Roman" w:hAnsi="Times New Roman" w:cs="Times New Roman"/>
                <w:b/>
                <w:sz w:val="24"/>
                <w:szCs w:val="24"/>
              </w:rPr>
              <w:t>Общение (6</w:t>
            </w:r>
            <w:r w:rsidRPr="000A3AA4">
              <w:rPr>
                <w:rFonts w:ascii="Times New Roman" w:hAnsi="Times New Roman" w:cs="Times New Roman"/>
                <w:b/>
                <w:sz w:val="24"/>
                <w:szCs w:val="24"/>
              </w:rPr>
              <w:t xml:space="preserve"> часа)</w:t>
            </w:r>
          </w:p>
        </w:tc>
        <w:tc>
          <w:tcPr>
            <w:tcW w:w="1417" w:type="dxa"/>
          </w:tcPr>
          <w:p w:rsidR="00EF4B02" w:rsidRPr="00B60798" w:rsidRDefault="00EF4B02" w:rsidP="00B3410E">
            <w:pPr>
              <w:jc w:val="both"/>
              <w:rPr>
                <w:rFonts w:ascii="Times New Roman" w:hAnsi="Times New Roman" w:cs="Times New Roman"/>
                <w:sz w:val="24"/>
                <w:szCs w:val="24"/>
              </w:rPr>
            </w:pPr>
          </w:p>
        </w:tc>
        <w:tc>
          <w:tcPr>
            <w:tcW w:w="1383" w:type="dxa"/>
          </w:tcPr>
          <w:p w:rsidR="00EF4B02" w:rsidRPr="008A3F5E" w:rsidRDefault="00EF4B02"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3</w:t>
            </w:r>
          </w:p>
        </w:tc>
        <w:tc>
          <w:tcPr>
            <w:tcW w:w="4111" w:type="dxa"/>
          </w:tcPr>
          <w:p w:rsidR="00F82479"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Наша дружная семья</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18.02.19</w:t>
            </w:r>
          </w:p>
        </w:tc>
        <w:tc>
          <w:tcPr>
            <w:tcW w:w="1383" w:type="dxa"/>
          </w:tcPr>
          <w:p w:rsidR="00F82479" w:rsidRPr="008A3F5E" w:rsidRDefault="00F82479" w:rsidP="00B3410E">
            <w:pPr>
              <w:jc w:val="both"/>
              <w:rPr>
                <w:rFonts w:ascii="Times New Roman" w:hAnsi="Times New Roman" w:cs="Times New Roman"/>
                <w:b/>
                <w:sz w:val="24"/>
                <w:szCs w:val="24"/>
              </w:rPr>
            </w:pPr>
          </w:p>
        </w:tc>
      </w:tr>
      <w:tr w:rsidR="00E45F73" w:rsidRPr="00087088" w:rsidTr="00B3410E">
        <w:tc>
          <w:tcPr>
            <w:tcW w:w="816" w:type="dxa"/>
          </w:tcPr>
          <w:p w:rsidR="00E45F73" w:rsidRDefault="00E45F73" w:rsidP="00B3410E">
            <w:pPr>
              <w:jc w:val="center"/>
              <w:rPr>
                <w:rFonts w:ascii="Times New Roman" w:hAnsi="Times New Roman" w:cs="Times New Roman"/>
                <w:sz w:val="24"/>
                <w:szCs w:val="24"/>
              </w:rPr>
            </w:pPr>
            <w:r>
              <w:rPr>
                <w:rFonts w:ascii="Times New Roman" w:hAnsi="Times New Roman" w:cs="Times New Roman"/>
                <w:sz w:val="24"/>
                <w:szCs w:val="24"/>
              </w:rPr>
              <w:t>44</w:t>
            </w:r>
          </w:p>
        </w:tc>
        <w:tc>
          <w:tcPr>
            <w:tcW w:w="4111" w:type="dxa"/>
          </w:tcPr>
          <w:p w:rsidR="00E45F73" w:rsidRDefault="00E45F73" w:rsidP="00E45F73">
            <w:pPr>
              <w:shd w:val="clear" w:color="auto" w:fill="FFFFFF"/>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3" w:type="dxa"/>
          </w:tcPr>
          <w:p w:rsidR="00E45F73" w:rsidRDefault="00E45F73"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45F73"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21.02.19</w:t>
            </w:r>
          </w:p>
        </w:tc>
        <w:tc>
          <w:tcPr>
            <w:tcW w:w="1383" w:type="dxa"/>
          </w:tcPr>
          <w:p w:rsidR="00E45F73" w:rsidRPr="008A3F5E" w:rsidRDefault="00E45F73"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5</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Проект «Родословная»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25.02.19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6</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школе </w:t>
            </w:r>
          </w:p>
        </w:tc>
        <w:tc>
          <w:tcPr>
            <w:tcW w:w="1843" w:type="dxa"/>
          </w:tcPr>
          <w:p w:rsidR="00EF4B02" w:rsidRDefault="00E45F73"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28.02.19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7</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Правила вежливости</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04.03.19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4</w:t>
            </w:r>
            <w:r w:rsidR="00E45F73">
              <w:rPr>
                <w:rFonts w:ascii="Times New Roman" w:hAnsi="Times New Roman" w:cs="Times New Roman"/>
                <w:sz w:val="24"/>
                <w:szCs w:val="24"/>
              </w:rPr>
              <w:t>8</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Ты и твои друзья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07.03.19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45F73" w:rsidP="00B3410E">
            <w:pPr>
              <w:jc w:val="center"/>
              <w:rPr>
                <w:rFonts w:ascii="Times New Roman" w:hAnsi="Times New Roman" w:cs="Times New Roman"/>
                <w:sz w:val="24"/>
                <w:szCs w:val="24"/>
              </w:rPr>
            </w:pPr>
            <w:r>
              <w:rPr>
                <w:rFonts w:ascii="Times New Roman" w:hAnsi="Times New Roman" w:cs="Times New Roman"/>
                <w:sz w:val="24"/>
                <w:szCs w:val="24"/>
              </w:rPr>
              <w:t>49</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Мы -зрители и пассажиры. Проверим себя и оценим свои достижения.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11.03.19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83296F">
        <w:tc>
          <w:tcPr>
            <w:tcW w:w="816" w:type="dxa"/>
          </w:tcPr>
          <w:p w:rsidR="00EF4B02" w:rsidRDefault="00EF4B02" w:rsidP="00B3410E">
            <w:pPr>
              <w:jc w:val="center"/>
              <w:rPr>
                <w:rFonts w:ascii="Times New Roman" w:hAnsi="Times New Roman" w:cs="Times New Roman"/>
                <w:sz w:val="24"/>
                <w:szCs w:val="24"/>
              </w:rPr>
            </w:pPr>
          </w:p>
        </w:tc>
        <w:tc>
          <w:tcPr>
            <w:tcW w:w="5954" w:type="dxa"/>
            <w:gridSpan w:val="2"/>
          </w:tcPr>
          <w:p w:rsidR="00EF4B02" w:rsidRPr="00EF4B02" w:rsidRDefault="00EF4B02" w:rsidP="00EF4B02">
            <w:pPr>
              <w:shd w:val="clear" w:color="auto" w:fill="FFFFFF"/>
              <w:autoSpaceDE w:val="0"/>
              <w:autoSpaceDN w:val="0"/>
              <w:adjustRightInd w:val="0"/>
              <w:jc w:val="center"/>
              <w:rPr>
                <w:rFonts w:ascii="Times New Roman" w:hAnsi="Times New Roman" w:cs="Times New Roman"/>
                <w:bCs/>
                <w:sz w:val="24"/>
                <w:szCs w:val="24"/>
              </w:rPr>
            </w:pPr>
            <w:r w:rsidRPr="000A3AA4">
              <w:rPr>
                <w:rFonts w:ascii="Times New Roman" w:hAnsi="Times New Roman" w:cs="Times New Roman"/>
                <w:b/>
                <w:sz w:val="24"/>
                <w:szCs w:val="24"/>
              </w:rPr>
              <w:t>Путешествия (7 часов)</w:t>
            </w:r>
          </w:p>
        </w:tc>
        <w:tc>
          <w:tcPr>
            <w:tcW w:w="1417" w:type="dxa"/>
          </w:tcPr>
          <w:p w:rsidR="00EF4B02" w:rsidRPr="00B60798" w:rsidRDefault="00EF4B02" w:rsidP="00B3410E">
            <w:pPr>
              <w:jc w:val="both"/>
              <w:rPr>
                <w:rFonts w:ascii="Times New Roman" w:hAnsi="Times New Roman" w:cs="Times New Roman"/>
                <w:sz w:val="24"/>
                <w:szCs w:val="24"/>
              </w:rPr>
            </w:pP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0</w:t>
            </w:r>
          </w:p>
        </w:tc>
        <w:tc>
          <w:tcPr>
            <w:tcW w:w="4111" w:type="dxa"/>
          </w:tcPr>
          <w:p w:rsidR="00EF4B02" w:rsidRPr="00EF4B02" w:rsidRDefault="00EF4B02" w:rsidP="00B3410E">
            <w:pPr>
              <w:shd w:val="clear" w:color="auto" w:fill="FFFFFF"/>
              <w:autoSpaceDE w:val="0"/>
              <w:autoSpaceDN w:val="0"/>
              <w:adjustRightInd w:val="0"/>
              <w:jc w:val="both"/>
              <w:rPr>
                <w:rFonts w:ascii="Times New Roman" w:hAnsi="Times New Roman" w:cs="Times New Roman"/>
                <w:sz w:val="24"/>
                <w:szCs w:val="24"/>
              </w:rPr>
            </w:pPr>
            <w:r w:rsidRPr="00EF4B02">
              <w:rPr>
                <w:rFonts w:ascii="Times New Roman" w:hAnsi="Times New Roman" w:cs="Times New Roman"/>
                <w:sz w:val="24"/>
                <w:szCs w:val="24"/>
              </w:rPr>
              <w:t>Посмотри вокруг</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14.03.19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1-52</w:t>
            </w:r>
          </w:p>
        </w:tc>
        <w:tc>
          <w:tcPr>
            <w:tcW w:w="4111" w:type="dxa"/>
          </w:tcPr>
          <w:p w:rsidR="00EF4B02" w:rsidRPr="00EF4B02" w:rsidRDefault="00EF4B02" w:rsidP="00B3410E">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Ориентирование на местности </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EF4B02"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18.03.19</w:t>
            </w:r>
          </w:p>
          <w:p w:rsidR="00E45F73"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21.03.19</w:t>
            </w:r>
          </w:p>
        </w:tc>
        <w:tc>
          <w:tcPr>
            <w:tcW w:w="1383" w:type="dxa"/>
          </w:tcPr>
          <w:p w:rsidR="00EF4B02" w:rsidRPr="008A3F5E" w:rsidRDefault="00EF4B02"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3</w:t>
            </w:r>
          </w:p>
        </w:tc>
        <w:tc>
          <w:tcPr>
            <w:tcW w:w="4111" w:type="dxa"/>
          </w:tcPr>
          <w:p w:rsidR="00F82479" w:rsidRDefault="000A3AA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Формы земной поверхности. Красота гор.</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E45F73" w:rsidP="00B3410E">
            <w:pPr>
              <w:jc w:val="both"/>
              <w:rPr>
                <w:rFonts w:ascii="Times New Roman" w:hAnsi="Times New Roman" w:cs="Times New Roman"/>
                <w:sz w:val="24"/>
                <w:szCs w:val="24"/>
              </w:rPr>
            </w:pPr>
            <w:r w:rsidRPr="00B60798">
              <w:rPr>
                <w:rFonts w:ascii="Times New Roman" w:hAnsi="Times New Roman" w:cs="Times New Roman"/>
                <w:sz w:val="24"/>
                <w:szCs w:val="24"/>
              </w:rPr>
              <w:t>01.04.19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E45F73">
              <w:rPr>
                <w:rFonts w:ascii="Times New Roman" w:hAnsi="Times New Roman" w:cs="Times New Roman"/>
                <w:sz w:val="24"/>
                <w:szCs w:val="24"/>
              </w:rPr>
              <w:t>4</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Водные богатства</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04.04.19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5</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гости к весне. Живая и неживая природа весной.</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08.04.19</w:t>
            </w:r>
          </w:p>
        </w:tc>
        <w:tc>
          <w:tcPr>
            <w:tcW w:w="1383" w:type="dxa"/>
          </w:tcPr>
          <w:p w:rsidR="00EF4B02" w:rsidRPr="008A3F5E" w:rsidRDefault="00EF4B02" w:rsidP="00B3410E">
            <w:pPr>
              <w:jc w:val="both"/>
              <w:rPr>
                <w:rFonts w:ascii="Times New Roman" w:hAnsi="Times New Roman" w:cs="Times New Roman"/>
                <w:b/>
                <w:sz w:val="24"/>
                <w:szCs w:val="24"/>
              </w:rPr>
            </w:pPr>
          </w:p>
        </w:tc>
      </w:tr>
      <w:tr w:rsidR="00EF4B02" w:rsidRPr="00087088" w:rsidTr="00B3410E">
        <w:tc>
          <w:tcPr>
            <w:tcW w:w="816"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6</w:t>
            </w:r>
          </w:p>
        </w:tc>
        <w:tc>
          <w:tcPr>
            <w:tcW w:w="4111" w:type="dxa"/>
          </w:tcPr>
          <w:p w:rsidR="00EF4B02" w:rsidRDefault="00EF4B02"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гости к </w:t>
            </w:r>
            <w:proofErr w:type="gramStart"/>
            <w:r>
              <w:rPr>
                <w:rFonts w:ascii="Times New Roman" w:hAnsi="Times New Roman" w:cs="Times New Roman"/>
                <w:bCs/>
                <w:sz w:val="24"/>
                <w:szCs w:val="24"/>
              </w:rPr>
              <w:t>весне.(</w:t>
            </w:r>
            <w:proofErr w:type="gramEnd"/>
            <w:r>
              <w:rPr>
                <w:rFonts w:ascii="Times New Roman" w:hAnsi="Times New Roman" w:cs="Times New Roman"/>
                <w:bCs/>
                <w:sz w:val="24"/>
                <w:szCs w:val="24"/>
              </w:rPr>
              <w:t>экскурсия)</w:t>
            </w:r>
          </w:p>
        </w:tc>
        <w:tc>
          <w:tcPr>
            <w:tcW w:w="1843" w:type="dxa"/>
          </w:tcPr>
          <w:p w:rsidR="00EF4B02" w:rsidRDefault="00EF4B02"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F4B02"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11.04.19</w:t>
            </w:r>
          </w:p>
        </w:tc>
        <w:tc>
          <w:tcPr>
            <w:tcW w:w="1383" w:type="dxa"/>
          </w:tcPr>
          <w:p w:rsidR="00EF4B02" w:rsidRPr="008A3F5E" w:rsidRDefault="00EF4B02"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7</w:t>
            </w:r>
          </w:p>
        </w:tc>
        <w:tc>
          <w:tcPr>
            <w:tcW w:w="4111" w:type="dxa"/>
          </w:tcPr>
          <w:p w:rsidR="00F82479" w:rsidRDefault="00EF4B02" w:rsidP="00EF4B02">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Россия на карте. Путешествие по родной стране. </w:t>
            </w:r>
            <w:r w:rsidRPr="00EF4B02">
              <w:rPr>
                <w:rFonts w:ascii="Times New Roman" w:hAnsi="Times New Roman" w:cs="Times New Roman"/>
                <w:bCs/>
                <w:sz w:val="24"/>
                <w:szCs w:val="24"/>
              </w:rPr>
              <w:t xml:space="preserve">Тест </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15.04.19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F82479" w:rsidRPr="00087088" w:rsidTr="00B3410E">
        <w:tc>
          <w:tcPr>
            <w:tcW w:w="816" w:type="dxa"/>
          </w:tcPr>
          <w:p w:rsidR="00F82479" w:rsidRDefault="00EF4B02" w:rsidP="00B3410E">
            <w:pPr>
              <w:jc w:val="center"/>
              <w:rPr>
                <w:rFonts w:ascii="Times New Roman" w:hAnsi="Times New Roman" w:cs="Times New Roman"/>
                <w:sz w:val="24"/>
                <w:szCs w:val="24"/>
              </w:rPr>
            </w:pPr>
            <w:r>
              <w:rPr>
                <w:rFonts w:ascii="Times New Roman" w:hAnsi="Times New Roman" w:cs="Times New Roman"/>
                <w:sz w:val="24"/>
                <w:szCs w:val="24"/>
              </w:rPr>
              <w:t>5</w:t>
            </w:r>
            <w:r w:rsidR="00B60798">
              <w:rPr>
                <w:rFonts w:ascii="Times New Roman" w:hAnsi="Times New Roman" w:cs="Times New Roman"/>
                <w:sz w:val="24"/>
                <w:szCs w:val="24"/>
              </w:rPr>
              <w:t>8</w:t>
            </w:r>
          </w:p>
        </w:tc>
        <w:tc>
          <w:tcPr>
            <w:tcW w:w="4111" w:type="dxa"/>
          </w:tcPr>
          <w:p w:rsidR="00F82479"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Проект « Города России»</w:t>
            </w:r>
          </w:p>
        </w:tc>
        <w:tc>
          <w:tcPr>
            <w:tcW w:w="1843" w:type="dxa"/>
          </w:tcPr>
          <w:p w:rsidR="00F82479"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18.04.19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F82479" w:rsidRPr="00087088" w:rsidTr="00B3410E">
        <w:tc>
          <w:tcPr>
            <w:tcW w:w="816" w:type="dxa"/>
          </w:tcPr>
          <w:p w:rsidR="00F82479" w:rsidRDefault="00B60798" w:rsidP="00B3410E">
            <w:pPr>
              <w:jc w:val="center"/>
              <w:rPr>
                <w:rFonts w:ascii="Times New Roman" w:hAnsi="Times New Roman" w:cs="Times New Roman"/>
                <w:sz w:val="24"/>
                <w:szCs w:val="24"/>
              </w:rPr>
            </w:pPr>
            <w:r>
              <w:rPr>
                <w:rFonts w:ascii="Times New Roman" w:hAnsi="Times New Roman" w:cs="Times New Roman"/>
                <w:sz w:val="24"/>
                <w:szCs w:val="24"/>
              </w:rPr>
              <w:t>59</w:t>
            </w:r>
          </w:p>
        </w:tc>
        <w:tc>
          <w:tcPr>
            <w:tcW w:w="4111" w:type="dxa"/>
          </w:tcPr>
          <w:p w:rsidR="00F82479" w:rsidRDefault="000A3AA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Путешествие по </w:t>
            </w:r>
            <w:r w:rsidR="0066745D">
              <w:rPr>
                <w:rFonts w:ascii="Times New Roman" w:hAnsi="Times New Roman" w:cs="Times New Roman"/>
                <w:bCs/>
                <w:sz w:val="24"/>
                <w:szCs w:val="24"/>
              </w:rPr>
              <w:t>Москве</w:t>
            </w:r>
          </w:p>
        </w:tc>
        <w:tc>
          <w:tcPr>
            <w:tcW w:w="1843" w:type="dxa"/>
          </w:tcPr>
          <w:p w:rsidR="00F82479" w:rsidRDefault="00F82479"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2479"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22.04.19</w:t>
            </w:r>
          </w:p>
        </w:tc>
        <w:tc>
          <w:tcPr>
            <w:tcW w:w="1383" w:type="dxa"/>
          </w:tcPr>
          <w:p w:rsidR="00F82479" w:rsidRPr="008A3F5E" w:rsidRDefault="00F82479"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0</w:t>
            </w:r>
          </w:p>
        </w:tc>
        <w:tc>
          <w:tcPr>
            <w:tcW w:w="4111" w:type="dxa"/>
          </w:tcPr>
          <w:p w:rsidR="0066745D"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Московский Кремль</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25.04.19</w:t>
            </w:r>
          </w:p>
        </w:tc>
        <w:tc>
          <w:tcPr>
            <w:tcW w:w="1383" w:type="dxa"/>
          </w:tcPr>
          <w:p w:rsidR="0066745D" w:rsidRPr="008A3F5E" w:rsidRDefault="0066745D"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1</w:t>
            </w:r>
          </w:p>
        </w:tc>
        <w:tc>
          <w:tcPr>
            <w:tcW w:w="4111" w:type="dxa"/>
          </w:tcPr>
          <w:p w:rsidR="0066745D"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Город на Неве</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29.04.19</w:t>
            </w:r>
          </w:p>
        </w:tc>
        <w:tc>
          <w:tcPr>
            <w:tcW w:w="1383" w:type="dxa"/>
          </w:tcPr>
          <w:p w:rsidR="0066745D" w:rsidRPr="008A3F5E" w:rsidRDefault="0066745D"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2</w:t>
            </w:r>
          </w:p>
        </w:tc>
        <w:tc>
          <w:tcPr>
            <w:tcW w:w="4111" w:type="dxa"/>
          </w:tcPr>
          <w:p w:rsidR="0066745D" w:rsidRDefault="0066745D"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Путешествие по планете</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06.05.19</w:t>
            </w:r>
          </w:p>
        </w:tc>
        <w:tc>
          <w:tcPr>
            <w:tcW w:w="1383" w:type="dxa"/>
          </w:tcPr>
          <w:p w:rsidR="0066745D" w:rsidRPr="008A3F5E" w:rsidRDefault="0066745D" w:rsidP="00B3410E">
            <w:pPr>
              <w:jc w:val="both"/>
              <w:rPr>
                <w:rFonts w:ascii="Times New Roman" w:hAnsi="Times New Roman" w:cs="Times New Roman"/>
                <w:b/>
                <w:sz w:val="24"/>
                <w:szCs w:val="24"/>
              </w:rPr>
            </w:pPr>
          </w:p>
        </w:tc>
      </w:tr>
      <w:tr w:rsidR="000A3AA4" w:rsidRPr="00087088" w:rsidTr="00B3410E">
        <w:tc>
          <w:tcPr>
            <w:tcW w:w="816" w:type="dxa"/>
          </w:tcPr>
          <w:p w:rsidR="000A3AA4"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3</w:t>
            </w:r>
          </w:p>
        </w:tc>
        <w:tc>
          <w:tcPr>
            <w:tcW w:w="4111" w:type="dxa"/>
          </w:tcPr>
          <w:p w:rsidR="000A3AA4" w:rsidRDefault="000A3AA4" w:rsidP="0066745D">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Путешествие по материкам. </w:t>
            </w:r>
            <w:r w:rsidRPr="0066745D">
              <w:rPr>
                <w:rFonts w:ascii="Times New Roman" w:hAnsi="Times New Roman" w:cs="Times New Roman"/>
                <w:bCs/>
                <w:sz w:val="24"/>
                <w:szCs w:val="24"/>
              </w:rPr>
              <w:t xml:space="preserve">Тест </w:t>
            </w:r>
          </w:p>
        </w:tc>
        <w:tc>
          <w:tcPr>
            <w:tcW w:w="1843" w:type="dxa"/>
          </w:tcPr>
          <w:p w:rsidR="000A3AA4"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A3AA4"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13.05.19</w:t>
            </w:r>
          </w:p>
        </w:tc>
        <w:tc>
          <w:tcPr>
            <w:tcW w:w="1383" w:type="dxa"/>
          </w:tcPr>
          <w:p w:rsidR="000A3AA4" w:rsidRPr="008A3F5E" w:rsidRDefault="000A3AA4"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4</w:t>
            </w:r>
          </w:p>
        </w:tc>
        <w:tc>
          <w:tcPr>
            <w:tcW w:w="4111" w:type="dxa"/>
          </w:tcPr>
          <w:p w:rsidR="0066745D" w:rsidRDefault="0066745D" w:rsidP="0066745D">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Страны мира. Проект «Страны мира»</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16.05.19</w:t>
            </w:r>
          </w:p>
        </w:tc>
        <w:tc>
          <w:tcPr>
            <w:tcW w:w="1383" w:type="dxa"/>
          </w:tcPr>
          <w:p w:rsidR="0066745D" w:rsidRPr="008A3F5E" w:rsidRDefault="0066745D" w:rsidP="00B3410E">
            <w:pPr>
              <w:jc w:val="both"/>
              <w:rPr>
                <w:rFonts w:ascii="Times New Roman" w:hAnsi="Times New Roman" w:cs="Times New Roman"/>
                <w:b/>
                <w:sz w:val="24"/>
                <w:szCs w:val="24"/>
              </w:rPr>
            </w:pPr>
          </w:p>
        </w:tc>
      </w:tr>
      <w:tr w:rsidR="0066745D" w:rsidRPr="00087088" w:rsidTr="00B3410E">
        <w:tc>
          <w:tcPr>
            <w:tcW w:w="816"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5</w:t>
            </w:r>
          </w:p>
        </w:tc>
        <w:tc>
          <w:tcPr>
            <w:tcW w:w="4111" w:type="dxa"/>
          </w:tcPr>
          <w:p w:rsidR="0066745D" w:rsidRDefault="0066745D" w:rsidP="0066745D">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Впереди лето.</w:t>
            </w:r>
          </w:p>
        </w:tc>
        <w:tc>
          <w:tcPr>
            <w:tcW w:w="1843" w:type="dxa"/>
          </w:tcPr>
          <w:p w:rsidR="0066745D" w:rsidRDefault="0066745D"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6745D"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20.05.19</w:t>
            </w:r>
          </w:p>
        </w:tc>
        <w:tc>
          <w:tcPr>
            <w:tcW w:w="1383" w:type="dxa"/>
          </w:tcPr>
          <w:p w:rsidR="0066745D" w:rsidRPr="008A3F5E" w:rsidRDefault="0066745D" w:rsidP="00B3410E">
            <w:pPr>
              <w:jc w:val="both"/>
              <w:rPr>
                <w:rFonts w:ascii="Times New Roman" w:hAnsi="Times New Roman" w:cs="Times New Roman"/>
                <w:b/>
                <w:sz w:val="24"/>
                <w:szCs w:val="24"/>
              </w:rPr>
            </w:pPr>
          </w:p>
        </w:tc>
      </w:tr>
      <w:tr w:rsidR="000A3AA4" w:rsidRPr="00087088" w:rsidTr="00B3410E">
        <w:tc>
          <w:tcPr>
            <w:tcW w:w="816" w:type="dxa"/>
          </w:tcPr>
          <w:p w:rsidR="000A3AA4"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6</w:t>
            </w:r>
          </w:p>
        </w:tc>
        <w:tc>
          <w:tcPr>
            <w:tcW w:w="4111" w:type="dxa"/>
          </w:tcPr>
          <w:p w:rsidR="000A3AA4" w:rsidRDefault="00B60798"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3" w:type="dxa"/>
          </w:tcPr>
          <w:p w:rsidR="000A3AA4"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A3AA4"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23.05.19</w:t>
            </w:r>
          </w:p>
        </w:tc>
        <w:tc>
          <w:tcPr>
            <w:tcW w:w="1383" w:type="dxa"/>
          </w:tcPr>
          <w:p w:rsidR="000A3AA4" w:rsidRPr="008A3F5E" w:rsidRDefault="000A3AA4" w:rsidP="00B3410E">
            <w:pPr>
              <w:jc w:val="both"/>
              <w:rPr>
                <w:rFonts w:ascii="Times New Roman" w:hAnsi="Times New Roman" w:cs="Times New Roman"/>
                <w:b/>
                <w:sz w:val="24"/>
                <w:szCs w:val="24"/>
              </w:rPr>
            </w:pPr>
          </w:p>
        </w:tc>
      </w:tr>
      <w:tr w:rsidR="00B60798" w:rsidRPr="00087088" w:rsidTr="00B3410E">
        <w:tc>
          <w:tcPr>
            <w:tcW w:w="816" w:type="dxa"/>
          </w:tcPr>
          <w:p w:rsidR="00B60798" w:rsidRDefault="00B60798" w:rsidP="00B3410E">
            <w:pPr>
              <w:jc w:val="center"/>
              <w:rPr>
                <w:rFonts w:ascii="Times New Roman" w:hAnsi="Times New Roman" w:cs="Times New Roman"/>
                <w:sz w:val="24"/>
                <w:szCs w:val="24"/>
              </w:rPr>
            </w:pPr>
            <w:r>
              <w:rPr>
                <w:rFonts w:ascii="Times New Roman" w:hAnsi="Times New Roman" w:cs="Times New Roman"/>
                <w:sz w:val="24"/>
                <w:szCs w:val="24"/>
              </w:rPr>
              <w:t>67</w:t>
            </w:r>
          </w:p>
        </w:tc>
        <w:tc>
          <w:tcPr>
            <w:tcW w:w="4111" w:type="dxa"/>
          </w:tcPr>
          <w:p w:rsidR="00B60798" w:rsidRDefault="00B60798"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достижение</w:t>
            </w:r>
          </w:p>
        </w:tc>
        <w:tc>
          <w:tcPr>
            <w:tcW w:w="1843" w:type="dxa"/>
          </w:tcPr>
          <w:p w:rsidR="00B60798" w:rsidRDefault="00B60798"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60798"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27.05.19</w:t>
            </w:r>
          </w:p>
        </w:tc>
        <w:tc>
          <w:tcPr>
            <w:tcW w:w="1383" w:type="dxa"/>
          </w:tcPr>
          <w:p w:rsidR="00B60798" w:rsidRPr="008A3F5E" w:rsidRDefault="00B60798" w:rsidP="00B3410E">
            <w:pPr>
              <w:jc w:val="both"/>
              <w:rPr>
                <w:rFonts w:ascii="Times New Roman" w:hAnsi="Times New Roman" w:cs="Times New Roman"/>
                <w:b/>
                <w:sz w:val="24"/>
                <w:szCs w:val="24"/>
              </w:rPr>
            </w:pPr>
          </w:p>
        </w:tc>
      </w:tr>
      <w:tr w:rsidR="000A3AA4" w:rsidRPr="00087088" w:rsidTr="00B3410E">
        <w:tc>
          <w:tcPr>
            <w:tcW w:w="816" w:type="dxa"/>
          </w:tcPr>
          <w:p w:rsidR="000A3AA4" w:rsidRDefault="0066745D" w:rsidP="00B3410E">
            <w:pPr>
              <w:jc w:val="center"/>
              <w:rPr>
                <w:rFonts w:ascii="Times New Roman" w:hAnsi="Times New Roman" w:cs="Times New Roman"/>
                <w:sz w:val="24"/>
                <w:szCs w:val="24"/>
              </w:rPr>
            </w:pPr>
            <w:r>
              <w:rPr>
                <w:rFonts w:ascii="Times New Roman" w:hAnsi="Times New Roman" w:cs="Times New Roman"/>
                <w:sz w:val="24"/>
                <w:szCs w:val="24"/>
              </w:rPr>
              <w:t>6</w:t>
            </w:r>
            <w:r w:rsidR="00B60798">
              <w:rPr>
                <w:rFonts w:ascii="Times New Roman" w:hAnsi="Times New Roman" w:cs="Times New Roman"/>
                <w:sz w:val="24"/>
                <w:szCs w:val="24"/>
              </w:rPr>
              <w:t>8</w:t>
            </w:r>
          </w:p>
        </w:tc>
        <w:tc>
          <w:tcPr>
            <w:tcW w:w="4111" w:type="dxa"/>
          </w:tcPr>
          <w:p w:rsidR="000A3AA4" w:rsidRDefault="000A3AA4" w:rsidP="00B3410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Обобщающий урок. </w:t>
            </w:r>
            <w:r w:rsidRPr="0066745D">
              <w:rPr>
                <w:rFonts w:ascii="Times New Roman" w:hAnsi="Times New Roman" w:cs="Times New Roman"/>
                <w:bCs/>
                <w:sz w:val="24"/>
                <w:szCs w:val="24"/>
              </w:rPr>
              <w:t>Итоговая контрольная работа.</w:t>
            </w:r>
          </w:p>
        </w:tc>
        <w:tc>
          <w:tcPr>
            <w:tcW w:w="1843" w:type="dxa"/>
          </w:tcPr>
          <w:p w:rsidR="000A3AA4" w:rsidRDefault="000A3AA4" w:rsidP="00B3410E">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A3AA4" w:rsidRPr="00B60798" w:rsidRDefault="00B60798" w:rsidP="00B3410E">
            <w:pPr>
              <w:jc w:val="both"/>
              <w:rPr>
                <w:rFonts w:ascii="Times New Roman" w:hAnsi="Times New Roman" w:cs="Times New Roman"/>
                <w:sz w:val="24"/>
                <w:szCs w:val="24"/>
              </w:rPr>
            </w:pPr>
            <w:r w:rsidRPr="00B60798">
              <w:rPr>
                <w:rFonts w:ascii="Times New Roman" w:hAnsi="Times New Roman" w:cs="Times New Roman"/>
                <w:sz w:val="24"/>
                <w:szCs w:val="24"/>
              </w:rPr>
              <w:t>30.05.19</w:t>
            </w:r>
          </w:p>
        </w:tc>
        <w:tc>
          <w:tcPr>
            <w:tcW w:w="1383" w:type="dxa"/>
          </w:tcPr>
          <w:p w:rsidR="000A3AA4" w:rsidRPr="008A3F5E" w:rsidRDefault="000A3AA4" w:rsidP="00B3410E">
            <w:pPr>
              <w:jc w:val="both"/>
              <w:rPr>
                <w:rFonts w:ascii="Times New Roman" w:hAnsi="Times New Roman" w:cs="Times New Roman"/>
                <w:b/>
                <w:sz w:val="24"/>
                <w:szCs w:val="24"/>
              </w:rPr>
            </w:pPr>
          </w:p>
        </w:tc>
      </w:tr>
    </w:tbl>
    <w:p w:rsidR="00F82479" w:rsidRDefault="00F82479" w:rsidP="00F82479">
      <w:pPr>
        <w:spacing w:after="0" w:line="360" w:lineRule="auto"/>
        <w:jc w:val="both"/>
        <w:rPr>
          <w:rFonts w:ascii="Times New Roman" w:hAnsi="Times New Roman" w:cs="Times New Roman"/>
          <w:sz w:val="24"/>
          <w:szCs w:val="24"/>
        </w:rPr>
      </w:pPr>
    </w:p>
    <w:p w:rsidR="00F82479" w:rsidRDefault="00F82479"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A2E38" w:rsidRDefault="007A2E38"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66745D" w:rsidRDefault="0066745D"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66745D" w:rsidRDefault="0066745D" w:rsidP="00F82479">
      <w:pPr>
        <w:pStyle w:val="20"/>
        <w:shd w:val="clear" w:color="auto" w:fill="auto"/>
        <w:tabs>
          <w:tab w:val="left" w:leader="underscore" w:pos="720"/>
          <w:tab w:val="left" w:leader="underscore" w:pos="2040"/>
        </w:tabs>
        <w:spacing w:line="360" w:lineRule="auto"/>
        <w:jc w:val="left"/>
        <w:rPr>
          <w:color w:val="000000"/>
          <w:sz w:val="24"/>
          <w:szCs w:val="24"/>
          <w:lang w:bidi="ru-RU"/>
        </w:rPr>
      </w:pPr>
    </w:p>
    <w:p w:rsidR="007A2E38" w:rsidRDefault="007A2E38" w:rsidP="007A2E38">
      <w:pPr>
        <w:pStyle w:val="a3"/>
        <w:numPr>
          <w:ilvl w:val="0"/>
          <w:numId w:val="2"/>
        </w:numPr>
        <w:spacing w:line="360" w:lineRule="auto"/>
        <w:jc w:val="center"/>
        <w:rPr>
          <w:rFonts w:ascii="Times New Roman" w:hAnsi="Times New Roman"/>
          <w:b/>
          <w:sz w:val="24"/>
          <w:szCs w:val="24"/>
        </w:rPr>
      </w:pPr>
      <w:r w:rsidRPr="00F12701">
        <w:rPr>
          <w:rFonts w:ascii="Times New Roman" w:hAnsi="Times New Roman"/>
          <w:b/>
          <w:sz w:val="24"/>
          <w:szCs w:val="24"/>
        </w:rPr>
        <w:lastRenderedPageBreak/>
        <w:t>Образовательные ресурсы</w:t>
      </w:r>
    </w:p>
    <w:p w:rsidR="007A2E38" w:rsidRDefault="007A2E38" w:rsidP="007A2E38">
      <w:pPr>
        <w:pStyle w:val="a3"/>
        <w:spacing w:line="360" w:lineRule="auto"/>
        <w:jc w:val="both"/>
        <w:rPr>
          <w:rFonts w:ascii="Times New Roman" w:hAnsi="Times New Roman"/>
          <w:b/>
          <w:sz w:val="24"/>
          <w:szCs w:val="24"/>
        </w:rPr>
      </w:pPr>
      <w:r>
        <w:rPr>
          <w:rFonts w:ascii="Times New Roman" w:hAnsi="Times New Roman"/>
          <w:b/>
          <w:sz w:val="24"/>
          <w:szCs w:val="24"/>
        </w:rPr>
        <w:t>Учебные пособия:</w:t>
      </w:r>
    </w:p>
    <w:p w:rsidR="007A2E38" w:rsidRPr="00F12701" w:rsidRDefault="007A2E38" w:rsidP="007A2E38">
      <w:pPr>
        <w:pStyle w:val="aa"/>
        <w:numPr>
          <w:ilvl w:val="0"/>
          <w:numId w:val="14"/>
        </w:numPr>
        <w:tabs>
          <w:tab w:val="left" w:pos="1134"/>
        </w:tabs>
        <w:spacing w:before="0" w:beforeAutospacing="0" w:after="0" w:afterAutospacing="0" w:line="360" w:lineRule="auto"/>
        <w:jc w:val="both"/>
        <w:rPr>
          <w:color w:val="000000" w:themeColor="text1"/>
        </w:rPr>
      </w:pPr>
      <w:r>
        <w:t>Окружающий мир. 2</w:t>
      </w:r>
      <w:r w:rsidRPr="00F12701">
        <w:t xml:space="preserve"> класс. Учебник в 2-х частях \ Плешаков А.А. – М.: Просвещение, 2012.</w:t>
      </w:r>
    </w:p>
    <w:p w:rsidR="007A2E38" w:rsidRPr="00F12701" w:rsidRDefault="007A2E38" w:rsidP="007A2E38">
      <w:pPr>
        <w:pStyle w:val="aa"/>
        <w:numPr>
          <w:ilvl w:val="0"/>
          <w:numId w:val="14"/>
        </w:numPr>
        <w:tabs>
          <w:tab w:val="left" w:pos="1134"/>
        </w:tabs>
        <w:spacing w:before="0" w:beforeAutospacing="0" w:after="0" w:afterAutospacing="0" w:line="360" w:lineRule="auto"/>
        <w:jc w:val="both"/>
        <w:rPr>
          <w:color w:val="000000" w:themeColor="text1"/>
        </w:rPr>
      </w:pPr>
      <w:r w:rsidRPr="00F12701">
        <w:t xml:space="preserve">Окружающий мир. </w:t>
      </w:r>
      <w:r>
        <w:t>Тесты 2</w:t>
      </w:r>
      <w:r w:rsidRPr="00F12701">
        <w:t xml:space="preserve"> класс / Плешаков</w:t>
      </w:r>
      <w:r>
        <w:t xml:space="preserve"> </w:t>
      </w:r>
      <w:r w:rsidRPr="00F12701">
        <w:t>А.А.,</w:t>
      </w:r>
      <w:proofErr w:type="spellStart"/>
      <w:r w:rsidRPr="00F12701">
        <w:t>Гара</w:t>
      </w:r>
      <w:proofErr w:type="spellEnd"/>
      <w:r w:rsidRPr="00F12701">
        <w:t xml:space="preserve"> Н.И., Назарова З.Д. – М.: Просвещение 2012.</w:t>
      </w:r>
    </w:p>
    <w:p w:rsidR="007A2E38" w:rsidRPr="00F12701" w:rsidRDefault="007A2E38" w:rsidP="007A2E38">
      <w:pPr>
        <w:pStyle w:val="aa"/>
        <w:numPr>
          <w:ilvl w:val="0"/>
          <w:numId w:val="14"/>
        </w:numPr>
        <w:tabs>
          <w:tab w:val="left" w:pos="1134"/>
        </w:tabs>
        <w:spacing w:before="0" w:beforeAutospacing="0" w:after="0" w:afterAutospacing="0" w:line="360" w:lineRule="auto"/>
        <w:jc w:val="both"/>
        <w:rPr>
          <w:color w:val="000000" w:themeColor="text1"/>
        </w:rPr>
      </w:pPr>
      <w:r>
        <w:t>Окружающий мир. 2</w:t>
      </w:r>
      <w:r w:rsidRPr="00F12701">
        <w:t xml:space="preserve"> класс. Рабочая тетрадь в 2-х ч.\ Плешаков А.А. – М.: Просвещение,2012.</w:t>
      </w:r>
    </w:p>
    <w:p w:rsidR="007A2E38" w:rsidRDefault="007A2E38" w:rsidP="007A2E38">
      <w:pPr>
        <w:pStyle w:val="aa"/>
        <w:numPr>
          <w:ilvl w:val="0"/>
          <w:numId w:val="14"/>
        </w:numPr>
        <w:tabs>
          <w:tab w:val="left" w:pos="1134"/>
        </w:tabs>
        <w:spacing w:before="0" w:beforeAutospacing="0" w:after="0" w:afterAutospacing="0" w:line="360" w:lineRule="auto"/>
        <w:jc w:val="both"/>
      </w:pPr>
      <w:r w:rsidRPr="00F12701">
        <w:t>От земли до неба: Атлас – определитель для начальной школы/Плешаков А.А. – М.: Просвещение, 2012.</w:t>
      </w:r>
    </w:p>
    <w:p w:rsidR="007A2E38" w:rsidRPr="0026537A" w:rsidRDefault="007A2E38" w:rsidP="007A2E38">
      <w:pPr>
        <w:tabs>
          <w:tab w:val="left" w:pos="1080"/>
        </w:tabs>
        <w:spacing w:after="0" w:line="360" w:lineRule="auto"/>
        <w:jc w:val="both"/>
        <w:rPr>
          <w:rFonts w:ascii="Times New Roman" w:eastAsia="Times New Roman" w:hAnsi="Times New Roman"/>
          <w:b/>
          <w:sz w:val="24"/>
          <w:szCs w:val="24"/>
        </w:rPr>
      </w:pPr>
      <w:r w:rsidRPr="0026537A">
        <w:rPr>
          <w:rFonts w:ascii="Times New Roman" w:eastAsia="Times New Roman" w:hAnsi="Times New Roman"/>
          <w:b/>
          <w:sz w:val="24"/>
          <w:szCs w:val="24"/>
        </w:rPr>
        <w:t>Демонстрационные пособия:</w:t>
      </w:r>
    </w:p>
    <w:p w:rsidR="007A2E38" w:rsidRPr="0026537A" w:rsidRDefault="007A2E38" w:rsidP="007A2E38">
      <w:pPr>
        <w:pStyle w:val="a8"/>
        <w:numPr>
          <w:ilvl w:val="0"/>
          <w:numId w:val="15"/>
        </w:numPr>
        <w:tabs>
          <w:tab w:val="left" w:pos="1080"/>
        </w:tabs>
        <w:spacing w:after="0" w:line="360" w:lineRule="auto"/>
        <w:jc w:val="both"/>
        <w:rPr>
          <w:rFonts w:ascii="Times New Roman" w:eastAsia="Times New Roman" w:hAnsi="Times New Roman"/>
          <w:sz w:val="24"/>
          <w:szCs w:val="24"/>
        </w:rPr>
      </w:pPr>
      <w:r w:rsidRPr="0026537A">
        <w:rPr>
          <w:rFonts w:ascii="Times New Roman" w:eastAsia="Times New Roman" w:hAnsi="Times New Roman"/>
          <w:sz w:val="24"/>
          <w:szCs w:val="24"/>
        </w:rPr>
        <w:t>Магнитная доска.</w:t>
      </w:r>
    </w:p>
    <w:p w:rsidR="007A2E38" w:rsidRPr="0026537A" w:rsidRDefault="007A2E38" w:rsidP="007A2E38">
      <w:pPr>
        <w:pStyle w:val="a8"/>
        <w:numPr>
          <w:ilvl w:val="0"/>
          <w:numId w:val="15"/>
        </w:numPr>
        <w:tabs>
          <w:tab w:val="left" w:pos="1080"/>
        </w:tabs>
        <w:spacing w:after="0" w:line="360" w:lineRule="auto"/>
        <w:jc w:val="both"/>
        <w:rPr>
          <w:rFonts w:ascii="Times New Roman" w:eastAsia="Times New Roman" w:hAnsi="Times New Roman"/>
          <w:sz w:val="24"/>
          <w:szCs w:val="24"/>
        </w:rPr>
      </w:pPr>
      <w:r w:rsidRPr="0026537A">
        <w:rPr>
          <w:rFonts w:ascii="Times New Roman" w:eastAsia="Times New Roman" w:hAnsi="Times New Roman"/>
          <w:sz w:val="24"/>
          <w:szCs w:val="24"/>
        </w:rPr>
        <w:t>Атлас, карты, энциклопедии.</w:t>
      </w:r>
    </w:p>
    <w:p w:rsidR="007A2E38" w:rsidRDefault="007A2E38" w:rsidP="007A2E38">
      <w:pPr>
        <w:pStyle w:val="a3"/>
        <w:numPr>
          <w:ilvl w:val="0"/>
          <w:numId w:val="15"/>
        </w:numPr>
        <w:spacing w:line="360" w:lineRule="auto"/>
        <w:jc w:val="both"/>
        <w:rPr>
          <w:rFonts w:ascii="Times New Roman" w:hAnsi="Times New Roman"/>
          <w:sz w:val="24"/>
          <w:szCs w:val="24"/>
        </w:rPr>
      </w:pPr>
      <w:r>
        <w:rPr>
          <w:rFonts w:ascii="Times New Roman" w:hAnsi="Times New Roman"/>
          <w:sz w:val="24"/>
          <w:szCs w:val="24"/>
        </w:rPr>
        <w:t>Карточки с заданиями для 2</w:t>
      </w:r>
      <w:r w:rsidRPr="00820AE3">
        <w:rPr>
          <w:rFonts w:ascii="Times New Roman" w:hAnsi="Times New Roman"/>
          <w:sz w:val="24"/>
          <w:szCs w:val="24"/>
        </w:rPr>
        <w:t xml:space="preserve"> класса.</w:t>
      </w:r>
    </w:p>
    <w:p w:rsidR="007A2E38" w:rsidRPr="005E0978" w:rsidRDefault="007A2E38" w:rsidP="007A2E38">
      <w:pPr>
        <w:spacing w:after="0" w:line="360" w:lineRule="auto"/>
        <w:jc w:val="both"/>
        <w:rPr>
          <w:rFonts w:ascii="Times New Roman" w:hAnsi="Times New Roman" w:cs="Times New Roman"/>
          <w:b/>
          <w:sz w:val="24"/>
          <w:szCs w:val="24"/>
        </w:rPr>
      </w:pPr>
      <w:r w:rsidRPr="005E0978">
        <w:rPr>
          <w:rFonts w:ascii="Times New Roman" w:hAnsi="Times New Roman" w:cs="Times New Roman"/>
          <w:b/>
          <w:sz w:val="24"/>
          <w:szCs w:val="24"/>
        </w:rPr>
        <w:t>Список литературы, используемый для составления программы</w:t>
      </w:r>
    </w:p>
    <w:p w:rsidR="007A2E38" w:rsidRDefault="007A2E38" w:rsidP="007A2E38">
      <w:pPr>
        <w:pStyle w:val="a8"/>
        <w:numPr>
          <w:ilvl w:val="0"/>
          <w:numId w:val="13"/>
        </w:numPr>
        <w:spacing w:after="0" w:line="360" w:lineRule="auto"/>
        <w:jc w:val="both"/>
        <w:rPr>
          <w:rFonts w:ascii="Times New Roman" w:eastAsiaTheme="minorHAnsi" w:hAnsi="Times New Roman"/>
          <w:sz w:val="24"/>
          <w:szCs w:val="24"/>
        </w:rPr>
      </w:pPr>
      <w:r>
        <w:rPr>
          <w:rFonts w:ascii="Times New Roman" w:hAnsi="Times New Roman"/>
          <w:sz w:val="24"/>
          <w:szCs w:val="24"/>
        </w:rPr>
        <w:t xml:space="preserve">Авторская программа </w:t>
      </w:r>
      <w:r w:rsidRPr="00B67A89">
        <w:rPr>
          <w:rFonts w:ascii="Times New Roman" w:hAnsi="Times New Roman"/>
          <w:sz w:val="24"/>
          <w:szCs w:val="24"/>
        </w:rPr>
        <w:t>по «Окружающему миру» А.А.Плешакова 2011 года</w:t>
      </w:r>
      <w:r>
        <w:rPr>
          <w:rFonts w:ascii="Times New Roman" w:hAnsi="Times New Roman"/>
          <w:sz w:val="24"/>
          <w:szCs w:val="24"/>
        </w:rPr>
        <w:t>.</w:t>
      </w:r>
    </w:p>
    <w:p w:rsidR="007A2E38" w:rsidRPr="00370AC4" w:rsidRDefault="007A2E38" w:rsidP="007A2E38">
      <w:pPr>
        <w:pStyle w:val="a8"/>
        <w:numPr>
          <w:ilvl w:val="0"/>
          <w:numId w:val="13"/>
        </w:numPr>
        <w:spacing w:after="0" w:line="360" w:lineRule="auto"/>
        <w:jc w:val="both"/>
        <w:rPr>
          <w:rFonts w:ascii="Times New Roman" w:eastAsiaTheme="minorHAnsi" w:hAnsi="Times New Roman"/>
          <w:sz w:val="24"/>
          <w:szCs w:val="24"/>
        </w:rPr>
      </w:pPr>
      <w:r w:rsidRPr="005E0978">
        <w:rPr>
          <w:rFonts w:ascii="Times New Roman" w:eastAsiaTheme="minorHAnsi" w:hAnsi="Times New Roman"/>
          <w:sz w:val="24"/>
          <w:szCs w:val="24"/>
        </w:rPr>
        <w:t>Закон РФ «Об образовании» (статья 9 в редакции от 03.06.2011 N 121-ФЗ «Образовательные программы» и статья 32 «Компетенция и ответственность образовательного учреждения»).</w:t>
      </w:r>
    </w:p>
    <w:p w:rsidR="007A2E38" w:rsidRPr="00F12701" w:rsidRDefault="007A2E38" w:rsidP="007A2E38">
      <w:pPr>
        <w:pStyle w:val="aa"/>
        <w:numPr>
          <w:ilvl w:val="0"/>
          <w:numId w:val="13"/>
        </w:numPr>
        <w:tabs>
          <w:tab w:val="left" w:pos="1134"/>
        </w:tabs>
        <w:spacing w:before="0" w:beforeAutospacing="0" w:after="0" w:afterAutospacing="0" w:line="360" w:lineRule="auto"/>
        <w:jc w:val="both"/>
        <w:rPr>
          <w:color w:val="000000" w:themeColor="text1"/>
        </w:rPr>
      </w:pPr>
      <w:r w:rsidRPr="00F12701">
        <w:rPr>
          <w:color w:val="000000" w:themeColor="text1"/>
          <w:shd w:val="clear" w:color="auto" w:fill="FFFFFF"/>
        </w:rPr>
        <w:t xml:space="preserve">Концепция духовно-нравственного развития и воспитания личности гражданина России. </w:t>
      </w:r>
      <w:proofErr w:type="spellStart"/>
      <w:r w:rsidRPr="00F12701">
        <w:rPr>
          <w:color w:val="000000" w:themeColor="text1"/>
          <w:shd w:val="clear" w:color="auto" w:fill="FFFFFF"/>
        </w:rPr>
        <w:t>А.Я.Данилюк</w:t>
      </w:r>
      <w:proofErr w:type="spellEnd"/>
      <w:r w:rsidRPr="00F12701">
        <w:rPr>
          <w:color w:val="000000" w:themeColor="text1"/>
          <w:shd w:val="clear" w:color="auto" w:fill="FFFFFF"/>
        </w:rPr>
        <w:t xml:space="preserve">, </w:t>
      </w:r>
      <w:proofErr w:type="spellStart"/>
      <w:r w:rsidRPr="00F12701">
        <w:rPr>
          <w:color w:val="000000" w:themeColor="text1"/>
          <w:shd w:val="clear" w:color="auto" w:fill="FFFFFF"/>
        </w:rPr>
        <w:t>А.М.Кондаков</w:t>
      </w:r>
      <w:proofErr w:type="spellEnd"/>
      <w:r w:rsidRPr="00F12701">
        <w:rPr>
          <w:color w:val="000000" w:themeColor="text1"/>
          <w:shd w:val="clear" w:color="auto" w:fill="FFFFFF"/>
        </w:rPr>
        <w:t xml:space="preserve">, </w:t>
      </w:r>
      <w:proofErr w:type="spellStart"/>
      <w:r w:rsidRPr="00F12701">
        <w:rPr>
          <w:color w:val="000000" w:themeColor="text1"/>
          <w:shd w:val="clear" w:color="auto" w:fill="FFFFFF"/>
        </w:rPr>
        <w:t>В.А.Тишков</w:t>
      </w:r>
      <w:proofErr w:type="spellEnd"/>
      <w:r w:rsidRPr="00F12701">
        <w:rPr>
          <w:color w:val="000000" w:themeColor="text1"/>
          <w:shd w:val="clear" w:color="auto" w:fill="FFFFFF"/>
        </w:rPr>
        <w:t xml:space="preserve">. - М.: Просвещение, 2009. </w:t>
      </w:r>
    </w:p>
    <w:p w:rsidR="007A2E38" w:rsidRPr="00F12701" w:rsidRDefault="007A2E38" w:rsidP="007A2E38">
      <w:pPr>
        <w:pStyle w:val="aa"/>
        <w:numPr>
          <w:ilvl w:val="0"/>
          <w:numId w:val="13"/>
        </w:numPr>
        <w:tabs>
          <w:tab w:val="left" w:pos="1134"/>
        </w:tabs>
        <w:spacing w:before="0" w:beforeAutospacing="0" w:after="0" w:afterAutospacing="0" w:line="360" w:lineRule="auto"/>
        <w:jc w:val="both"/>
        <w:rPr>
          <w:color w:val="000000" w:themeColor="text1"/>
        </w:rPr>
      </w:pPr>
      <w:r w:rsidRPr="00F12701">
        <w:t>Начальная школа. Требования стандартов второго поколения к урокам и внеурочной деятельности / С.П. Казачкова, М.С. Умнова. – М.: Планета, 2012.</w:t>
      </w:r>
    </w:p>
    <w:p w:rsidR="007A2E38" w:rsidRPr="005E0978" w:rsidRDefault="007A2E38" w:rsidP="007A2E38">
      <w:pPr>
        <w:pStyle w:val="a8"/>
        <w:numPr>
          <w:ilvl w:val="0"/>
          <w:numId w:val="13"/>
        </w:numPr>
        <w:spacing w:after="0" w:line="360" w:lineRule="auto"/>
        <w:jc w:val="both"/>
        <w:rPr>
          <w:rFonts w:ascii="Times New Roman" w:eastAsiaTheme="minorHAnsi" w:hAnsi="Times New Roman"/>
          <w:sz w:val="24"/>
          <w:szCs w:val="24"/>
        </w:rPr>
      </w:pPr>
      <w:r w:rsidRPr="005E0978">
        <w:rPr>
          <w:rFonts w:ascii="Times New Roman" w:eastAsiaTheme="minorHAnsi" w:hAnsi="Times New Roman"/>
          <w:sz w:val="24"/>
          <w:szCs w:val="24"/>
        </w:rPr>
        <w:t>Приказы Минобрнауки России от 31.12.2015г.№№1576, 1577, 1578 «О внесении изменений в ФГОС НОО»</w:t>
      </w:r>
    </w:p>
    <w:p w:rsidR="00B56D59" w:rsidRPr="00B56D59" w:rsidRDefault="00B56D59" w:rsidP="007A2E38">
      <w:pPr>
        <w:pStyle w:val="aa"/>
        <w:numPr>
          <w:ilvl w:val="0"/>
          <w:numId w:val="13"/>
        </w:numPr>
        <w:tabs>
          <w:tab w:val="left" w:pos="1134"/>
        </w:tabs>
        <w:spacing w:before="0" w:beforeAutospacing="0" w:after="0" w:afterAutospacing="0" w:line="360" w:lineRule="auto"/>
        <w:jc w:val="both"/>
        <w:rPr>
          <w:color w:val="000000" w:themeColor="text1"/>
        </w:rPr>
      </w:pPr>
      <w:r>
        <w:t>Адаптированная основная образовательная программа МБОУ ООШ №3.</w:t>
      </w:r>
    </w:p>
    <w:p w:rsidR="007A2E38" w:rsidRPr="00F12701" w:rsidRDefault="007A2E38" w:rsidP="007A2E38">
      <w:pPr>
        <w:pStyle w:val="aa"/>
        <w:numPr>
          <w:ilvl w:val="0"/>
          <w:numId w:val="13"/>
        </w:numPr>
        <w:tabs>
          <w:tab w:val="left" w:pos="1134"/>
        </w:tabs>
        <w:spacing w:before="0" w:beforeAutospacing="0" w:after="0" w:afterAutospacing="0" w:line="360" w:lineRule="auto"/>
        <w:jc w:val="both"/>
        <w:rPr>
          <w:color w:val="000000" w:themeColor="text1"/>
        </w:rPr>
      </w:pPr>
      <w:r w:rsidRPr="00F12701">
        <w:rPr>
          <w:color w:val="000000"/>
          <w:shd w:val="clear" w:color="auto" w:fill="FFFFFF"/>
        </w:rPr>
        <w:t>Примерные программы по учебным предметам. Стандарты второго поколения. Начальная школа. /Приложение к «Примерной основной образовательной программе образовательного учреждения. Начальная школа</w:t>
      </w:r>
      <w:proofErr w:type="gramStart"/>
      <w:r w:rsidRPr="00F12701">
        <w:rPr>
          <w:color w:val="000000"/>
          <w:shd w:val="clear" w:color="auto" w:fill="FFFFFF"/>
        </w:rPr>
        <w:t>».В</w:t>
      </w:r>
      <w:proofErr w:type="gramEnd"/>
      <w:r w:rsidRPr="00F12701">
        <w:rPr>
          <w:color w:val="000000"/>
          <w:shd w:val="clear" w:color="auto" w:fill="FFFFFF"/>
        </w:rPr>
        <w:t xml:space="preserve"> 2 частях. Часть 1. М.: Просвещение, 2010</w:t>
      </w:r>
    </w:p>
    <w:p w:rsidR="007A2E38" w:rsidRPr="005E0978" w:rsidRDefault="007A2E38" w:rsidP="007A2E38">
      <w:pPr>
        <w:numPr>
          <w:ilvl w:val="0"/>
          <w:numId w:val="13"/>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МБОУ ООШ №3.</w:t>
      </w:r>
    </w:p>
    <w:p w:rsidR="007A2E38" w:rsidRDefault="007A2E38" w:rsidP="007A2E38">
      <w:pPr>
        <w:numPr>
          <w:ilvl w:val="0"/>
          <w:numId w:val="13"/>
        </w:numPr>
        <w:shd w:val="clear" w:color="auto" w:fill="FFFFFF"/>
        <w:spacing w:after="0" w:line="360" w:lineRule="auto"/>
        <w:jc w:val="both"/>
        <w:rPr>
          <w:rFonts w:ascii="Times New Roman" w:hAnsi="Times New Roman" w:cs="Times New Roman"/>
          <w:color w:val="000000"/>
          <w:sz w:val="24"/>
          <w:szCs w:val="24"/>
        </w:rPr>
      </w:pPr>
      <w:r w:rsidRPr="005E0978">
        <w:rPr>
          <w:rFonts w:ascii="Times New Roman" w:hAnsi="Times New Roman" w:cs="Times New Roman"/>
          <w:sz w:val="24"/>
          <w:szCs w:val="24"/>
        </w:rPr>
        <w:t xml:space="preserve">Федеральный государственный стандарт начального общего образования, утвержден приказом Министерства образования </w:t>
      </w:r>
      <w:r w:rsidRPr="005E0978">
        <w:rPr>
          <w:rFonts w:ascii="Times New Roman" w:hAnsi="Times New Roman" w:cs="Times New Roman"/>
          <w:color w:val="000000"/>
          <w:sz w:val="24"/>
          <w:szCs w:val="24"/>
        </w:rPr>
        <w:t>и науки Российской Федерации (приказ №1897 17.12.2010г).</w:t>
      </w:r>
    </w:p>
    <w:sectPr w:rsidR="007A2E38" w:rsidSect="001714A3">
      <w:foot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A2" w:rsidRDefault="00F857A2" w:rsidP="001714A3">
      <w:pPr>
        <w:spacing w:after="0" w:line="240" w:lineRule="auto"/>
      </w:pPr>
      <w:r>
        <w:separator/>
      </w:r>
    </w:p>
  </w:endnote>
  <w:endnote w:type="continuationSeparator" w:id="0">
    <w:p w:rsidR="00F857A2" w:rsidRDefault="00F857A2" w:rsidP="0017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49538657"/>
      <w:docPartObj>
        <w:docPartGallery w:val="Page Numbers (Bottom of Page)"/>
        <w:docPartUnique/>
      </w:docPartObj>
    </w:sdtPr>
    <w:sdtEndPr/>
    <w:sdtContent>
      <w:p w:rsidR="0083296F" w:rsidRPr="001714A3" w:rsidRDefault="000D38F3">
        <w:pPr>
          <w:pStyle w:val="a6"/>
          <w:jc w:val="right"/>
          <w:rPr>
            <w:rFonts w:ascii="Times New Roman" w:hAnsi="Times New Roman" w:cs="Times New Roman"/>
            <w:sz w:val="24"/>
            <w:szCs w:val="24"/>
          </w:rPr>
        </w:pPr>
        <w:r w:rsidRPr="001714A3">
          <w:rPr>
            <w:rFonts w:ascii="Times New Roman" w:hAnsi="Times New Roman" w:cs="Times New Roman"/>
            <w:sz w:val="24"/>
            <w:szCs w:val="24"/>
          </w:rPr>
          <w:fldChar w:fldCharType="begin"/>
        </w:r>
        <w:r w:rsidR="0083296F" w:rsidRPr="001714A3">
          <w:rPr>
            <w:rFonts w:ascii="Times New Roman" w:hAnsi="Times New Roman" w:cs="Times New Roman"/>
            <w:sz w:val="24"/>
            <w:szCs w:val="24"/>
          </w:rPr>
          <w:instrText xml:space="preserve"> PAGE   \* MERGEFORMAT </w:instrText>
        </w:r>
        <w:r w:rsidRPr="001714A3">
          <w:rPr>
            <w:rFonts w:ascii="Times New Roman" w:hAnsi="Times New Roman" w:cs="Times New Roman"/>
            <w:sz w:val="24"/>
            <w:szCs w:val="24"/>
          </w:rPr>
          <w:fldChar w:fldCharType="separate"/>
        </w:r>
        <w:r w:rsidR="002B6A15">
          <w:rPr>
            <w:rFonts w:ascii="Times New Roman" w:hAnsi="Times New Roman" w:cs="Times New Roman"/>
            <w:noProof/>
            <w:sz w:val="24"/>
            <w:szCs w:val="24"/>
          </w:rPr>
          <w:t>4</w:t>
        </w:r>
        <w:r w:rsidRPr="001714A3">
          <w:rPr>
            <w:rFonts w:ascii="Times New Roman" w:hAnsi="Times New Roman" w:cs="Times New Roman"/>
            <w:sz w:val="24"/>
            <w:szCs w:val="24"/>
          </w:rPr>
          <w:fldChar w:fldCharType="end"/>
        </w:r>
      </w:p>
    </w:sdtContent>
  </w:sdt>
  <w:p w:rsidR="0083296F" w:rsidRDefault="008329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A2" w:rsidRDefault="00F857A2" w:rsidP="001714A3">
      <w:pPr>
        <w:spacing w:after="0" w:line="240" w:lineRule="auto"/>
      </w:pPr>
      <w:r>
        <w:separator/>
      </w:r>
    </w:p>
  </w:footnote>
  <w:footnote w:type="continuationSeparator" w:id="0">
    <w:p w:rsidR="00F857A2" w:rsidRDefault="00F857A2" w:rsidP="0017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80"/>
    <w:multiLevelType w:val="hybridMultilevel"/>
    <w:tmpl w:val="588A2E12"/>
    <w:lvl w:ilvl="0" w:tplc="4A88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664FD"/>
    <w:multiLevelType w:val="hybridMultilevel"/>
    <w:tmpl w:val="11E8720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D1BE2"/>
    <w:multiLevelType w:val="hybridMultilevel"/>
    <w:tmpl w:val="C41C0F8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24727E"/>
    <w:multiLevelType w:val="hybridMultilevel"/>
    <w:tmpl w:val="23863C22"/>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0139D"/>
    <w:multiLevelType w:val="multilevel"/>
    <w:tmpl w:val="DD1CFD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817F1"/>
    <w:multiLevelType w:val="multilevel"/>
    <w:tmpl w:val="78340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C3106"/>
    <w:multiLevelType w:val="multilevel"/>
    <w:tmpl w:val="0072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B0670"/>
    <w:multiLevelType w:val="hybridMultilevel"/>
    <w:tmpl w:val="4858CEA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CD7965"/>
    <w:multiLevelType w:val="hybridMultilevel"/>
    <w:tmpl w:val="DB0C066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90791"/>
    <w:multiLevelType w:val="hybridMultilevel"/>
    <w:tmpl w:val="C60AE91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4486B"/>
    <w:multiLevelType w:val="hybridMultilevel"/>
    <w:tmpl w:val="D5862AB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C275A4"/>
    <w:multiLevelType w:val="hybridMultilevel"/>
    <w:tmpl w:val="E36C434A"/>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79228B"/>
    <w:multiLevelType w:val="hybridMultilevel"/>
    <w:tmpl w:val="DF7AF2D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4" w15:restartNumberingAfterBreak="0">
    <w:nsid w:val="5F9C3BB5"/>
    <w:multiLevelType w:val="hybridMultilevel"/>
    <w:tmpl w:val="7A1E4AB6"/>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5B2671"/>
    <w:multiLevelType w:val="hybridMultilevel"/>
    <w:tmpl w:val="E8FA6AA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9"/>
  </w:num>
  <w:num w:numId="6">
    <w:abstractNumId w:val="3"/>
  </w:num>
  <w:num w:numId="7">
    <w:abstractNumId w:val="14"/>
  </w:num>
  <w:num w:numId="8">
    <w:abstractNumId w:val="7"/>
  </w:num>
  <w:num w:numId="9">
    <w:abstractNumId w:val="0"/>
  </w:num>
  <w:num w:numId="10">
    <w:abstractNumId w:val="5"/>
  </w:num>
  <w:num w:numId="11">
    <w:abstractNumId w:val="2"/>
  </w:num>
  <w:num w:numId="12">
    <w:abstractNumId w:val="8"/>
  </w:num>
  <w:num w:numId="13">
    <w:abstractNumId w:val="6"/>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14A3"/>
    <w:rsid w:val="000A3AA4"/>
    <w:rsid w:val="000D38F3"/>
    <w:rsid w:val="001714A3"/>
    <w:rsid w:val="001A1544"/>
    <w:rsid w:val="001F15E3"/>
    <w:rsid w:val="002629D5"/>
    <w:rsid w:val="002B6A15"/>
    <w:rsid w:val="00320E7D"/>
    <w:rsid w:val="003948AC"/>
    <w:rsid w:val="0066745D"/>
    <w:rsid w:val="00731324"/>
    <w:rsid w:val="0075361C"/>
    <w:rsid w:val="00781B13"/>
    <w:rsid w:val="007A2E38"/>
    <w:rsid w:val="0083296F"/>
    <w:rsid w:val="00865556"/>
    <w:rsid w:val="00881440"/>
    <w:rsid w:val="00B3410E"/>
    <w:rsid w:val="00B56D59"/>
    <w:rsid w:val="00B60798"/>
    <w:rsid w:val="00B94BF0"/>
    <w:rsid w:val="00CA7D2D"/>
    <w:rsid w:val="00CC1D4C"/>
    <w:rsid w:val="00D26813"/>
    <w:rsid w:val="00E45F73"/>
    <w:rsid w:val="00E84D89"/>
    <w:rsid w:val="00EA3952"/>
    <w:rsid w:val="00EF4B02"/>
    <w:rsid w:val="00F159F4"/>
    <w:rsid w:val="00F82479"/>
    <w:rsid w:val="00F8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82D"/>
  <w15:docId w15:val="{D41A73D8-7DC3-4E59-8C7E-E6CB7FCC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1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14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4A3"/>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3">
    <w:name w:val="No Spacing"/>
    <w:uiPriority w:val="1"/>
    <w:qFormat/>
    <w:rsid w:val="001714A3"/>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1714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14A3"/>
  </w:style>
  <w:style w:type="paragraph" w:styleId="a6">
    <w:name w:val="footer"/>
    <w:basedOn w:val="a"/>
    <w:link w:val="a7"/>
    <w:uiPriority w:val="99"/>
    <w:unhideWhenUsed/>
    <w:rsid w:val="001714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4A3"/>
  </w:style>
  <w:style w:type="paragraph" w:styleId="a8">
    <w:name w:val="List Paragraph"/>
    <w:basedOn w:val="a"/>
    <w:uiPriority w:val="34"/>
    <w:qFormat/>
    <w:rsid w:val="001714A3"/>
    <w:pPr>
      <w:ind w:left="720"/>
      <w:contextualSpacing/>
    </w:pPr>
  </w:style>
  <w:style w:type="paragraph" w:customStyle="1" w:styleId="c3">
    <w:name w:val="c3"/>
    <w:basedOn w:val="a"/>
    <w:rsid w:val="00171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714A3"/>
  </w:style>
  <w:style w:type="table" w:styleId="a9">
    <w:name w:val="Table Grid"/>
    <w:basedOn w:val="a1"/>
    <w:uiPriority w:val="59"/>
    <w:rsid w:val="00F82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aliases w:val="Обычный (Web)"/>
    <w:basedOn w:val="a"/>
    <w:uiPriority w:val="99"/>
    <w:qFormat/>
    <w:rsid w:val="007A2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8</cp:lastModifiedBy>
  <cp:revision>10</cp:revision>
  <dcterms:created xsi:type="dcterms:W3CDTF">2017-08-22T19:03:00Z</dcterms:created>
  <dcterms:modified xsi:type="dcterms:W3CDTF">2019-03-21T09:47:00Z</dcterms:modified>
</cp:coreProperties>
</file>