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142" w:rsidRDefault="00400E97" w:rsidP="00E71142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7022" cy="9153525"/>
            <wp:effectExtent l="19050" t="0" r="478" b="0"/>
            <wp:docPr id="2" name="Рисунок 1" descr="гшап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шапг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099" cy="91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33" w:rsidRPr="00923989" w:rsidRDefault="00FF6033" w:rsidP="00FF6033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FF6033" w:rsidRPr="00991FE9" w:rsidRDefault="00FF6033" w:rsidP="00FF6033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3    </w:t>
      </w:r>
    </w:p>
    <w:p w:rsidR="00FF6033" w:rsidRDefault="00FF6033" w:rsidP="00FF603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5   </w:t>
      </w:r>
    </w:p>
    <w:p w:rsidR="00FF6033" w:rsidRPr="006A478B" w:rsidRDefault="00FF6033" w:rsidP="00FF6033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FF6033" w:rsidRPr="00193087" w:rsidRDefault="00FF6033" w:rsidP="00FF603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7</w:t>
      </w:r>
    </w:p>
    <w:p w:rsidR="00FF6033" w:rsidRPr="00193087" w:rsidRDefault="00FF6033" w:rsidP="00FF603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8</w:t>
      </w: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Pr="007B6E33" w:rsidRDefault="00FF6033" w:rsidP="00FF6033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F6033" w:rsidRDefault="00FF6033" w:rsidP="00FF6033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A26AA3">
        <w:rPr>
          <w:rFonts w:ascii="Times New Roman" w:hAnsi="Times New Roman"/>
          <w:sz w:val="24"/>
          <w:szCs w:val="24"/>
        </w:rPr>
        <w:t xml:space="preserve">рограмма </w:t>
      </w:r>
      <w:r>
        <w:rPr>
          <w:rFonts w:ascii="Times New Roman" w:hAnsi="Times New Roman"/>
          <w:sz w:val="24"/>
          <w:szCs w:val="24"/>
        </w:rPr>
        <w:t>по внеурочной деятельности социального на</w:t>
      </w:r>
      <w:r w:rsidR="00400E97">
        <w:rPr>
          <w:rFonts w:ascii="Times New Roman" w:hAnsi="Times New Roman"/>
          <w:sz w:val="24"/>
          <w:szCs w:val="24"/>
        </w:rPr>
        <w:t>правления «Я- конструктор» для 3</w:t>
      </w:r>
      <w:r>
        <w:rPr>
          <w:rFonts w:ascii="Times New Roman" w:hAnsi="Times New Roman"/>
          <w:sz w:val="24"/>
          <w:szCs w:val="24"/>
        </w:rPr>
        <w:t xml:space="preserve"> класса 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в соответствии с требованиями и рекомендациями образовательной программы «Школа </w:t>
      </w:r>
      <w:r w:rsidRPr="00AF3270">
        <w:rPr>
          <w:rFonts w:ascii="Times New Roman" w:hAnsi="Times New Roman"/>
          <w:sz w:val="24"/>
          <w:szCs w:val="24"/>
        </w:rPr>
        <w:t>России», и концепции духовно- нравственного развития  воспитания.</w:t>
      </w:r>
    </w:p>
    <w:p w:rsidR="007E1B28" w:rsidRDefault="007E1B28" w:rsidP="00FF6033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iCs/>
          <w:sz w:val="24"/>
          <w:szCs w:val="24"/>
        </w:rPr>
        <w:t>К</w:t>
      </w:r>
      <w:r w:rsidRPr="007E1B28">
        <w:rPr>
          <w:rFonts w:ascii="Times New Roman" w:hAnsi="Times New Roman"/>
          <w:bCs/>
          <w:iCs/>
          <w:sz w:val="24"/>
          <w:szCs w:val="24"/>
        </w:rPr>
        <w:t xml:space="preserve">урс </w:t>
      </w:r>
      <w:r w:rsidRPr="007E1B28">
        <w:rPr>
          <w:rFonts w:ascii="Times New Roman" w:hAnsi="Times New Roman"/>
          <w:sz w:val="24"/>
          <w:szCs w:val="24"/>
        </w:rPr>
        <w:t xml:space="preserve">«Я- конструктор» </w:t>
      </w:r>
      <w:r w:rsidRPr="007E1B28">
        <w:rPr>
          <w:rFonts w:ascii="Times New Roman" w:hAnsi="Times New Roman"/>
          <w:iCs/>
          <w:sz w:val="24"/>
          <w:szCs w:val="24"/>
        </w:rPr>
        <w:t>способствует созданию условий для социального развития личности ребёнка, самовоспитания и развития его творческих способностей. Он ориентирует ребенка на освоение моральных норм в процессе активного творческого познания, как окружающего мира, так и своего внутреннего, духовного мира.</w:t>
      </w:r>
      <w:r w:rsidRPr="007E1B28">
        <w:rPr>
          <w:rFonts w:ascii="Times New Roman" w:hAnsi="Times New Roman"/>
          <w:sz w:val="24"/>
          <w:szCs w:val="24"/>
        </w:rPr>
        <w:t xml:space="preserve"> «Ребенок познает внешний мир через себя. Отношения к внешнему миру (людям, природе, вещам) зависит от степени осознания и принятия духовных ценностей.</w:t>
      </w:r>
    </w:p>
    <w:p w:rsidR="007E1B28" w:rsidRPr="00CA7E92" w:rsidRDefault="007E1B28" w:rsidP="007E1B28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едовательность изучения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тем курса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внеурочной деятельности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 так же рассматривает возможные резул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ьтаты освоения курса внеурочной деятельности «Я</w:t>
      </w:r>
      <w:r w:rsidR="00400E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400E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конструктор» за 3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7E1B28" w:rsidRPr="007E1B28" w:rsidRDefault="007E1B28" w:rsidP="007E1B28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b/>
          <w:sz w:val="24"/>
          <w:szCs w:val="24"/>
        </w:rPr>
        <w:t xml:space="preserve">Цель: </w:t>
      </w:r>
      <w:r w:rsidR="00400E97" w:rsidRPr="00400E97">
        <w:rPr>
          <w:rFonts w:ascii="Times New Roman" w:hAnsi="Times New Roman"/>
          <w:sz w:val="24"/>
          <w:szCs w:val="24"/>
        </w:rPr>
        <w:t>формирование личностных качеств обучающихся как основы взаимоотношений с людьми, обществом и миром в целом в процессе социального становления через самопознание, общение.</w:t>
      </w:r>
    </w:p>
    <w:p w:rsidR="007E1B28" w:rsidRPr="007E1B28" w:rsidRDefault="007E1B28" w:rsidP="007E1B28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1B28">
        <w:rPr>
          <w:rFonts w:ascii="Times New Roman" w:hAnsi="Times New Roman"/>
          <w:b/>
          <w:sz w:val="24"/>
          <w:szCs w:val="24"/>
        </w:rPr>
        <w:t>Задачи:</w:t>
      </w:r>
    </w:p>
    <w:p w:rsidR="007E1B28" w:rsidRPr="007E1B28" w:rsidRDefault="007E1B28" w:rsidP="007E1B2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создание условий для развития ценностно-смысловой сферы личности, осознания и  принятия ребенком общечеловеческих и базовых национальных ценностей;</w:t>
      </w:r>
    </w:p>
    <w:p w:rsidR="007E1B28" w:rsidRPr="007E1B28" w:rsidRDefault="007E1B28" w:rsidP="007E1B2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 xml:space="preserve">обеспечение готовности и способности к духовному развитию, нравственному самосовершенствованию на основе самопознания и  осознания смысла человеческой жизни; </w:t>
      </w:r>
    </w:p>
    <w:p w:rsidR="007E1B28" w:rsidRPr="007E1B28" w:rsidRDefault="007E1B28" w:rsidP="007E1B2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развитие эмоционально-чувственной и волевой сферы личности как основы духовного и социально-психологического здоровья, позитивного отношения к жизни, гуманных взаимоотношений со сверстниками и взрослыми, целеустремленности и настойчивости в достижении результатов;</w:t>
      </w:r>
    </w:p>
    <w:p w:rsidR="007E1B28" w:rsidRPr="007E1B28" w:rsidRDefault="007E1B28" w:rsidP="007E1B2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получение ребенком позитивного опыта взаимоотношений с одноклассниками в совместной деятельности и  коллективных играх, с родителями и другими членами семьи;</w:t>
      </w:r>
    </w:p>
    <w:p w:rsidR="007E1B28" w:rsidRPr="007E1B28" w:rsidRDefault="007E1B28" w:rsidP="007E1B28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формирование коммуникативных навыков, умения вести диалог, воспринимать различные точки зрения партнеров, формулировать и доказывать собственную мысль.</w:t>
      </w:r>
    </w:p>
    <w:p w:rsidR="007E1B28" w:rsidRPr="007E1B28" w:rsidRDefault="007E1B28" w:rsidP="007E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lastRenderedPageBreak/>
        <w:t>Программа за курс внеурочной деяте</w:t>
      </w:r>
      <w:r>
        <w:rPr>
          <w:rFonts w:ascii="Times New Roman" w:hAnsi="Times New Roman" w:cs="Times New Roman"/>
          <w:sz w:val="24"/>
          <w:szCs w:val="24"/>
        </w:rPr>
        <w:t>льности по социальному</w:t>
      </w:r>
      <w:r w:rsidRPr="007E1B28">
        <w:rPr>
          <w:rFonts w:ascii="Times New Roman" w:hAnsi="Times New Roman" w:cs="Times New Roman"/>
          <w:sz w:val="24"/>
          <w:szCs w:val="24"/>
        </w:rPr>
        <w:t xml:space="preserve"> направлению «</w:t>
      </w:r>
      <w:r>
        <w:rPr>
          <w:rFonts w:ascii="Times New Roman" w:hAnsi="Times New Roman" w:cs="Times New Roman"/>
          <w:sz w:val="24"/>
          <w:szCs w:val="24"/>
        </w:rPr>
        <w:t>Я- конструктор</w:t>
      </w:r>
      <w:r w:rsidR="00400E97">
        <w:rPr>
          <w:rFonts w:ascii="Times New Roman" w:hAnsi="Times New Roman" w:cs="Times New Roman"/>
          <w:sz w:val="24"/>
          <w:szCs w:val="24"/>
        </w:rPr>
        <w:t>» 3 класса рассчитана на 11</w:t>
      </w:r>
      <w:r w:rsidRPr="007E1B28">
        <w:rPr>
          <w:rFonts w:ascii="Times New Roman" w:hAnsi="Times New Roman" w:cs="Times New Roman"/>
          <w:sz w:val="24"/>
          <w:szCs w:val="24"/>
        </w:rPr>
        <w:t xml:space="preserve"> часов в год, из расчета 1 час в месяц. </w:t>
      </w:r>
    </w:p>
    <w:p w:rsidR="007E1B28" w:rsidRPr="007E1B28" w:rsidRDefault="007E1B28" w:rsidP="007E1B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Занятия проводятся в форме тренингов, экскурсии, прогулки, просмотра фильма, презентации, мини- конференции. Продуктами занятий являются альбомы, проекты, исследовательские работы.</w:t>
      </w:r>
    </w:p>
    <w:p w:rsidR="007E1B28" w:rsidRPr="007E1B28" w:rsidRDefault="007E1B28" w:rsidP="007E1B28">
      <w:pPr>
        <w:pStyle w:val="a8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1B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Уровни воспитательных результатов</w:t>
      </w:r>
    </w:p>
    <w:p w:rsidR="007E1B28" w:rsidRP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уровень результатов</w:t>
      </w:r>
      <w:r w:rsidRPr="007E1B28">
        <w:rPr>
          <w:rFonts w:ascii="Times New Roman" w:hAnsi="Times New Roman" w:cs="Times New Roman"/>
          <w:sz w:val="24"/>
          <w:szCs w:val="24"/>
        </w:rPr>
        <w:t xml:space="preserve"> (1 класс)- знания, которые учащиеся получат в процессе изучения неизвестного, загадочного, тайного окружающего мира. Учащиеся получат знания вследствие  познавательных бесед, викторин и игр.</w:t>
      </w:r>
    </w:p>
    <w:p w:rsidR="007E1B28" w:rsidRP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Второй уровень результатов</w:t>
      </w:r>
      <w:r w:rsidRPr="007E1B28">
        <w:rPr>
          <w:rFonts w:ascii="Times New Roman" w:hAnsi="Times New Roman" w:cs="Times New Roman"/>
          <w:sz w:val="24"/>
          <w:szCs w:val="24"/>
        </w:rPr>
        <w:t xml:space="preserve"> (2-3 класс)- </w:t>
      </w:r>
      <w:r w:rsidRPr="007E1B28">
        <w:rPr>
          <w:rFonts w:ascii="Times New Roman" w:eastAsia="Times New Roman" w:hAnsi="Times New Roman" w:cs="Times New Roman"/>
          <w:sz w:val="24"/>
          <w:szCs w:val="24"/>
        </w:rPr>
        <w:t>получение обучающимися опыта переживания позитивного отношения к базовым ценностям общества, ценностного отношения к социальной реальности в целом. Это взаимодействие обучающихся между собой на уровне класса, образовательного учреждения, т. е.в защищённой, дружественной просоциальной среде, в которой ребёнок получает первое практическое подтверждение приобретённых социальных знаний, начинает их ценить, участвуя в экологических праздниках, в заочных путешествиях по родному краю.</w:t>
      </w:r>
    </w:p>
    <w:p w:rsidR="007E1B28" w:rsidRPr="007E1B28" w:rsidRDefault="007E1B28" w:rsidP="007E1B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Третий уровень результатов</w:t>
      </w:r>
      <w:r w:rsidRPr="007E1B28">
        <w:rPr>
          <w:rFonts w:ascii="Times New Roman" w:hAnsi="Times New Roman" w:cs="Times New Roman"/>
          <w:sz w:val="24"/>
          <w:szCs w:val="24"/>
        </w:rPr>
        <w:t xml:space="preserve"> (4 класс)- </w:t>
      </w:r>
      <w:r w:rsidRPr="007E1B28">
        <w:rPr>
          <w:rFonts w:ascii="Times New Roman" w:eastAsia="Times New Roman" w:hAnsi="Times New Roman" w:cs="Times New Roman"/>
          <w:sz w:val="24"/>
          <w:szCs w:val="24"/>
        </w:rPr>
        <w:t>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 С этой целью спланированы мероприятия: выезды на природу с маршрутными наблюдениями, экскурсии на промышленные предприятия, экологические проекты.</w:t>
      </w:r>
    </w:p>
    <w:p w:rsid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0E97" w:rsidRDefault="00400E97" w:rsidP="007E1B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1B28" w:rsidRPr="00A53EA7" w:rsidRDefault="007E1B28" w:rsidP="007E1B28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EA7">
        <w:rPr>
          <w:rFonts w:ascii="Times New Roman" w:hAnsi="Times New Roman" w:cs="Times New Roman"/>
          <w:b/>
          <w:sz w:val="24"/>
          <w:szCs w:val="24"/>
        </w:rPr>
        <w:lastRenderedPageBreak/>
        <w:t>Возможные результаты</w:t>
      </w:r>
    </w:p>
    <w:p w:rsidR="007E1B28" w:rsidRPr="00BA3DD2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DD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7E1B28" w:rsidRPr="007E1B28" w:rsidRDefault="007E1B28" w:rsidP="007E1B2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самостоятельность и личная ответственность за свои поступки, установка на здоровый образ жизни;</w:t>
      </w:r>
    </w:p>
    <w:p w:rsidR="007E1B28" w:rsidRPr="007E1B28" w:rsidRDefault="007E1B28" w:rsidP="007E1B2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психологическая культура: ценностное отношение к «внутреннему» миру человека, его интересам, предпочтениям, личностным качествам;</w:t>
      </w:r>
    </w:p>
    <w:p w:rsidR="007E1B28" w:rsidRDefault="007E1B28" w:rsidP="007E1B28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эстетические потребности, ценности и чувства.</w:t>
      </w:r>
    </w:p>
    <w:p w:rsidR="007E1B28" w:rsidRP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B28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7E1B28" w:rsidRPr="007E1B28" w:rsidRDefault="007E1B28" w:rsidP="007E1B28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предвосхищать результат;</w:t>
      </w:r>
    </w:p>
    <w:p w:rsidR="007E1B28" w:rsidRPr="007E1B28" w:rsidRDefault="007E1B28" w:rsidP="007E1B28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адекватно воспринимать предложения учителей, товарищей, родителей и других людей по исправлению допущенных ошибок;</w:t>
      </w:r>
    </w:p>
    <w:p w:rsidR="007E1B28" w:rsidRPr="007E1B28" w:rsidRDefault="007E1B28" w:rsidP="007E1B28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концентрация воли для преодоления интеллектуальных затруднений и физических препятствий;</w:t>
      </w:r>
    </w:p>
    <w:p w:rsidR="007E1B28" w:rsidRPr="007E1B28" w:rsidRDefault="007E1B28" w:rsidP="007E1B28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28">
        <w:rPr>
          <w:rFonts w:ascii="Times New Roman" w:hAnsi="Times New Roman" w:cs="Times New Roman"/>
          <w:sz w:val="24"/>
          <w:szCs w:val="24"/>
        </w:rPr>
        <w:t>стабилизация эмоционального состояния для решения различных задач.</w:t>
      </w:r>
    </w:p>
    <w:p w:rsidR="007E1B28" w:rsidRPr="007E1B28" w:rsidRDefault="007E1B28" w:rsidP="007E1B2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1B28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7E1B28" w:rsidRPr="007E1B28" w:rsidRDefault="007E1B28" w:rsidP="007E1B2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ставить и формулировать проблемы;</w:t>
      </w:r>
    </w:p>
    <w:p w:rsidR="007E1B28" w:rsidRPr="007E1B28" w:rsidRDefault="007E1B28" w:rsidP="007E1B2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осознанно и произвольно строить сообщения в устной и письменной форме, в том числе творческого и исследовательского характера;</w:t>
      </w:r>
    </w:p>
    <w:p w:rsidR="007E1B28" w:rsidRPr="007E1B28" w:rsidRDefault="007E1B28" w:rsidP="007E1B2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узнавать, называть и определять объекты и явления окружающей действительности в соответствии с содержанием учебных предметов;</w:t>
      </w:r>
    </w:p>
    <w:p w:rsidR="007E1B28" w:rsidRPr="007E1B28" w:rsidRDefault="007E1B28" w:rsidP="007E1B2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запись, фиксация информации об окружающем мире, в том числе с помощью ИКТ, заполнение предложенных схем с опорой на прочитанный текст;</w:t>
      </w:r>
    </w:p>
    <w:p w:rsidR="007E1B28" w:rsidRPr="007E1B28" w:rsidRDefault="007E1B28" w:rsidP="007E1B2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установление причинно-следственных связей.</w:t>
      </w:r>
    </w:p>
    <w:p w:rsidR="007E1B28" w:rsidRPr="00B63C67" w:rsidRDefault="007E1B28" w:rsidP="007E1B28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63C67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7E1B28" w:rsidRPr="007E1B28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ставить вопросы, обращаться за помощью, формулировать свои затруднения;</w:t>
      </w:r>
    </w:p>
    <w:p w:rsidR="007E1B28" w:rsidRPr="007E1B28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предлагать помощь и сотрудничество;</w:t>
      </w:r>
    </w:p>
    <w:p w:rsidR="007E1B28" w:rsidRPr="007E1B28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определять цели, функции участников, способы взаимодействия;</w:t>
      </w:r>
    </w:p>
    <w:p w:rsidR="007E1B28" w:rsidRPr="007E1B28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договариваться о распределении функций и ролей в совместной деятельности;</w:t>
      </w:r>
    </w:p>
    <w:p w:rsidR="007E1B28" w:rsidRPr="007E1B28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формулировать собственное мнение и позицию;</w:t>
      </w:r>
    </w:p>
    <w:p w:rsidR="00FF6033" w:rsidRPr="00AF3270" w:rsidRDefault="007E1B28" w:rsidP="007E1B28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E1B28">
        <w:rPr>
          <w:rFonts w:ascii="Times New Roman" w:hAnsi="Times New Roman"/>
          <w:sz w:val="24"/>
          <w:szCs w:val="24"/>
        </w:rPr>
        <w:t>координировать и принимать различные позиции во взаимодействии.</w:t>
      </w: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Pr="00686ED3" w:rsidRDefault="00B07C59" w:rsidP="00B07C59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план </w:t>
      </w:r>
    </w:p>
    <w:tbl>
      <w:tblPr>
        <w:tblStyle w:val="a9"/>
        <w:tblW w:w="0" w:type="auto"/>
        <w:tblLook w:val="04A0"/>
      </w:tblPr>
      <w:tblGrid>
        <w:gridCol w:w="1494"/>
        <w:gridCol w:w="1340"/>
        <w:gridCol w:w="1342"/>
        <w:gridCol w:w="1355"/>
        <w:gridCol w:w="1355"/>
        <w:gridCol w:w="1355"/>
        <w:gridCol w:w="1330"/>
      </w:tblGrid>
      <w:tr w:rsidR="00B07C59" w:rsidRPr="008A3F5E" w:rsidTr="006D31AE">
        <w:tc>
          <w:tcPr>
            <w:tcW w:w="1408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359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61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Кол-во часов в </w:t>
            </w: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362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57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B07C59" w:rsidRPr="008A3F5E" w:rsidTr="006D31AE">
        <w:tc>
          <w:tcPr>
            <w:tcW w:w="1408" w:type="dxa"/>
          </w:tcPr>
          <w:p w:rsidR="00B07C59" w:rsidRPr="008A3F5E" w:rsidRDefault="00B07C59" w:rsidP="00B07C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Я- конструктор</w:t>
            </w:r>
          </w:p>
        </w:tc>
        <w:tc>
          <w:tcPr>
            <w:tcW w:w="1359" w:type="dxa"/>
          </w:tcPr>
          <w:p w:rsidR="00B07C59" w:rsidRPr="008A3F5E" w:rsidRDefault="00400E97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B07C59" w:rsidRPr="008A3F5E" w:rsidRDefault="00400E97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B07C59" w:rsidRPr="008A3F5E" w:rsidRDefault="00400E97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B07C59" w:rsidRPr="008A3F5E" w:rsidRDefault="00B07C59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</w:tcPr>
          <w:p w:rsidR="00B07C59" w:rsidRPr="008A3F5E" w:rsidRDefault="00400E97" w:rsidP="006D31A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B07C59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Style w:val="a9"/>
        <w:tblW w:w="0" w:type="auto"/>
        <w:tblLook w:val="04A0"/>
      </w:tblPr>
      <w:tblGrid>
        <w:gridCol w:w="816"/>
        <w:gridCol w:w="4111"/>
        <w:gridCol w:w="1843"/>
        <w:gridCol w:w="1417"/>
        <w:gridCol w:w="1383"/>
      </w:tblGrid>
      <w:tr w:rsidR="00B07C59" w:rsidRPr="00087088" w:rsidTr="006D31AE">
        <w:tc>
          <w:tcPr>
            <w:tcW w:w="816" w:type="dxa"/>
            <w:vMerge w:val="restart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</w:tcPr>
          <w:p w:rsidR="00B07C59" w:rsidRPr="008813A2" w:rsidRDefault="00B07C59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vMerge w:val="restart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B07C59" w:rsidRPr="00087088" w:rsidTr="006D31AE">
        <w:tc>
          <w:tcPr>
            <w:tcW w:w="816" w:type="dxa"/>
            <w:vMerge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07C59" w:rsidRPr="008813A2" w:rsidRDefault="00B07C59" w:rsidP="006D31A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07C59" w:rsidRPr="00087088" w:rsidTr="006D31AE">
        <w:tc>
          <w:tcPr>
            <w:tcW w:w="816" w:type="dxa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400E97" w:rsidRPr="00400E97" w:rsidRDefault="00400E97" w:rsidP="00400E97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400E97">
              <w:rPr>
                <w:bCs/>
              </w:rPr>
              <w:t>Школьный этикет</w:t>
            </w:r>
            <w:r w:rsidRPr="00400E97">
              <w:t>.</w:t>
            </w:r>
          </w:p>
          <w:p w:rsidR="00B07C59" w:rsidRPr="00400E97" w:rsidRDefault="00400E97" w:rsidP="00400E9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</w:rPr>
              <w:t>Азбука этики. Основные понятия этики.</w:t>
            </w:r>
          </w:p>
        </w:tc>
        <w:tc>
          <w:tcPr>
            <w:tcW w:w="1843" w:type="dxa"/>
          </w:tcPr>
          <w:p w:rsidR="00B07C59" w:rsidRPr="008813A2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364805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20FC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400E97" w:rsidRPr="00400E97" w:rsidRDefault="00400E97" w:rsidP="00400E97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400E97">
              <w:rPr>
                <w:bCs/>
              </w:rPr>
              <w:t>Правила общения.</w:t>
            </w:r>
          </w:p>
          <w:p w:rsidR="00B07C59" w:rsidRPr="00400E97" w:rsidRDefault="00400E97" w:rsidP="00400E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</w:rPr>
              <w:t>Устав – основной закон школы.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– личность. Мои роли.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Слово лечит, слово ранит.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и мои друзья (справедливость, коллективизм).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Добрый человек поймет по взгляду, в трудную минуту будет рядом. Если друг оказался вдруг…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такое конфликт. Хорошо ли обижаться? Хорошо ли злиться? Как разрешать конфликты мирным путем? Мирись, мирись и больше не дерись!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Культура внешнего вида. Встречают по одёжке, провожают по уму.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F120FC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C59" w:rsidRPr="00087088" w:rsidTr="006D31AE">
        <w:tc>
          <w:tcPr>
            <w:tcW w:w="816" w:type="dxa"/>
          </w:tcPr>
          <w:p w:rsidR="00B07C59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B07C59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 – модельер. Конкурс на лучшую эмблему класса (школы).</w:t>
            </w:r>
          </w:p>
        </w:tc>
        <w:tc>
          <w:tcPr>
            <w:tcW w:w="1843" w:type="dxa"/>
          </w:tcPr>
          <w:p w:rsidR="00B07C59" w:rsidRPr="00AD42CC" w:rsidRDefault="00B07C59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07C59" w:rsidRPr="00B85E46" w:rsidRDefault="00364805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383" w:type="dxa"/>
          </w:tcPr>
          <w:p w:rsidR="00B07C59" w:rsidRPr="00C208B0" w:rsidRDefault="00B07C59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E97" w:rsidRPr="00087088" w:rsidTr="006D31AE">
        <w:tc>
          <w:tcPr>
            <w:tcW w:w="816" w:type="dxa"/>
          </w:tcPr>
          <w:p w:rsidR="00400E97" w:rsidRDefault="00400E97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400E97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Этика в общественных местах. Я пишу письмо.</w:t>
            </w:r>
          </w:p>
        </w:tc>
        <w:tc>
          <w:tcPr>
            <w:tcW w:w="1843" w:type="dxa"/>
          </w:tcPr>
          <w:p w:rsidR="00400E97" w:rsidRDefault="00400E97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0E97" w:rsidRPr="00B85E46" w:rsidRDefault="00364805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383" w:type="dxa"/>
          </w:tcPr>
          <w:p w:rsidR="00400E97" w:rsidRPr="00C208B0" w:rsidRDefault="00400E97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0E97" w:rsidRPr="00087088" w:rsidTr="006D31AE">
        <w:tc>
          <w:tcPr>
            <w:tcW w:w="816" w:type="dxa"/>
          </w:tcPr>
          <w:p w:rsidR="00400E97" w:rsidRDefault="00400E97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400E97" w:rsidRPr="00400E97" w:rsidRDefault="00400E97" w:rsidP="006D3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E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Поведение в гостях. Мой день рождения.</w:t>
            </w:r>
          </w:p>
        </w:tc>
        <w:tc>
          <w:tcPr>
            <w:tcW w:w="1843" w:type="dxa"/>
          </w:tcPr>
          <w:p w:rsidR="00400E97" w:rsidRDefault="00400E97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0E97" w:rsidRPr="00B85E46" w:rsidRDefault="00364805" w:rsidP="006D31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383" w:type="dxa"/>
          </w:tcPr>
          <w:p w:rsidR="00400E97" w:rsidRPr="00C208B0" w:rsidRDefault="00400E97" w:rsidP="00C20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E97" w:rsidRDefault="00400E97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59" w:rsidRPr="00F12701" w:rsidRDefault="00B07C59" w:rsidP="00B07C59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B07C59" w:rsidRPr="005E0978" w:rsidRDefault="00B07C59" w:rsidP="00B07C5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B07C59" w:rsidRPr="00370AC4" w:rsidRDefault="00B07C59" w:rsidP="00B07C5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B07C59" w:rsidRPr="00F12701" w:rsidRDefault="00B07C59" w:rsidP="00B07C59">
      <w:pPr>
        <w:pStyle w:val="aa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B07C59" w:rsidRPr="00F12701" w:rsidRDefault="00B07C59" w:rsidP="00B07C59">
      <w:pPr>
        <w:pStyle w:val="aa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B07C59" w:rsidRDefault="00B07C59" w:rsidP="00B07C5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07C59" w:rsidRPr="003B7C64" w:rsidRDefault="00B07C59" w:rsidP="00B07C5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07C59" w:rsidRPr="005E0978" w:rsidRDefault="00B07C59" w:rsidP="00B07C5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B07C59" w:rsidRDefault="00B07C59" w:rsidP="00B07C5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B07C59" w:rsidRDefault="00B07C59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33" w:rsidRDefault="00FF6033" w:rsidP="00FF60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F8" w:rsidRPr="00FF6033" w:rsidRDefault="009866F8" w:rsidP="00FF60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866F8" w:rsidRPr="00FF6033" w:rsidSect="00FF603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E3D" w:rsidRDefault="005C1E3D" w:rsidP="00FF6033">
      <w:pPr>
        <w:spacing w:after="0" w:line="240" w:lineRule="auto"/>
      </w:pPr>
      <w:r>
        <w:separator/>
      </w:r>
    </w:p>
  </w:endnote>
  <w:endnote w:type="continuationSeparator" w:id="1">
    <w:p w:rsidR="005C1E3D" w:rsidRDefault="005C1E3D" w:rsidP="00FF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487001"/>
      <w:docPartObj>
        <w:docPartGallery w:val="Page Numbers (Bottom of Page)"/>
        <w:docPartUnique/>
      </w:docPartObj>
    </w:sdtPr>
    <w:sdtContent>
      <w:p w:rsidR="00FF6033" w:rsidRDefault="00F30E1E">
        <w:pPr>
          <w:pStyle w:val="a6"/>
          <w:jc w:val="right"/>
        </w:pPr>
        <w:r w:rsidRPr="00FF60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F6033" w:rsidRPr="00FF60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F60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6480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FF60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F6033" w:rsidRDefault="00FF603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E3D" w:rsidRDefault="005C1E3D" w:rsidP="00FF6033">
      <w:pPr>
        <w:spacing w:after="0" w:line="240" w:lineRule="auto"/>
      </w:pPr>
      <w:r>
        <w:separator/>
      </w:r>
    </w:p>
  </w:footnote>
  <w:footnote w:type="continuationSeparator" w:id="1">
    <w:p w:rsidR="005C1E3D" w:rsidRDefault="005C1E3D" w:rsidP="00FF6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249"/>
    <w:multiLevelType w:val="hybridMultilevel"/>
    <w:tmpl w:val="5806788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507B0"/>
    <w:multiLevelType w:val="hybridMultilevel"/>
    <w:tmpl w:val="2CB0B65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C5609A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BEE3DF9"/>
    <w:multiLevelType w:val="hybridMultilevel"/>
    <w:tmpl w:val="6E4CFC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7">
    <w:nsid w:val="647C2F70"/>
    <w:multiLevelType w:val="hybridMultilevel"/>
    <w:tmpl w:val="0C5EE1C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527EA"/>
    <w:multiLevelType w:val="hybridMultilevel"/>
    <w:tmpl w:val="01824DA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6033"/>
    <w:rsid w:val="00197573"/>
    <w:rsid w:val="00364805"/>
    <w:rsid w:val="00400E97"/>
    <w:rsid w:val="005C1E3D"/>
    <w:rsid w:val="0067627B"/>
    <w:rsid w:val="006D49C7"/>
    <w:rsid w:val="007E1B28"/>
    <w:rsid w:val="008C5B61"/>
    <w:rsid w:val="009866F8"/>
    <w:rsid w:val="009E5726"/>
    <w:rsid w:val="00B07C59"/>
    <w:rsid w:val="00BE0D80"/>
    <w:rsid w:val="00C208B0"/>
    <w:rsid w:val="00C34E99"/>
    <w:rsid w:val="00C52C9D"/>
    <w:rsid w:val="00CE6EB9"/>
    <w:rsid w:val="00E71142"/>
    <w:rsid w:val="00ED5691"/>
    <w:rsid w:val="00EF4E7F"/>
    <w:rsid w:val="00F120FC"/>
    <w:rsid w:val="00F30E1E"/>
    <w:rsid w:val="00F540A8"/>
    <w:rsid w:val="00FF6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FF603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F603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FF603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FF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6033"/>
  </w:style>
  <w:style w:type="paragraph" w:styleId="a6">
    <w:name w:val="footer"/>
    <w:basedOn w:val="a"/>
    <w:link w:val="a7"/>
    <w:uiPriority w:val="99"/>
    <w:unhideWhenUsed/>
    <w:rsid w:val="00FF6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6033"/>
  </w:style>
  <w:style w:type="paragraph" w:styleId="a8">
    <w:name w:val="List Paragraph"/>
    <w:basedOn w:val="a"/>
    <w:uiPriority w:val="34"/>
    <w:qFormat/>
    <w:rsid w:val="007E1B28"/>
    <w:pPr>
      <w:ind w:left="720"/>
      <w:contextualSpacing/>
    </w:pPr>
  </w:style>
  <w:style w:type="table" w:styleId="a9">
    <w:name w:val="Table Grid"/>
    <w:basedOn w:val="a1"/>
    <w:uiPriority w:val="59"/>
    <w:rsid w:val="00B07C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qFormat/>
    <w:rsid w:val="00B07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7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1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2019-02-14T23:12:00Z</cp:lastPrinted>
  <dcterms:created xsi:type="dcterms:W3CDTF">2017-10-16T23:24:00Z</dcterms:created>
  <dcterms:modified xsi:type="dcterms:W3CDTF">2019-02-15T01:02:00Z</dcterms:modified>
</cp:coreProperties>
</file>