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909" w:rsidRDefault="00F27394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1.35pt;margin-top:6.3pt;width:543.3pt;height:747.05pt;z-index:251659264;mso-position-horizontal-relative:text;mso-position-vertical-relative:text;mso-width-relative:page;mso-height-relative:page">
            <v:imagedata r:id="rId8" o:title="005"/>
          </v:shape>
        </w:pict>
      </w:r>
      <w:bookmarkEnd w:id="0"/>
    </w:p>
    <w:p w:rsidR="00074AFA" w:rsidRDefault="00074AFA" w:rsidP="00074AFA">
      <w:pPr>
        <w:tabs>
          <w:tab w:val="left" w:pos="1170"/>
          <w:tab w:val="center" w:pos="4677"/>
        </w:tabs>
        <w:adjustRightInd w:val="0"/>
        <w:jc w:val="center"/>
        <w:rPr>
          <w:b/>
          <w:bCs/>
          <w:sz w:val="24"/>
          <w:szCs w:val="24"/>
          <w:lang w:val="en-US"/>
        </w:rPr>
      </w:pPr>
    </w:p>
    <w:p w:rsidR="00074AFA" w:rsidRDefault="00074AFA" w:rsidP="00074AFA">
      <w:pPr>
        <w:tabs>
          <w:tab w:val="left" w:pos="1170"/>
          <w:tab w:val="center" w:pos="4677"/>
        </w:tabs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Муниципальное бюджетное общеобразовательное учреждение</w:t>
      </w:r>
    </w:p>
    <w:p w:rsidR="00074AFA" w:rsidRDefault="00074AFA" w:rsidP="00074AFA">
      <w:pPr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основная общеобразовательная школа №3</w:t>
      </w:r>
    </w:p>
    <w:p w:rsidR="00074AFA" w:rsidRDefault="00074AFA" w:rsidP="00074AFA">
      <w:pPr>
        <w:tabs>
          <w:tab w:val="left" w:pos="6990"/>
        </w:tabs>
        <w:adjustRightInd w:val="0"/>
        <w:jc w:val="center"/>
        <w:rPr>
          <w:b/>
          <w:bCs/>
          <w:sz w:val="24"/>
          <w:szCs w:val="24"/>
        </w:rPr>
      </w:pPr>
    </w:p>
    <w:p w:rsidR="00074AFA" w:rsidRDefault="00074AFA" w:rsidP="00074AFA">
      <w:pPr>
        <w:adjustRightInd w:val="0"/>
        <w:jc w:val="center"/>
        <w:rPr>
          <w:b/>
          <w:bCs/>
          <w:sz w:val="24"/>
          <w:szCs w:val="24"/>
        </w:rPr>
      </w:pPr>
    </w:p>
    <w:p w:rsidR="00C30C07" w:rsidRDefault="00C30C07" w:rsidP="00C30C07">
      <w:pPr>
        <w:rPr>
          <w:sz w:val="24"/>
          <w:szCs w:val="24"/>
        </w:rPr>
      </w:pPr>
      <w:r>
        <w:rPr>
          <w:sz w:val="24"/>
          <w:szCs w:val="24"/>
        </w:rPr>
        <w:t xml:space="preserve">       СОГЛАСОВАНО                                                                УТВЕРЖДЕНО</w:t>
      </w:r>
    </w:p>
    <w:p w:rsidR="00C30C07" w:rsidRDefault="00C30C07" w:rsidP="00C30C07">
      <w:pPr>
        <w:rPr>
          <w:sz w:val="24"/>
          <w:szCs w:val="24"/>
        </w:rPr>
      </w:pPr>
      <w:r>
        <w:rPr>
          <w:sz w:val="24"/>
          <w:szCs w:val="24"/>
        </w:rPr>
        <w:t xml:space="preserve">методическим объединением </w:t>
      </w:r>
    </w:p>
    <w:p w:rsidR="00C30C07" w:rsidRDefault="00C30C07" w:rsidP="00C30C0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учителей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30C07" w:rsidRDefault="00C30C07" w:rsidP="00C30C07">
      <w:pPr>
        <w:rPr>
          <w:sz w:val="24"/>
          <w:szCs w:val="24"/>
        </w:rPr>
      </w:pPr>
      <w:r>
        <w:rPr>
          <w:sz w:val="24"/>
          <w:szCs w:val="24"/>
        </w:rPr>
        <w:t xml:space="preserve">естественно-математического цикла                     приказом №  </w:t>
      </w:r>
      <w:r>
        <w:rPr>
          <w:sz w:val="24"/>
          <w:szCs w:val="24"/>
          <w:u w:val="single"/>
        </w:rPr>
        <w:t xml:space="preserve">144 </w:t>
      </w:r>
      <w:r>
        <w:rPr>
          <w:sz w:val="24"/>
          <w:szCs w:val="24"/>
        </w:rPr>
        <w:t xml:space="preserve"> от </w:t>
      </w:r>
      <w:r>
        <w:rPr>
          <w:sz w:val="24"/>
          <w:szCs w:val="24"/>
          <w:u w:val="single"/>
        </w:rPr>
        <w:t xml:space="preserve">  31 августа </w:t>
      </w:r>
      <w:r>
        <w:rPr>
          <w:sz w:val="24"/>
          <w:szCs w:val="24"/>
        </w:rPr>
        <w:t xml:space="preserve"> 2018 г.          </w:t>
      </w:r>
    </w:p>
    <w:p w:rsidR="00C30C07" w:rsidRPr="00C30C07" w:rsidRDefault="00C30C07" w:rsidP="00C30C07">
      <w:pPr>
        <w:rPr>
          <w:sz w:val="24"/>
          <w:szCs w:val="24"/>
        </w:rPr>
      </w:pPr>
      <w:r w:rsidRPr="00C30C07">
        <w:rPr>
          <w:sz w:val="24"/>
          <w:szCs w:val="24"/>
        </w:rPr>
        <w:t xml:space="preserve">30 </w:t>
      </w:r>
      <w:r>
        <w:rPr>
          <w:sz w:val="24"/>
          <w:szCs w:val="24"/>
        </w:rPr>
        <w:t xml:space="preserve"> августа 2018 г. </w:t>
      </w:r>
    </w:p>
    <w:p w:rsidR="00C30C07" w:rsidRDefault="00C30C07" w:rsidP="00C30C0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30C07" w:rsidRDefault="00C30C07" w:rsidP="00C30C07">
      <w:pPr>
        <w:rPr>
          <w:sz w:val="28"/>
          <w:szCs w:val="28"/>
        </w:rPr>
      </w:pPr>
      <w:r>
        <w:rPr>
          <w:sz w:val="28"/>
          <w:szCs w:val="28"/>
        </w:rPr>
        <w:t>РАССМОТРЕНО</w:t>
      </w:r>
    </w:p>
    <w:p w:rsidR="00C30C07" w:rsidRDefault="00C30C07" w:rsidP="00C30C07">
      <w:pPr>
        <w:rPr>
          <w:sz w:val="28"/>
          <w:szCs w:val="28"/>
        </w:rPr>
      </w:pPr>
      <w:r>
        <w:rPr>
          <w:sz w:val="28"/>
          <w:szCs w:val="28"/>
        </w:rPr>
        <w:t>педагогическим советом</w:t>
      </w:r>
    </w:p>
    <w:p w:rsidR="00C30C07" w:rsidRDefault="00C30C07" w:rsidP="00C30C07">
      <w:pPr>
        <w:rPr>
          <w:sz w:val="28"/>
          <w:szCs w:val="28"/>
        </w:rPr>
      </w:pPr>
      <w:r>
        <w:rPr>
          <w:sz w:val="28"/>
          <w:szCs w:val="28"/>
        </w:rPr>
        <w:t xml:space="preserve">Протокол  </w:t>
      </w:r>
      <w:r>
        <w:rPr>
          <w:sz w:val="24"/>
          <w:szCs w:val="24"/>
        </w:rPr>
        <w:t>№ 1</w:t>
      </w:r>
    </w:p>
    <w:p w:rsidR="00C30C07" w:rsidRDefault="00C30C07" w:rsidP="00C30C07">
      <w:pPr>
        <w:rPr>
          <w:sz w:val="28"/>
          <w:szCs w:val="28"/>
        </w:rPr>
      </w:pPr>
    </w:p>
    <w:p w:rsidR="00074AFA" w:rsidRDefault="00C30C07" w:rsidP="00C30C07">
      <w:pPr>
        <w:rPr>
          <w:sz w:val="28"/>
          <w:szCs w:val="28"/>
        </w:rPr>
      </w:pPr>
      <w:r>
        <w:rPr>
          <w:sz w:val="24"/>
          <w:szCs w:val="24"/>
        </w:rPr>
        <w:t>«</w:t>
      </w:r>
      <w:r>
        <w:rPr>
          <w:sz w:val="24"/>
          <w:szCs w:val="24"/>
          <w:u w:val="single"/>
        </w:rPr>
        <w:t>31</w:t>
      </w:r>
      <w:r>
        <w:rPr>
          <w:sz w:val="24"/>
          <w:szCs w:val="24"/>
        </w:rPr>
        <w:t>»</w:t>
      </w:r>
      <w:r>
        <w:rPr>
          <w:sz w:val="24"/>
          <w:szCs w:val="24"/>
          <w:u w:val="single"/>
        </w:rPr>
        <w:t xml:space="preserve">   августа    </w:t>
      </w:r>
      <w:r>
        <w:rPr>
          <w:sz w:val="24"/>
          <w:szCs w:val="24"/>
        </w:rPr>
        <w:t xml:space="preserve"> 2018 г.                                           </w:t>
      </w:r>
    </w:p>
    <w:p w:rsidR="00805EC5" w:rsidRDefault="00805EC5" w:rsidP="00805EC5">
      <w:pPr>
        <w:rPr>
          <w:sz w:val="24"/>
          <w:szCs w:val="24"/>
        </w:rPr>
      </w:pPr>
    </w:p>
    <w:p w:rsidR="00074AFA" w:rsidRDefault="00074AFA" w:rsidP="00074AFA">
      <w:pPr>
        <w:rPr>
          <w:sz w:val="28"/>
          <w:szCs w:val="28"/>
        </w:rPr>
      </w:pPr>
    </w:p>
    <w:p w:rsidR="00074AFA" w:rsidRDefault="00074AFA" w:rsidP="00074AFA">
      <w:pPr>
        <w:rPr>
          <w:sz w:val="28"/>
          <w:szCs w:val="28"/>
        </w:rPr>
      </w:pPr>
    </w:p>
    <w:p w:rsidR="00074AFA" w:rsidRPr="00A30972" w:rsidRDefault="00C140EE" w:rsidP="00074AFA">
      <w:pPr>
        <w:spacing w:line="360" w:lineRule="auto"/>
        <w:jc w:val="center"/>
        <w:rPr>
          <w:sz w:val="28"/>
          <w:szCs w:val="28"/>
        </w:rPr>
      </w:pPr>
      <w:r w:rsidRPr="00A30972">
        <w:rPr>
          <w:sz w:val="28"/>
          <w:szCs w:val="28"/>
        </w:rPr>
        <w:t xml:space="preserve"> Рабочая п</w:t>
      </w:r>
      <w:r w:rsidR="00074AFA" w:rsidRPr="00A30972">
        <w:rPr>
          <w:sz w:val="28"/>
          <w:szCs w:val="28"/>
        </w:rPr>
        <w:t>рограмма</w:t>
      </w:r>
    </w:p>
    <w:p w:rsidR="00074AFA" w:rsidRDefault="00074AFA" w:rsidP="00074AFA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по учебному предмету</w:t>
      </w:r>
    </w:p>
    <w:p w:rsidR="00074AFA" w:rsidRDefault="00074AFA" w:rsidP="00074AFA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«Математика»</w:t>
      </w:r>
    </w:p>
    <w:p w:rsidR="00074AFA" w:rsidRDefault="00074AFA" w:rsidP="00074AFA">
      <w:pPr>
        <w:spacing w:line="360" w:lineRule="auto"/>
        <w:jc w:val="center"/>
        <w:rPr>
          <w:sz w:val="24"/>
          <w:szCs w:val="24"/>
        </w:rPr>
      </w:pPr>
      <w:proofErr w:type="gramStart"/>
      <w:r>
        <w:rPr>
          <w:sz w:val="24"/>
          <w:szCs w:val="24"/>
          <w:lang w:val="en-US"/>
        </w:rPr>
        <w:t>c</w:t>
      </w:r>
      <w:r>
        <w:rPr>
          <w:sz w:val="24"/>
          <w:szCs w:val="24"/>
        </w:rPr>
        <w:t>оставлена</w:t>
      </w:r>
      <w:proofErr w:type="gramEnd"/>
      <w:r>
        <w:rPr>
          <w:sz w:val="24"/>
          <w:szCs w:val="24"/>
        </w:rPr>
        <w:t xml:space="preserve"> на основе  адаптированной  основной </w:t>
      </w:r>
    </w:p>
    <w:p w:rsidR="00074AFA" w:rsidRDefault="00074AFA" w:rsidP="00074AFA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образовательной программы основного общего образования </w:t>
      </w:r>
    </w:p>
    <w:p w:rsidR="00074AFA" w:rsidRDefault="00074AFA" w:rsidP="00074AFA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за курс 8 класса для </w:t>
      </w:r>
      <w:proofErr w:type="gramStart"/>
      <w:r>
        <w:rPr>
          <w:sz w:val="24"/>
          <w:szCs w:val="24"/>
        </w:rPr>
        <w:t>обучающихся</w:t>
      </w:r>
      <w:proofErr w:type="gramEnd"/>
    </w:p>
    <w:p w:rsidR="00074AFA" w:rsidRDefault="00074AFA" w:rsidP="00074AFA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с умственной отсталостью</w:t>
      </w:r>
    </w:p>
    <w:p w:rsidR="00074AFA" w:rsidRDefault="00F94613" w:rsidP="00074AFA">
      <w:pPr>
        <w:spacing w:line="360" w:lineRule="auto"/>
        <w:jc w:val="center"/>
        <w:rPr>
          <w:sz w:val="24"/>
          <w:szCs w:val="24"/>
        </w:rPr>
      </w:pPr>
      <w:r w:rsidRPr="00E942D7">
        <w:rPr>
          <w:sz w:val="24"/>
          <w:szCs w:val="24"/>
        </w:rPr>
        <w:t>8</w:t>
      </w:r>
      <w:r w:rsidR="00074AFA">
        <w:rPr>
          <w:sz w:val="24"/>
          <w:szCs w:val="24"/>
        </w:rPr>
        <w:t xml:space="preserve"> «В» класс </w:t>
      </w:r>
    </w:p>
    <w:p w:rsidR="00074AFA" w:rsidRDefault="00074AFA" w:rsidP="00074AFA">
      <w:pPr>
        <w:spacing w:line="360" w:lineRule="auto"/>
        <w:jc w:val="center"/>
        <w:rPr>
          <w:sz w:val="24"/>
          <w:szCs w:val="24"/>
        </w:rPr>
      </w:pPr>
    </w:p>
    <w:p w:rsidR="00074AFA" w:rsidRDefault="00074AFA" w:rsidP="00074AFA">
      <w:pPr>
        <w:spacing w:line="360" w:lineRule="auto"/>
        <w:jc w:val="center"/>
        <w:rPr>
          <w:sz w:val="24"/>
          <w:szCs w:val="24"/>
        </w:rPr>
      </w:pPr>
    </w:p>
    <w:p w:rsidR="00074AFA" w:rsidRDefault="00074AFA" w:rsidP="00074AFA">
      <w:pPr>
        <w:jc w:val="center"/>
        <w:rPr>
          <w:sz w:val="28"/>
          <w:szCs w:val="28"/>
        </w:rPr>
      </w:pPr>
    </w:p>
    <w:p w:rsidR="00074AFA" w:rsidRDefault="00074AFA" w:rsidP="00074AFA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74AFA" w:rsidRDefault="00074AFA" w:rsidP="00074AFA">
      <w:pPr>
        <w:jc w:val="right"/>
        <w:rPr>
          <w:sz w:val="28"/>
          <w:szCs w:val="28"/>
        </w:rPr>
      </w:pPr>
    </w:p>
    <w:p w:rsidR="00074AFA" w:rsidRDefault="00074AFA" w:rsidP="00074AFA">
      <w:pPr>
        <w:jc w:val="right"/>
        <w:rPr>
          <w:sz w:val="28"/>
          <w:szCs w:val="28"/>
        </w:rPr>
      </w:pPr>
    </w:p>
    <w:p w:rsidR="00074AFA" w:rsidRDefault="00074AFA" w:rsidP="00074AFA">
      <w:pPr>
        <w:jc w:val="right"/>
        <w:rPr>
          <w:sz w:val="28"/>
          <w:szCs w:val="28"/>
        </w:rPr>
      </w:pPr>
    </w:p>
    <w:p w:rsidR="00074AFA" w:rsidRDefault="00074AFA" w:rsidP="00074AFA">
      <w:pPr>
        <w:jc w:val="right"/>
        <w:rPr>
          <w:sz w:val="24"/>
          <w:szCs w:val="24"/>
        </w:rPr>
      </w:pPr>
      <w:r>
        <w:rPr>
          <w:sz w:val="24"/>
          <w:szCs w:val="24"/>
        </w:rPr>
        <w:t>составитель программы</w:t>
      </w:r>
    </w:p>
    <w:p w:rsidR="00074AFA" w:rsidRDefault="00074AFA" w:rsidP="00074AFA">
      <w:pPr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4"/>
          <w:szCs w:val="24"/>
        </w:rPr>
        <w:t xml:space="preserve">                          учитель математики  </w:t>
      </w:r>
    </w:p>
    <w:p w:rsidR="00074AFA" w:rsidRDefault="00074AFA" w:rsidP="00074AFA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Гавриленко Леонид  Владимирович</w:t>
      </w:r>
    </w:p>
    <w:p w:rsidR="00074AFA" w:rsidRDefault="00074AFA" w:rsidP="00074AFA">
      <w:pPr>
        <w:jc w:val="right"/>
        <w:rPr>
          <w:sz w:val="28"/>
          <w:szCs w:val="28"/>
        </w:rPr>
      </w:pPr>
    </w:p>
    <w:p w:rsidR="00074AFA" w:rsidRDefault="00074AFA" w:rsidP="00074AFA">
      <w:pPr>
        <w:jc w:val="right"/>
        <w:rPr>
          <w:sz w:val="28"/>
          <w:szCs w:val="28"/>
        </w:rPr>
      </w:pPr>
    </w:p>
    <w:p w:rsidR="00074AFA" w:rsidRDefault="00074AFA" w:rsidP="00074AFA">
      <w:pPr>
        <w:jc w:val="right"/>
        <w:rPr>
          <w:sz w:val="28"/>
          <w:szCs w:val="28"/>
        </w:rPr>
      </w:pPr>
    </w:p>
    <w:p w:rsidR="00074AFA" w:rsidRDefault="00074AFA" w:rsidP="008759F9">
      <w:pPr>
        <w:rPr>
          <w:sz w:val="24"/>
          <w:szCs w:val="24"/>
        </w:rPr>
      </w:pPr>
      <w:r>
        <w:rPr>
          <w:sz w:val="24"/>
          <w:szCs w:val="24"/>
        </w:rPr>
        <w:t>Советск  2018</w:t>
      </w:r>
    </w:p>
    <w:p w:rsidR="00074AFA" w:rsidRDefault="00074AFA" w:rsidP="00074AFA">
      <w:pPr>
        <w:jc w:val="center"/>
        <w:rPr>
          <w:b/>
          <w:sz w:val="24"/>
          <w:szCs w:val="24"/>
        </w:rPr>
      </w:pPr>
    </w:p>
    <w:p w:rsidR="00A61909" w:rsidRDefault="00A61909">
      <w:pPr>
        <w:autoSpaceDE/>
        <w:autoSpaceDN/>
        <w:spacing w:after="200" w:line="276" w:lineRule="auto"/>
      </w:pPr>
      <w:r>
        <w:br w:type="page"/>
      </w:r>
    </w:p>
    <w:p w:rsidR="004F200F" w:rsidRDefault="004F200F" w:rsidP="00883600">
      <w:pPr>
        <w:jc w:val="center"/>
        <w:rPr>
          <w:b/>
          <w:sz w:val="24"/>
          <w:szCs w:val="24"/>
        </w:rPr>
      </w:pPr>
    </w:p>
    <w:p w:rsidR="004F200F" w:rsidRDefault="004F200F" w:rsidP="004F200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</w:t>
      </w:r>
      <w:r w:rsidR="00A61909" w:rsidRPr="003C3FE6">
        <w:rPr>
          <w:b/>
          <w:sz w:val="24"/>
          <w:szCs w:val="24"/>
        </w:rPr>
        <w:t>Содержание программы</w:t>
      </w:r>
    </w:p>
    <w:p w:rsidR="004F200F" w:rsidRDefault="004F200F" w:rsidP="004F200F">
      <w:pPr>
        <w:jc w:val="center"/>
        <w:rPr>
          <w:b/>
          <w:sz w:val="24"/>
          <w:szCs w:val="24"/>
        </w:rPr>
      </w:pPr>
    </w:p>
    <w:p w:rsidR="004F200F" w:rsidRDefault="004F200F" w:rsidP="004F200F">
      <w:pPr>
        <w:jc w:val="center"/>
        <w:rPr>
          <w:b/>
          <w:sz w:val="24"/>
          <w:szCs w:val="24"/>
        </w:rPr>
      </w:pPr>
    </w:p>
    <w:p w:rsidR="004F200F" w:rsidRDefault="004F200F" w:rsidP="004F200F">
      <w:pPr>
        <w:pStyle w:val="a5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Пояснительная записка       </w:t>
      </w:r>
      <w:r w:rsidR="008D30EA">
        <w:rPr>
          <w:sz w:val="24"/>
          <w:szCs w:val="24"/>
        </w:rPr>
        <w:t xml:space="preserve">                               </w:t>
      </w:r>
      <w:r w:rsidR="008D30EA" w:rsidRPr="00586D05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 w:rsidRPr="002B2457">
        <w:rPr>
          <w:sz w:val="24"/>
          <w:szCs w:val="24"/>
        </w:rPr>
        <w:t xml:space="preserve"> </w:t>
      </w:r>
      <w:r>
        <w:rPr>
          <w:sz w:val="24"/>
          <w:szCs w:val="24"/>
        </w:rPr>
        <w:t>стр.</w:t>
      </w:r>
      <w:r w:rsidRPr="002B2457">
        <w:rPr>
          <w:sz w:val="24"/>
          <w:szCs w:val="24"/>
        </w:rPr>
        <w:t xml:space="preserve">   </w:t>
      </w:r>
    </w:p>
    <w:p w:rsidR="004F200F" w:rsidRDefault="004F200F" w:rsidP="004F200F">
      <w:pPr>
        <w:pStyle w:val="a5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1.1. Возможные результаты                                    5 стр.</w:t>
      </w:r>
    </w:p>
    <w:p w:rsidR="004F200F" w:rsidRDefault="004F200F" w:rsidP="004F200F">
      <w:pPr>
        <w:pStyle w:val="a5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1.2. Критерии оценки                                              7 стр.</w:t>
      </w:r>
      <w:r w:rsidRPr="002B2457">
        <w:rPr>
          <w:sz w:val="24"/>
          <w:szCs w:val="24"/>
        </w:rPr>
        <w:t xml:space="preserve">    </w:t>
      </w:r>
    </w:p>
    <w:p w:rsidR="004F200F" w:rsidRDefault="004F200F" w:rsidP="004F200F">
      <w:pPr>
        <w:pStyle w:val="a5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2. Учебный план на предмет                                   8 стр.</w:t>
      </w:r>
      <w:r w:rsidRPr="002B2457">
        <w:rPr>
          <w:sz w:val="24"/>
          <w:szCs w:val="24"/>
        </w:rPr>
        <w:t xml:space="preserve">                       </w:t>
      </w:r>
    </w:p>
    <w:p w:rsidR="004F200F" w:rsidRDefault="004F200F" w:rsidP="004F200F">
      <w:pPr>
        <w:pStyle w:val="a5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3. Календарно-тематический план                         9 стр.</w:t>
      </w:r>
    </w:p>
    <w:p w:rsidR="004F200F" w:rsidRDefault="004F200F" w:rsidP="004F200F">
      <w:pPr>
        <w:pStyle w:val="a5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Образовательные ресурсы               </w:t>
      </w:r>
      <w:r w:rsidRPr="002B2457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    13 стр.</w:t>
      </w:r>
    </w:p>
    <w:p w:rsidR="004F200F" w:rsidRDefault="004F200F" w:rsidP="004F200F">
      <w:pPr>
        <w:pStyle w:val="a5"/>
        <w:spacing w:line="360" w:lineRule="auto"/>
        <w:jc w:val="both"/>
        <w:rPr>
          <w:sz w:val="24"/>
          <w:szCs w:val="24"/>
        </w:rPr>
      </w:pPr>
    </w:p>
    <w:p w:rsidR="00074AFA" w:rsidRDefault="00074AFA" w:rsidP="00074AFA">
      <w:pPr>
        <w:autoSpaceDE/>
        <w:autoSpaceDN/>
        <w:spacing w:after="200" w:line="276" w:lineRule="auto"/>
        <w:ind w:left="3348"/>
        <w:rPr>
          <w:sz w:val="24"/>
          <w:szCs w:val="24"/>
        </w:rPr>
      </w:pPr>
    </w:p>
    <w:p w:rsidR="004F200F" w:rsidRDefault="004F200F" w:rsidP="00074AFA">
      <w:pPr>
        <w:autoSpaceDE/>
        <w:autoSpaceDN/>
        <w:spacing w:after="200" w:line="276" w:lineRule="auto"/>
        <w:ind w:left="3348"/>
        <w:rPr>
          <w:sz w:val="24"/>
          <w:szCs w:val="24"/>
        </w:rPr>
      </w:pPr>
    </w:p>
    <w:p w:rsidR="004F200F" w:rsidRDefault="004F200F" w:rsidP="00074AFA">
      <w:pPr>
        <w:autoSpaceDE/>
        <w:autoSpaceDN/>
        <w:spacing w:after="200" w:line="276" w:lineRule="auto"/>
        <w:ind w:left="3348"/>
        <w:rPr>
          <w:sz w:val="24"/>
          <w:szCs w:val="24"/>
        </w:rPr>
      </w:pPr>
    </w:p>
    <w:p w:rsidR="004F200F" w:rsidRDefault="004F200F" w:rsidP="00074AFA">
      <w:pPr>
        <w:autoSpaceDE/>
        <w:autoSpaceDN/>
        <w:spacing w:after="200" w:line="276" w:lineRule="auto"/>
        <w:ind w:left="3348"/>
        <w:rPr>
          <w:sz w:val="24"/>
          <w:szCs w:val="24"/>
        </w:rPr>
      </w:pPr>
    </w:p>
    <w:p w:rsidR="004F200F" w:rsidRDefault="004F200F" w:rsidP="00074AFA">
      <w:pPr>
        <w:autoSpaceDE/>
        <w:autoSpaceDN/>
        <w:spacing w:after="200" w:line="276" w:lineRule="auto"/>
        <w:ind w:left="3348"/>
        <w:rPr>
          <w:sz w:val="24"/>
          <w:szCs w:val="24"/>
        </w:rPr>
      </w:pPr>
    </w:p>
    <w:p w:rsidR="004F200F" w:rsidRDefault="004F200F" w:rsidP="00074AFA">
      <w:pPr>
        <w:autoSpaceDE/>
        <w:autoSpaceDN/>
        <w:spacing w:after="200" w:line="276" w:lineRule="auto"/>
        <w:ind w:left="3348"/>
        <w:rPr>
          <w:sz w:val="24"/>
          <w:szCs w:val="24"/>
        </w:rPr>
      </w:pPr>
    </w:p>
    <w:p w:rsidR="004F200F" w:rsidRDefault="004F200F" w:rsidP="00074AFA">
      <w:pPr>
        <w:autoSpaceDE/>
        <w:autoSpaceDN/>
        <w:spacing w:after="200" w:line="276" w:lineRule="auto"/>
        <w:ind w:left="3348"/>
        <w:rPr>
          <w:sz w:val="24"/>
          <w:szCs w:val="24"/>
        </w:rPr>
      </w:pPr>
    </w:p>
    <w:p w:rsidR="004F200F" w:rsidRDefault="004F200F" w:rsidP="00074AFA">
      <w:pPr>
        <w:autoSpaceDE/>
        <w:autoSpaceDN/>
        <w:spacing w:after="200" w:line="276" w:lineRule="auto"/>
        <w:ind w:left="3348"/>
        <w:rPr>
          <w:sz w:val="24"/>
          <w:szCs w:val="24"/>
        </w:rPr>
      </w:pPr>
    </w:p>
    <w:p w:rsidR="004F200F" w:rsidRDefault="004F200F" w:rsidP="00074AFA">
      <w:pPr>
        <w:autoSpaceDE/>
        <w:autoSpaceDN/>
        <w:spacing w:after="200" w:line="276" w:lineRule="auto"/>
        <w:ind w:left="3348"/>
        <w:rPr>
          <w:sz w:val="24"/>
          <w:szCs w:val="24"/>
        </w:rPr>
      </w:pPr>
    </w:p>
    <w:p w:rsidR="004F200F" w:rsidRDefault="004F200F" w:rsidP="00074AFA">
      <w:pPr>
        <w:autoSpaceDE/>
        <w:autoSpaceDN/>
        <w:spacing w:after="200" w:line="276" w:lineRule="auto"/>
        <w:ind w:left="3348"/>
        <w:rPr>
          <w:sz w:val="24"/>
          <w:szCs w:val="24"/>
        </w:rPr>
      </w:pPr>
    </w:p>
    <w:p w:rsidR="004F200F" w:rsidRDefault="004F200F" w:rsidP="00074AFA">
      <w:pPr>
        <w:autoSpaceDE/>
        <w:autoSpaceDN/>
        <w:spacing w:after="200" w:line="276" w:lineRule="auto"/>
        <w:ind w:left="3348"/>
        <w:rPr>
          <w:sz w:val="24"/>
          <w:szCs w:val="24"/>
        </w:rPr>
      </w:pPr>
    </w:p>
    <w:p w:rsidR="004F200F" w:rsidRDefault="004F200F" w:rsidP="00074AFA">
      <w:pPr>
        <w:autoSpaceDE/>
        <w:autoSpaceDN/>
        <w:spacing w:after="200" w:line="276" w:lineRule="auto"/>
        <w:ind w:left="3348"/>
        <w:rPr>
          <w:sz w:val="24"/>
          <w:szCs w:val="24"/>
        </w:rPr>
      </w:pPr>
    </w:p>
    <w:p w:rsidR="004F200F" w:rsidRDefault="004F200F" w:rsidP="00074AFA">
      <w:pPr>
        <w:autoSpaceDE/>
        <w:autoSpaceDN/>
        <w:spacing w:after="200" w:line="276" w:lineRule="auto"/>
        <w:ind w:left="3348"/>
        <w:rPr>
          <w:sz w:val="24"/>
          <w:szCs w:val="24"/>
        </w:rPr>
      </w:pPr>
    </w:p>
    <w:p w:rsidR="004F200F" w:rsidRDefault="004F200F" w:rsidP="00074AFA">
      <w:pPr>
        <w:autoSpaceDE/>
        <w:autoSpaceDN/>
        <w:spacing w:after="200" w:line="276" w:lineRule="auto"/>
        <w:ind w:left="3348"/>
        <w:rPr>
          <w:sz w:val="24"/>
          <w:szCs w:val="24"/>
        </w:rPr>
      </w:pPr>
    </w:p>
    <w:p w:rsidR="004F200F" w:rsidRDefault="004F200F" w:rsidP="00074AFA">
      <w:pPr>
        <w:autoSpaceDE/>
        <w:autoSpaceDN/>
        <w:spacing w:after="200" w:line="276" w:lineRule="auto"/>
        <w:ind w:left="3348"/>
        <w:rPr>
          <w:sz w:val="24"/>
          <w:szCs w:val="24"/>
        </w:rPr>
      </w:pPr>
    </w:p>
    <w:p w:rsidR="004F200F" w:rsidRDefault="004F200F" w:rsidP="00074AFA">
      <w:pPr>
        <w:autoSpaceDE/>
        <w:autoSpaceDN/>
        <w:spacing w:after="200" w:line="276" w:lineRule="auto"/>
        <w:ind w:left="3348"/>
        <w:rPr>
          <w:sz w:val="24"/>
          <w:szCs w:val="24"/>
        </w:rPr>
      </w:pPr>
    </w:p>
    <w:p w:rsidR="004F200F" w:rsidRDefault="004F200F" w:rsidP="00074AFA">
      <w:pPr>
        <w:autoSpaceDE/>
        <w:autoSpaceDN/>
        <w:spacing w:after="200" w:line="276" w:lineRule="auto"/>
        <w:ind w:left="3348"/>
        <w:rPr>
          <w:sz w:val="24"/>
          <w:szCs w:val="24"/>
        </w:rPr>
      </w:pPr>
    </w:p>
    <w:p w:rsidR="004F200F" w:rsidRDefault="004F200F" w:rsidP="00074AFA">
      <w:pPr>
        <w:autoSpaceDE/>
        <w:autoSpaceDN/>
        <w:spacing w:after="200" w:line="276" w:lineRule="auto"/>
        <w:ind w:left="3348"/>
        <w:rPr>
          <w:sz w:val="24"/>
          <w:szCs w:val="24"/>
        </w:rPr>
      </w:pPr>
    </w:p>
    <w:p w:rsidR="004F200F" w:rsidRDefault="004F200F" w:rsidP="00074AFA">
      <w:pPr>
        <w:autoSpaceDE/>
        <w:autoSpaceDN/>
        <w:spacing w:after="200" w:line="276" w:lineRule="auto"/>
        <w:ind w:left="3348"/>
        <w:rPr>
          <w:sz w:val="24"/>
          <w:szCs w:val="24"/>
        </w:rPr>
      </w:pPr>
    </w:p>
    <w:p w:rsidR="004F200F" w:rsidRPr="00074AFA" w:rsidRDefault="004F200F" w:rsidP="00074AFA">
      <w:pPr>
        <w:autoSpaceDE/>
        <w:autoSpaceDN/>
        <w:spacing w:after="200" w:line="276" w:lineRule="auto"/>
        <w:ind w:left="3348"/>
        <w:rPr>
          <w:sz w:val="24"/>
          <w:szCs w:val="24"/>
        </w:rPr>
      </w:pPr>
    </w:p>
    <w:p w:rsidR="00280C19" w:rsidRPr="00280C19" w:rsidRDefault="00280C19" w:rsidP="00280C19">
      <w:pPr>
        <w:autoSpaceDE/>
        <w:autoSpaceDN/>
        <w:spacing w:after="200" w:line="276" w:lineRule="auto"/>
        <w:ind w:left="3119"/>
        <w:rPr>
          <w:sz w:val="24"/>
          <w:szCs w:val="24"/>
        </w:rPr>
      </w:pPr>
    </w:p>
    <w:p w:rsidR="00280C19" w:rsidRPr="00280C19" w:rsidRDefault="00280C19" w:rsidP="00280C19">
      <w:pPr>
        <w:autoSpaceDE/>
        <w:autoSpaceDN/>
        <w:spacing w:after="200" w:line="276" w:lineRule="auto"/>
        <w:ind w:left="2988"/>
        <w:rPr>
          <w:sz w:val="24"/>
          <w:szCs w:val="24"/>
        </w:rPr>
      </w:pPr>
    </w:p>
    <w:p w:rsidR="00A61909" w:rsidRPr="00074AFA" w:rsidRDefault="00A61909" w:rsidP="00074AFA">
      <w:pPr>
        <w:numPr>
          <w:ilvl w:val="0"/>
          <w:numId w:val="20"/>
        </w:numPr>
        <w:autoSpaceDE/>
        <w:autoSpaceDN/>
        <w:spacing w:after="200" w:line="276" w:lineRule="auto"/>
        <w:rPr>
          <w:sz w:val="24"/>
          <w:szCs w:val="24"/>
        </w:rPr>
      </w:pPr>
      <w:r w:rsidRPr="00BC0908">
        <w:rPr>
          <w:b/>
          <w:sz w:val="24"/>
          <w:szCs w:val="24"/>
        </w:rPr>
        <w:t>Пояснительная записка</w:t>
      </w:r>
    </w:p>
    <w:p w:rsidR="00074AFA" w:rsidRDefault="00074AFA" w:rsidP="00074AFA">
      <w:pPr>
        <w:pStyle w:val="a5"/>
        <w:ind w:left="3628"/>
        <w:rPr>
          <w:b/>
          <w:sz w:val="24"/>
          <w:szCs w:val="24"/>
        </w:rPr>
      </w:pPr>
    </w:p>
    <w:p w:rsidR="00A61909" w:rsidRPr="003111E1" w:rsidRDefault="00A61909" w:rsidP="006A7558">
      <w:pPr>
        <w:ind w:firstLine="360"/>
        <w:jc w:val="both"/>
        <w:rPr>
          <w:rStyle w:val="apple-converted-space"/>
          <w:color w:val="000000"/>
          <w:sz w:val="24"/>
          <w:szCs w:val="24"/>
        </w:rPr>
      </w:pPr>
      <w:r w:rsidRPr="003111E1">
        <w:rPr>
          <w:sz w:val="24"/>
          <w:szCs w:val="24"/>
        </w:rPr>
        <w:t>Адаптированная рабочая программа по математике для 8 класса  составлена на основе Программы специальных (коррекционных) образовательных учре</w:t>
      </w:r>
      <w:r>
        <w:rPr>
          <w:sz w:val="24"/>
          <w:szCs w:val="24"/>
        </w:rPr>
        <w:t>ждений  VIII вида под</w:t>
      </w:r>
      <w:r w:rsidR="00586D05"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</w:t>
      </w:r>
      <w:r w:rsidR="00586D05">
        <w:rPr>
          <w:sz w:val="24"/>
          <w:szCs w:val="24"/>
        </w:rPr>
        <w:t xml:space="preserve">      </w:t>
      </w:r>
      <w:proofErr w:type="spellStart"/>
      <w:r>
        <w:rPr>
          <w:sz w:val="24"/>
          <w:szCs w:val="24"/>
        </w:rPr>
        <w:t>редакцией</w:t>
      </w:r>
      <w:r w:rsidRPr="003111E1">
        <w:rPr>
          <w:sz w:val="24"/>
          <w:szCs w:val="24"/>
        </w:rPr>
        <w:t>В.В.Воронковой</w:t>
      </w:r>
      <w:proofErr w:type="spellEnd"/>
      <w:r>
        <w:rPr>
          <w:sz w:val="24"/>
          <w:szCs w:val="24"/>
        </w:rPr>
        <w:t>.</w:t>
      </w:r>
      <w:r w:rsidRPr="003111E1">
        <w:rPr>
          <w:sz w:val="24"/>
          <w:szCs w:val="24"/>
        </w:rPr>
        <w:br/>
      </w:r>
      <w:r w:rsidRPr="003111E1">
        <w:rPr>
          <w:sz w:val="24"/>
          <w:szCs w:val="24"/>
        </w:rPr>
        <w:tab/>
      </w:r>
      <w:r w:rsidRPr="003111E1">
        <w:rPr>
          <w:rStyle w:val="apple-converted-space"/>
          <w:color w:val="000000"/>
          <w:sz w:val="24"/>
          <w:szCs w:val="24"/>
        </w:rPr>
        <w:t>Для реализации пр</w:t>
      </w:r>
      <w:r>
        <w:rPr>
          <w:rStyle w:val="apple-converted-space"/>
          <w:color w:val="000000"/>
          <w:sz w:val="24"/>
          <w:szCs w:val="24"/>
        </w:rPr>
        <w:t>о</w:t>
      </w:r>
      <w:r w:rsidRPr="003111E1">
        <w:rPr>
          <w:rStyle w:val="apple-converted-space"/>
          <w:color w:val="000000"/>
          <w:sz w:val="24"/>
          <w:szCs w:val="24"/>
        </w:rPr>
        <w:t>граммы используется учебно-методический комплект:</w:t>
      </w:r>
    </w:p>
    <w:p w:rsidR="00A61909" w:rsidRPr="003111E1" w:rsidRDefault="00A61909" w:rsidP="006A7558">
      <w:pPr>
        <w:jc w:val="both"/>
        <w:rPr>
          <w:sz w:val="24"/>
          <w:szCs w:val="24"/>
        </w:rPr>
      </w:pPr>
      <w:r w:rsidRPr="003111E1">
        <w:rPr>
          <w:sz w:val="24"/>
          <w:szCs w:val="24"/>
        </w:rPr>
        <w:t xml:space="preserve">- </w:t>
      </w:r>
      <w:proofErr w:type="gramStart"/>
      <w:r w:rsidRPr="003111E1">
        <w:rPr>
          <w:sz w:val="24"/>
          <w:szCs w:val="24"/>
        </w:rPr>
        <w:t>Эк</w:t>
      </w:r>
      <w:proofErr w:type="gramEnd"/>
      <w:r w:rsidRPr="003111E1">
        <w:rPr>
          <w:sz w:val="24"/>
          <w:szCs w:val="24"/>
        </w:rPr>
        <w:t xml:space="preserve"> В.В. Математика: Учебник  для учащихся 8 класса специальных (коррекционных) образовательных учреждений </w:t>
      </w:r>
      <w:r w:rsidRPr="003111E1">
        <w:rPr>
          <w:sz w:val="24"/>
          <w:szCs w:val="24"/>
          <w:lang w:val="en-US"/>
        </w:rPr>
        <w:t>VIII</w:t>
      </w:r>
      <w:r w:rsidRPr="003111E1">
        <w:rPr>
          <w:sz w:val="24"/>
          <w:szCs w:val="24"/>
        </w:rPr>
        <w:t xml:space="preserve"> вида // - М.: Просвещение, 2011. Учебник с</w:t>
      </w:r>
      <w:r w:rsidRPr="003111E1">
        <w:rPr>
          <w:rStyle w:val="apple-converted-space"/>
          <w:color w:val="000000"/>
          <w:sz w:val="24"/>
          <w:szCs w:val="24"/>
        </w:rPr>
        <w:t> </w:t>
      </w:r>
      <w:r w:rsidRPr="003111E1">
        <w:rPr>
          <w:sz w:val="24"/>
          <w:szCs w:val="24"/>
        </w:rPr>
        <w:t> грифом «Допущено МО РФ».</w:t>
      </w:r>
    </w:p>
    <w:p w:rsidR="00A61909" w:rsidRPr="003111E1" w:rsidRDefault="00A61909" w:rsidP="006A7558">
      <w:pPr>
        <w:jc w:val="both"/>
        <w:rPr>
          <w:sz w:val="24"/>
          <w:szCs w:val="24"/>
        </w:rPr>
      </w:pPr>
      <w:r w:rsidRPr="003111E1">
        <w:rPr>
          <w:sz w:val="24"/>
          <w:szCs w:val="24"/>
        </w:rPr>
        <w:t xml:space="preserve">- </w:t>
      </w:r>
      <w:proofErr w:type="spellStart"/>
      <w:r w:rsidRPr="003111E1">
        <w:rPr>
          <w:sz w:val="24"/>
          <w:szCs w:val="24"/>
        </w:rPr>
        <w:t>Алышева</w:t>
      </w:r>
      <w:proofErr w:type="spellEnd"/>
      <w:r w:rsidRPr="003111E1">
        <w:rPr>
          <w:sz w:val="24"/>
          <w:szCs w:val="24"/>
        </w:rPr>
        <w:t xml:space="preserve"> Т.В. Рабочая тетрадь по математике для учащихся 8 класса специальных (коррекционных) образовательных учреждений </w:t>
      </w:r>
      <w:r w:rsidRPr="003111E1">
        <w:rPr>
          <w:sz w:val="24"/>
          <w:szCs w:val="24"/>
          <w:lang w:val="en-US"/>
        </w:rPr>
        <w:t>VIII</w:t>
      </w:r>
      <w:r w:rsidRPr="003111E1">
        <w:rPr>
          <w:sz w:val="24"/>
          <w:szCs w:val="24"/>
        </w:rPr>
        <w:t xml:space="preserve"> вида // - М.: Просвещение, 2011. </w:t>
      </w:r>
    </w:p>
    <w:p w:rsidR="00A61909" w:rsidRPr="003111E1" w:rsidRDefault="00A61909" w:rsidP="006A7558">
      <w:pPr>
        <w:jc w:val="both"/>
        <w:rPr>
          <w:sz w:val="24"/>
          <w:szCs w:val="24"/>
        </w:rPr>
      </w:pPr>
      <w:r w:rsidRPr="003111E1">
        <w:rPr>
          <w:sz w:val="24"/>
          <w:szCs w:val="24"/>
        </w:rPr>
        <w:t>    Цели  и задачи учебного курса «Математика» для учащихся 8 класса с ОВЗ (умственная отсталость):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C0908">
        <w:rPr>
          <w:rFonts w:ascii="Times New Roman" w:hAnsi="Times New Roman"/>
          <w:sz w:val="24"/>
          <w:szCs w:val="24"/>
        </w:rPr>
        <w:t>- подготовка учащихся с интеллектуальной недостаточностью к самостоятельной жизни, к овладению доступными им профессиями, к посильному участию в труде.</w:t>
      </w:r>
    </w:p>
    <w:p w:rsidR="00A61909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C0908">
        <w:rPr>
          <w:rFonts w:ascii="Times New Roman" w:hAnsi="Times New Roman"/>
          <w:sz w:val="24"/>
          <w:szCs w:val="24"/>
        </w:rPr>
        <w:t>-  формирование того или иного математического  понятия, знаний, умений, навыков только на основе неоднократных наблюдений реальных объектов, практических операций с конкретными предметами.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C0908">
        <w:rPr>
          <w:rFonts w:ascii="Times New Roman" w:hAnsi="Times New Roman"/>
          <w:sz w:val="24"/>
          <w:szCs w:val="24"/>
        </w:rPr>
        <w:t>Основные направления коррекционной работы: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C0908">
        <w:rPr>
          <w:rFonts w:ascii="Times New Roman" w:hAnsi="Times New Roman"/>
          <w:sz w:val="24"/>
          <w:szCs w:val="24"/>
        </w:rPr>
        <w:t>развитие зрительного восприятия и узнавания;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C0908">
        <w:rPr>
          <w:rFonts w:ascii="Times New Roman" w:hAnsi="Times New Roman"/>
          <w:sz w:val="24"/>
          <w:szCs w:val="24"/>
        </w:rPr>
        <w:t>развитие пространственных представлений и ориентации;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C0908">
        <w:rPr>
          <w:rFonts w:ascii="Times New Roman" w:hAnsi="Times New Roman"/>
          <w:sz w:val="24"/>
          <w:szCs w:val="24"/>
        </w:rPr>
        <w:t>развитие основных мыслительных операций;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C0908">
        <w:rPr>
          <w:rFonts w:ascii="Times New Roman" w:hAnsi="Times New Roman"/>
          <w:sz w:val="24"/>
          <w:szCs w:val="24"/>
        </w:rPr>
        <w:t>развитие наглядно-образного и словесно-логического мышления;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C0908">
        <w:rPr>
          <w:rFonts w:ascii="Times New Roman" w:hAnsi="Times New Roman"/>
          <w:sz w:val="24"/>
          <w:szCs w:val="24"/>
        </w:rPr>
        <w:t>коррекция нарушений  эмоционально-личностной сферы;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C0908">
        <w:rPr>
          <w:rFonts w:ascii="Times New Roman" w:hAnsi="Times New Roman"/>
          <w:sz w:val="24"/>
          <w:szCs w:val="24"/>
        </w:rPr>
        <w:t>обогащение словаря;</w:t>
      </w:r>
    </w:p>
    <w:p w:rsidR="00A61909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C0908">
        <w:rPr>
          <w:rFonts w:ascii="Times New Roman" w:hAnsi="Times New Roman"/>
          <w:sz w:val="24"/>
          <w:szCs w:val="24"/>
        </w:rPr>
        <w:t>коррекция индивидуальных пробелов в знаниях, умениях, навыках.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C0908">
        <w:rPr>
          <w:rFonts w:ascii="Times New Roman" w:hAnsi="Times New Roman"/>
          <w:sz w:val="24"/>
          <w:szCs w:val="24"/>
        </w:rPr>
        <w:t>Специфика  программы</w:t>
      </w:r>
    </w:p>
    <w:p w:rsidR="00A61909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C0908">
        <w:rPr>
          <w:rFonts w:ascii="Times New Roman" w:hAnsi="Times New Roman"/>
          <w:sz w:val="24"/>
          <w:szCs w:val="24"/>
        </w:rPr>
        <w:t>  </w:t>
      </w:r>
      <w:r w:rsidRPr="00BC0908">
        <w:rPr>
          <w:rStyle w:val="apple-converted-space"/>
          <w:color w:val="000000"/>
          <w:sz w:val="24"/>
          <w:szCs w:val="24"/>
        </w:rPr>
        <w:t> </w:t>
      </w:r>
      <w:r w:rsidRPr="00BC0908">
        <w:rPr>
          <w:rFonts w:ascii="Times New Roman" w:hAnsi="Times New Roman"/>
          <w:sz w:val="24"/>
          <w:szCs w:val="24"/>
        </w:rPr>
        <w:t>  Программа  нацеливает учителя на широкое использование наглядности, дидактического материала, учитывая, что отвлеченное, абстрактное мышление школьников с интеллектуальной недостаточностью развито слабо. Поэтому в программе большое место отводится привитию учащимся практических умений и навыков. Наряду с формированием практических умений и навыков программа предусматривает знакомство учащихся с некоторыми теоретическими знаниями, которые они приобретают индуктивным путем, т.е. путем обобщения наблюдений над конкретными явлениями действительности, практических операций с предметными совокупностями</w:t>
      </w:r>
      <w:r>
        <w:rPr>
          <w:rFonts w:ascii="Times New Roman" w:hAnsi="Times New Roman"/>
          <w:sz w:val="24"/>
          <w:szCs w:val="24"/>
        </w:rPr>
        <w:t>.</w:t>
      </w:r>
    </w:p>
    <w:p w:rsidR="008D68BE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E027F">
        <w:rPr>
          <w:rFonts w:ascii="Times New Roman" w:hAnsi="Times New Roman"/>
          <w:sz w:val="24"/>
          <w:szCs w:val="24"/>
        </w:rPr>
        <w:t>Количество часов,</w:t>
      </w:r>
      <w:r w:rsidRPr="00521475">
        <w:rPr>
          <w:rFonts w:ascii="Times New Roman" w:hAnsi="Times New Roman"/>
          <w:sz w:val="24"/>
          <w:szCs w:val="24"/>
        </w:rPr>
        <w:t xml:space="preserve"> отведённых школьным учебным планом на изучение математики, соответствует I варианту Базисного учебного </w:t>
      </w:r>
      <w:r w:rsidR="00586D05">
        <w:rPr>
          <w:rFonts w:ascii="Times New Roman" w:hAnsi="Times New Roman"/>
          <w:sz w:val="24"/>
          <w:szCs w:val="24"/>
        </w:rPr>
        <w:t xml:space="preserve">плана </w:t>
      </w:r>
      <w:r w:rsidRPr="00521475">
        <w:rPr>
          <w:rFonts w:ascii="Times New Roman" w:hAnsi="Times New Roman"/>
          <w:sz w:val="24"/>
          <w:szCs w:val="24"/>
        </w:rPr>
        <w:t xml:space="preserve">специальных (коррекционных) образовательных </w:t>
      </w:r>
      <w:r w:rsidR="008D68BE">
        <w:rPr>
          <w:rFonts w:ascii="Times New Roman" w:hAnsi="Times New Roman"/>
          <w:sz w:val="24"/>
          <w:szCs w:val="24"/>
        </w:rPr>
        <w:t>учреждений, классов VIII вида: 4</w:t>
      </w:r>
      <w:r w:rsidRPr="00521475">
        <w:rPr>
          <w:rFonts w:ascii="Times New Roman" w:hAnsi="Times New Roman"/>
          <w:sz w:val="24"/>
          <w:szCs w:val="24"/>
        </w:rPr>
        <w:t xml:space="preserve"> ч</w:t>
      </w:r>
      <w:r w:rsidR="008D68BE">
        <w:rPr>
          <w:rFonts w:ascii="Times New Roman" w:hAnsi="Times New Roman"/>
          <w:sz w:val="24"/>
          <w:szCs w:val="24"/>
        </w:rPr>
        <w:t>аса в неделю, всего 136 часов в год,</w:t>
      </w:r>
      <w:r w:rsidR="00586D05">
        <w:rPr>
          <w:rFonts w:ascii="Times New Roman" w:hAnsi="Times New Roman"/>
          <w:sz w:val="24"/>
          <w:szCs w:val="24"/>
        </w:rPr>
        <w:t xml:space="preserve"> </w:t>
      </w:r>
      <w:r w:rsidR="008D68BE">
        <w:rPr>
          <w:rFonts w:ascii="Times New Roman" w:hAnsi="Times New Roman"/>
          <w:sz w:val="24"/>
          <w:szCs w:val="24"/>
        </w:rPr>
        <w:t xml:space="preserve">в том числе из них  </w:t>
      </w:r>
      <w:r w:rsidR="008D68BE" w:rsidRPr="002D607A">
        <w:rPr>
          <w:rFonts w:ascii="Times New Roman" w:hAnsi="Times New Roman"/>
          <w:b/>
          <w:sz w:val="24"/>
          <w:szCs w:val="24"/>
        </w:rPr>
        <w:t>34 часа  на изучение элементов геометрии.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реализации программы – один учебный год. Форма получения образования – очная.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C0908">
        <w:rPr>
          <w:rFonts w:ascii="Times New Roman" w:hAnsi="Times New Roman"/>
          <w:sz w:val="24"/>
          <w:szCs w:val="24"/>
        </w:rPr>
        <w:t>      Учитывая неоднородность</w:t>
      </w:r>
      <w:r>
        <w:rPr>
          <w:rFonts w:ascii="Times New Roman" w:hAnsi="Times New Roman"/>
          <w:sz w:val="24"/>
          <w:szCs w:val="24"/>
        </w:rPr>
        <w:t xml:space="preserve"> состава учащихся с ОВЗ (</w:t>
      </w:r>
      <w:r w:rsidRPr="00BC0908">
        <w:rPr>
          <w:rFonts w:ascii="Times New Roman" w:hAnsi="Times New Roman"/>
          <w:sz w:val="24"/>
          <w:szCs w:val="24"/>
        </w:rPr>
        <w:t xml:space="preserve">умственная отсталость) </w:t>
      </w:r>
      <w:r w:rsidRPr="00BC0908">
        <w:rPr>
          <w:rFonts w:ascii="Times New Roman" w:hAnsi="Times New Roman"/>
          <w:sz w:val="24"/>
          <w:szCs w:val="24"/>
        </w:rPr>
        <w:br/>
        <w:t>и разные возможности учащихся в усвоении математических знаний,  программа  указывает на необходимость дифференциации учебных требований к разным категориям детей по их  </w:t>
      </w:r>
      <w:proofErr w:type="spellStart"/>
      <w:r w:rsidRPr="00BC0908">
        <w:rPr>
          <w:rFonts w:ascii="Times New Roman" w:hAnsi="Times New Roman"/>
          <w:sz w:val="24"/>
          <w:szCs w:val="24"/>
        </w:rPr>
        <w:t>обучаемости</w:t>
      </w:r>
      <w:proofErr w:type="spellEnd"/>
      <w:r w:rsidRPr="00BC0908">
        <w:rPr>
          <w:rFonts w:ascii="Times New Roman" w:hAnsi="Times New Roman"/>
          <w:sz w:val="24"/>
          <w:szCs w:val="24"/>
        </w:rPr>
        <w:t xml:space="preserve">  математике.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C0908">
        <w:rPr>
          <w:rFonts w:ascii="Times New Roman" w:hAnsi="Times New Roman"/>
          <w:sz w:val="24"/>
          <w:szCs w:val="24"/>
        </w:rPr>
        <w:t>      Программа в целом определяет оптимальный объем знаний, умений и навыков, который, как показывает многолетний опыт обучения, доступен большинству у</w:t>
      </w:r>
      <w:r>
        <w:rPr>
          <w:rFonts w:ascii="Times New Roman" w:hAnsi="Times New Roman"/>
          <w:sz w:val="24"/>
          <w:szCs w:val="24"/>
        </w:rPr>
        <w:t>чащихся 8 класса  с ОВЗ (</w:t>
      </w:r>
      <w:r w:rsidRPr="00BC0908">
        <w:rPr>
          <w:rFonts w:ascii="Times New Roman" w:hAnsi="Times New Roman"/>
          <w:sz w:val="24"/>
          <w:szCs w:val="24"/>
        </w:rPr>
        <w:t>умственная отсталость).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C0908">
        <w:rPr>
          <w:rFonts w:ascii="Times New Roman" w:hAnsi="Times New Roman"/>
          <w:sz w:val="24"/>
          <w:szCs w:val="24"/>
        </w:rPr>
        <w:t xml:space="preserve">      Практика </w:t>
      </w:r>
      <w:r w:rsidR="00586D05">
        <w:rPr>
          <w:rFonts w:ascii="Times New Roman" w:hAnsi="Times New Roman"/>
          <w:sz w:val="24"/>
          <w:szCs w:val="24"/>
        </w:rPr>
        <w:t>работы в 8</w:t>
      </w:r>
      <w:r w:rsidR="00586D05">
        <w:rPr>
          <w:rFonts w:ascii="Times New Roman" w:hAnsi="Times New Roman"/>
          <w:sz w:val="24"/>
          <w:szCs w:val="24"/>
          <w:vertAlign w:val="superscript"/>
        </w:rPr>
        <w:t>в</w:t>
      </w:r>
      <w:r>
        <w:rPr>
          <w:rFonts w:ascii="Times New Roman" w:hAnsi="Times New Roman"/>
          <w:sz w:val="24"/>
          <w:szCs w:val="24"/>
        </w:rPr>
        <w:t xml:space="preserve"> классе показывае</w:t>
      </w:r>
      <w:r w:rsidRPr="00BC0908">
        <w:rPr>
          <w:rFonts w:ascii="Times New Roman" w:hAnsi="Times New Roman"/>
          <w:sz w:val="24"/>
          <w:szCs w:val="24"/>
        </w:rPr>
        <w:t xml:space="preserve">т, что </w:t>
      </w:r>
      <w:r>
        <w:rPr>
          <w:rFonts w:ascii="Times New Roman" w:hAnsi="Times New Roman"/>
          <w:sz w:val="24"/>
          <w:szCs w:val="24"/>
        </w:rPr>
        <w:t xml:space="preserve">в классе </w:t>
      </w:r>
      <w:r w:rsidRPr="00BC0908">
        <w:rPr>
          <w:rFonts w:ascii="Times New Roman" w:hAnsi="Times New Roman"/>
          <w:sz w:val="24"/>
          <w:szCs w:val="24"/>
        </w:rPr>
        <w:t xml:space="preserve">имеются учащиеся, которые постоянно отстают от своих одноклассников в усвоении математических знаний. </w:t>
      </w:r>
      <w:r w:rsidRPr="00BC0908">
        <w:rPr>
          <w:rFonts w:ascii="Times New Roman" w:hAnsi="Times New Roman"/>
          <w:sz w:val="24"/>
          <w:szCs w:val="24"/>
        </w:rPr>
        <w:lastRenderedPageBreak/>
        <w:t>Оптимальный объем программных требований,  оказывается, им недоступен, они не могут сразу, после первого объяснения учителя, усвоить новый материал — требуется многократное объяснение учителя или других учеников.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C0908">
        <w:rPr>
          <w:rFonts w:ascii="Times New Roman" w:hAnsi="Times New Roman"/>
          <w:sz w:val="24"/>
          <w:szCs w:val="24"/>
        </w:rPr>
        <w:t>      Чтобы закрепить новый прием вычислений или решение нового вида задач, таким ученикам надо выполнить большое количество практических упражнений, причем темп работы таких учеников, как правило, замедлен.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C0908">
        <w:rPr>
          <w:rFonts w:ascii="Times New Roman" w:hAnsi="Times New Roman"/>
          <w:sz w:val="24"/>
          <w:szCs w:val="24"/>
        </w:rPr>
        <w:t>     Программа предусматривает для таких учащихся упрощения по каждому разделу программы 8 класса, таким образом, программа позволяет учителю варьировать требования к учащимся в зависимости от их индивидуальных возможностей.</w:t>
      </w:r>
    </w:p>
    <w:p w:rsidR="00A61909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C0908">
        <w:rPr>
          <w:rFonts w:ascii="Times New Roman" w:hAnsi="Times New Roman"/>
          <w:sz w:val="24"/>
          <w:szCs w:val="24"/>
        </w:rPr>
        <w:t>   </w:t>
      </w:r>
      <w:r w:rsidRPr="00BC0908">
        <w:rPr>
          <w:rStyle w:val="apple-converted-space"/>
          <w:color w:val="000000"/>
          <w:sz w:val="24"/>
          <w:szCs w:val="24"/>
        </w:rPr>
        <w:t> </w:t>
      </w:r>
      <w:r w:rsidRPr="00BC0908">
        <w:rPr>
          <w:rFonts w:ascii="Times New Roman" w:hAnsi="Times New Roman"/>
          <w:sz w:val="24"/>
          <w:szCs w:val="24"/>
        </w:rPr>
        <w:t> Программа позволяет решить</w:t>
      </w:r>
      <w:r w:rsidRPr="00BC0908">
        <w:rPr>
          <w:rStyle w:val="apple-converted-space"/>
          <w:color w:val="000000"/>
          <w:sz w:val="24"/>
          <w:szCs w:val="24"/>
        </w:rPr>
        <w:t> </w:t>
      </w:r>
      <w:r w:rsidRPr="00BC0908">
        <w:rPr>
          <w:rFonts w:ascii="Times New Roman" w:hAnsi="Times New Roman"/>
          <w:sz w:val="24"/>
          <w:szCs w:val="24"/>
        </w:rPr>
        <w:t>  основную  задачу преподавания мат</w:t>
      </w:r>
      <w:r>
        <w:rPr>
          <w:rFonts w:ascii="Times New Roman" w:hAnsi="Times New Roman"/>
          <w:sz w:val="24"/>
          <w:szCs w:val="24"/>
        </w:rPr>
        <w:t>ематики для детей с ОВЗ (</w:t>
      </w:r>
      <w:r w:rsidRPr="00BC0908">
        <w:rPr>
          <w:rFonts w:ascii="Times New Roman" w:hAnsi="Times New Roman"/>
          <w:sz w:val="24"/>
          <w:szCs w:val="24"/>
        </w:rPr>
        <w:t>умственная отсталость) — коррекционно-развивающую, а это значит, что цель процесса обучения математики ребенка с ограниченными возможностями здоровья, повышение уровня общего развития и коррекции недостатков познавательной деятельности учащихся с диагнозом</w:t>
      </w:r>
      <w:r w:rsidRPr="00BC0908">
        <w:rPr>
          <w:rStyle w:val="apple-converted-space"/>
          <w:color w:val="000000"/>
          <w:sz w:val="24"/>
          <w:szCs w:val="24"/>
        </w:rPr>
        <w:t> </w:t>
      </w:r>
      <w:r w:rsidRPr="00BC0908">
        <w:rPr>
          <w:rFonts w:ascii="Times New Roman" w:hAnsi="Times New Roman"/>
          <w:sz w:val="24"/>
          <w:szCs w:val="24"/>
        </w:rPr>
        <w:t> лёгкая умственная отсталость.</w:t>
      </w:r>
    </w:p>
    <w:p w:rsidR="00A61909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A61909" w:rsidRDefault="00A61909" w:rsidP="006A7558">
      <w:pPr>
        <w:autoSpaceDE/>
        <w:autoSpaceDN/>
        <w:spacing w:after="200"/>
        <w:rPr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4F200F" w:rsidRDefault="004F200F" w:rsidP="008D68BE">
      <w:pPr>
        <w:pStyle w:val="1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</w:t>
      </w:r>
      <w:r w:rsidR="00F05D34">
        <w:rPr>
          <w:b/>
          <w:sz w:val="24"/>
          <w:szCs w:val="24"/>
        </w:rPr>
        <w:t>1.1</w:t>
      </w:r>
      <w:r w:rsidR="00A61909" w:rsidRPr="00CE1B7D">
        <w:rPr>
          <w:b/>
          <w:sz w:val="24"/>
          <w:szCs w:val="24"/>
        </w:rPr>
        <w:t>Возможные результаты</w:t>
      </w:r>
      <w:r w:rsidR="008D68BE">
        <w:rPr>
          <w:b/>
          <w:sz w:val="24"/>
          <w:szCs w:val="24"/>
        </w:rPr>
        <w:t>.</w:t>
      </w:r>
    </w:p>
    <w:p w:rsidR="008D68BE" w:rsidRPr="002B046D" w:rsidRDefault="004F200F" w:rsidP="008D68BE">
      <w:pPr>
        <w:pStyle w:val="12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           </w:t>
      </w:r>
      <w:r w:rsidR="008D68BE" w:rsidRPr="002B046D">
        <w:rPr>
          <w:b/>
          <w:color w:val="000000" w:themeColor="text1"/>
          <w:sz w:val="24"/>
          <w:szCs w:val="24"/>
        </w:rPr>
        <w:t>(Планируемые результаты освоения учебного предмета)</w:t>
      </w:r>
    </w:p>
    <w:p w:rsidR="00A61909" w:rsidRDefault="00A61909" w:rsidP="00F05D34">
      <w:pPr>
        <w:pStyle w:val="a4"/>
        <w:ind w:left="3479"/>
        <w:rPr>
          <w:rFonts w:ascii="Times New Roman" w:hAnsi="Times New Roman"/>
          <w:b/>
          <w:sz w:val="24"/>
          <w:szCs w:val="24"/>
        </w:rPr>
      </w:pPr>
    </w:p>
    <w:p w:rsidR="00074AFA" w:rsidRDefault="00074AFA" w:rsidP="00074AFA">
      <w:pPr>
        <w:pStyle w:val="a4"/>
        <w:ind w:left="3348"/>
        <w:rPr>
          <w:rFonts w:ascii="Times New Roman" w:hAnsi="Times New Roman"/>
          <w:b/>
          <w:sz w:val="24"/>
          <w:szCs w:val="24"/>
        </w:rPr>
      </w:pPr>
    </w:p>
    <w:p w:rsidR="00A61909" w:rsidRPr="003B601B" w:rsidRDefault="00A61909" w:rsidP="006A7558">
      <w:pPr>
        <w:pStyle w:val="a4"/>
        <w:ind w:firstLine="360"/>
        <w:jc w:val="both"/>
        <w:rPr>
          <w:rStyle w:val="FontStyle61"/>
          <w:b w:val="0"/>
          <w:sz w:val="24"/>
          <w:szCs w:val="24"/>
        </w:rPr>
      </w:pPr>
      <w:r w:rsidRPr="003B601B">
        <w:rPr>
          <w:rFonts w:ascii="Times New Roman" w:hAnsi="Times New Roman"/>
          <w:sz w:val="24"/>
          <w:szCs w:val="24"/>
        </w:rPr>
        <w:t xml:space="preserve">Адаптированная программа по математике для учащихся </w:t>
      </w:r>
      <w:r>
        <w:rPr>
          <w:rFonts w:ascii="Times New Roman" w:hAnsi="Times New Roman"/>
          <w:sz w:val="24"/>
          <w:szCs w:val="24"/>
        </w:rPr>
        <w:t>8</w:t>
      </w:r>
      <w:r w:rsidRPr="003B601B">
        <w:rPr>
          <w:rFonts w:ascii="Times New Roman" w:hAnsi="Times New Roman"/>
          <w:sz w:val="24"/>
          <w:szCs w:val="24"/>
        </w:rPr>
        <w:t xml:space="preserve"> класса с </w:t>
      </w:r>
      <w:r>
        <w:rPr>
          <w:rFonts w:ascii="Times New Roman" w:hAnsi="Times New Roman"/>
          <w:sz w:val="24"/>
          <w:szCs w:val="24"/>
        </w:rPr>
        <w:t xml:space="preserve">лёгкой </w:t>
      </w:r>
      <w:r w:rsidRPr="003B601B">
        <w:rPr>
          <w:rFonts w:ascii="Times New Roman" w:hAnsi="Times New Roman"/>
          <w:sz w:val="24"/>
          <w:szCs w:val="24"/>
        </w:rPr>
        <w:t>умственной отсталостью </w:t>
      </w:r>
      <w:r w:rsidRPr="003B601B">
        <w:rPr>
          <w:rStyle w:val="FontStyle61"/>
          <w:b w:val="0"/>
          <w:sz w:val="24"/>
          <w:szCs w:val="24"/>
        </w:rPr>
        <w:t>устанав</w:t>
      </w:r>
      <w:r>
        <w:rPr>
          <w:rStyle w:val="FontStyle61"/>
          <w:b w:val="0"/>
          <w:sz w:val="24"/>
          <w:szCs w:val="24"/>
        </w:rPr>
        <w:t xml:space="preserve">ливает требования к предметным </w:t>
      </w:r>
      <w:r w:rsidRPr="003B601B">
        <w:rPr>
          <w:rStyle w:val="FontStyle61"/>
          <w:b w:val="0"/>
          <w:sz w:val="24"/>
          <w:szCs w:val="24"/>
        </w:rPr>
        <w:t>и лич</w:t>
      </w:r>
      <w:r w:rsidRPr="003B601B">
        <w:rPr>
          <w:rStyle w:val="FontStyle61"/>
          <w:b w:val="0"/>
          <w:sz w:val="24"/>
          <w:szCs w:val="24"/>
        </w:rPr>
        <w:softHyphen/>
        <w:t>ностным результатам её освоения.</w:t>
      </w:r>
    </w:p>
    <w:p w:rsidR="00A61909" w:rsidRPr="003B601B" w:rsidRDefault="00A61909" w:rsidP="006A7558">
      <w:pPr>
        <w:pStyle w:val="a4"/>
        <w:ind w:firstLine="360"/>
        <w:jc w:val="both"/>
        <w:rPr>
          <w:rStyle w:val="FontStyle61"/>
          <w:b w:val="0"/>
          <w:sz w:val="24"/>
          <w:szCs w:val="24"/>
        </w:rPr>
      </w:pPr>
      <w:r>
        <w:rPr>
          <w:rStyle w:val="FontStyle61"/>
          <w:b w:val="0"/>
          <w:sz w:val="24"/>
          <w:szCs w:val="24"/>
        </w:rPr>
        <w:t xml:space="preserve">Личностные результаты </w:t>
      </w:r>
      <w:r w:rsidRPr="003B601B">
        <w:rPr>
          <w:rStyle w:val="FontStyle61"/>
          <w:b w:val="0"/>
          <w:sz w:val="24"/>
          <w:szCs w:val="24"/>
        </w:rPr>
        <w:t>включают овладение обучающимися жизненными компетенциями, необходимыми для решения практико-ориентированных  задач и обес</w:t>
      </w:r>
      <w:r w:rsidRPr="003B601B">
        <w:rPr>
          <w:rStyle w:val="FontStyle61"/>
          <w:b w:val="0"/>
          <w:sz w:val="24"/>
          <w:szCs w:val="24"/>
        </w:rPr>
        <w:softHyphen/>
        <w:t>печивающими формирование и развитие социальных отношений обучающихся в раз</w:t>
      </w:r>
      <w:r w:rsidRPr="003B601B">
        <w:rPr>
          <w:rStyle w:val="FontStyle61"/>
          <w:b w:val="0"/>
          <w:sz w:val="24"/>
          <w:szCs w:val="24"/>
        </w:rPr>
        <w:softHyphen/>
        <w:t>личных средах.</w:t>
      </w:r>
    </w:p>
    <w:p w:rsidR="00A61909" w:rsidRPr="00CE1B7D" w:rsidRDefault="00A61909" w:rsidP="006A7558">
      <w:pPr>
        <w:pStyle w:val="a4"/>
        <w:ind w:firstLine="360"/>
        <w:jc w:val="both"/>
        <w:rPr>
          <w:rStyle w:val="FontStyle61"/>
          <w:b w:val="0"/>
          <w:sz w:val="24"/>
          <w:szCs w:val="24"/>
        </w:rPr>
      </w:pPr>
      <w:r w:rsidRPr="00926EE8">
        <w:rPr>
          <w:rStyle w:val="FontStyle61"/>
          <w:b w:val="0"/>
          <w:sz w:val="24"/>
          <w:szCs w:val="24"/>
        </w:rPr>
        <w:t>Предметные результаты</w:t>
      </w:r>
      <w:r w:rsidRPr="00CE1B7D">
        <w:rPr>
          <w:rStyle w:val="FontStyle61"/>
          <w:b w:val="0"/>
          <w:sz w:val="24"/>
          <w:szCs w:val="24"/>
        </w:rPr>
        <w:t xml:space="preserve"> освоения адаптированной программы (математика 8 класс) отражают: </w:t>
      </w:r>
    </w:p>
    <w:p w:rsidR="00A61909" w:rsidRPr="00CE1B7D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  <w:r>
        <w:rPr>
          <w:rStyle w:val="FontStyle61"/>
          <w:b w:val="0"/>
          <w:sz w:val="24"/>
          <w:szCs w:val="24"/>
        </w:rPr>
        <w:t>-</w:t>
      </w:r>
      <w:r w:rsidRPr="00CE1B7D">
        <w:rPr>
          <w:rStyle w:val="FontStyle61"/>
          <w:b w:val="0"/>
          <w:sz w:val="24"/>
          <w:szCs w:val="24"/>
        </w:rPr>
        <w:t>формирование и развитие элементарных математических представлений о ко</w:t>
      </w:r>
      <w:r w:rsidRPr="00CE1B7D">
        <w:rPr>
          <w:rStyle w:val="FontStyle61"/>
          <w:b w:val="0"/>
          <w:sz w:val="24"/>
          <w:szCs w:val="24"/>
        </w:rPr>
        <w:softHyphen/>
        <w:t>личестве, форме, величине предметов; пространственные и временные представления;</w:t>
      </w:r>
    </w:p>
    <w:p w:rsidR="00A61909" w:rsidRPr="00CE1B7D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  <w:r>
        <w:rPr>
          <w:rStyle w:val="FontStyle61"/>
          <w:b w:val="0"/>
          <w:sz w:val="24"/>
          <w:szCs w:val="24"/>
        </w:rPr>
        <w:t>-</w:t>
      </w:r>
      <w:r w:rsidRPr="00CE1B7D">
        <w:rPr>
          <w:rStyle w:val="FontStyle61"/>
          <w:b w:val="0"/>
          <w:sz w:val="24"/>
          <w:szCs w:val="24"/>
        </w:rPr>
        <w:t>использование начальных математических знаний о числах, мерах, величинах и геометрических фигурах для описания и объяснения</w:t>
      </w:r>
    </w:p>
    <w:p w:rsidR="00A61909" w:rsidRPr="00CE1B7D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  <w:r w:rsidRPr="00CE1B7D">
        <w:rPr>
          <w:rStyle w:val="FontStyle61"/>
          <w:b w:val="0"/>
          <w:sz w:val="24"/>
          <w:szCs w:val="24"/>
        </w:rPr>
        <w:t>окружающих предметов, про</w:t>
      </w:r>
      <w:r w:rsidRPr="00CE1B7D">
        <w:rPr>
          <w:rStyle w:val="FontStyle61"/>
          <w:b w:val="0"/>
          <w:sz w:val="24"/>
          <w:szCs w:val="24"/>
        </w:rPr>
        <w:softHyphen/>
        <w:t>цессов, явлений, а также оценки их количественных и пространственных отношений;</w:t>
      </w:r>
    </w:p>
    <w:p w:rsidR="00A61909" w:rsidRPr="00CE1B7D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  <w:r>
        <w:rPr>
          <w:rStyle w:val="FontStyle61"/>
          <w:b w:val="0"/>
          <w:sz w:val="24"/>
          <w:szCs w:val="24"/>
        </w:rPr>
        <w:t>-</w:t>
      </w:r>
      <w:r w:rsidRPr="00CE1B7D">
        <w:rPr>
          <w:rStyle w:val="FontStyle61"/>
          <w:b w:val="0"/>
          <w:sz w:val="24"/>
          <w:szCs w:val="24"/>
        </w:rPr>
        <w:t>овладение элементами словесно-логического мышления, пространственного воображения и математической речи, измерения, пересчета, прикидки и оценки, наглядного представления данных и процессов, записи и выполнения несложных алго</w:t>
      </w:r>
      <w:r w:rsidRPr="00CE1B7D">
        <w:rPr>
          <w:rStyle w:val="FontStyle61"/>
          <w:b w:val="0"/>
          <w:sz w:val="24"/>
          <w:szCs w:val="24"/>
        </w:rPr>
        <w:softHyphen/>
        <w:t>ритмов;</w:t>
      </w: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  <w:r>
        <w:rPr>
          <w:rStyle w:val="FontStyle61"/>
          <w:b w:val="0"/>
          <w:sz w:val="24"/>
          <w:szCs w:val="24"/>
        </w:rPr>
        <w:t>-</w:t>
      </w:r>
      <w:r w:rsidRPr="00CE1B7D">
        <w:rPr>
          <w:rStyle w:val="FontStyle61"/>
          <w:b w:val="0"/>
          <w:sz w:val="24"/>
          <w:szCs w:val="24"/>
        </w:rPr>
        <w:t>применение математических знаний для решения учебно-познавательных, учебно-практических, житейских и профессиональных задач.</w:t>
      </w:r>
    </w:p>
    <w:p w:rsidR="00A61909" w:rsidRPr="00926EE8" w:rsidRDefault="00A61909" w:rsidP="006A7558">
      <w:pPr>
        <w:pStyle w:val="a4"/>
        <w:ind w:firstLine="708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Адаптированная программа определяет два уровня овладения предметными результатами у</w:t>
      </w:r>
      <w:r>
        <w:rPr>
          <w:rStyle w:val="FontStyle138"/>
          <w:sz w:val="24"/>
          <w:szCs w:val="24"/>
        </w:rPr>
        <w:t>чащихся 8 класса  с ОВЗ (</w:t>
      </w:r>
      <w:r w:rsidRPr="00926EE8">
        <w:rPr>
          <w:rStyle w:val="FontStyle138"/>
          <w:sz w:val="24"/>
          <w:szCs w:val="24"/>
        </w:rPr>
        <w:t>умственная отсталость): минимальный и достаточный. Достаточный уровень освоения предметных результатов не  является обязательным для всех обучающихся.</w:t>
      </w:r>
    </w:p>
    <w:p w:rsidR="00A61909" w:rsidRPr="00926EE8" w:rsidRDefault="00A61909" w:rsidP="006A7558">
      <w:pPr>
        <w:pStyle w:val="a4"/>
        <w:ind w:firstLine="708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Минимальный  уровень является обязательным</w:t>
      </w:r>
      <w:r w:rsidR="00586D05">
        <w:rPr>
          <w:rStyle w:val="FontStyle138"/>
          <w:sz w:val="24"/>
          <w:szCs w:val="24"/>
        </w:rPr>
        <w:t xml:space="preserve"> </w:t>
      </w:r>
      <w:r w:rsidRPr="00926EE8">
        <w:rPr>
          <w:rStyle w:val="FontStyle138"/>
          <w:sz w:val="24"/>
          <w:szCs w:val="24"/>
        </w:rPr>
        <w:t>для всех обучающихся с умственной отсталостью. Отсутствие достижения этого уровня по отдельным предметам не является препятствием к продолжению образования.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Минимальный уровень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Знать: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таблицы сложения однозначных чисел;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табличные случаи умножения и получаемые из них случаи деле</w:t>
      </w:r>
      <w:r w:rsidRPr="00926EE8">
        <w:rPr>
          <w:rStyle w:val="FontStyle138"/>
          <w:sz w:val="24"/>
          <w:szCs w:val="24"/>
        </w:rPr>
        <w:softHyphen/>
        <w:t>ния;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названия, обозначения, соотношения крупных и мелких единиц измерения стоимости, длины, массы, времени;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числовой ряд чисел в пределах 100 000;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дроби обыкновенные и десятичные, их получение, запись, чтение;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геометрические фигуры и тела, свойства элементов многоуголь</w:t>
      </w:r>
      <w:r w:rsidRPr="00926EE8">
        <w:rPr>
          <w:rStyle w:val="FontStyle138"/>
          <w:sz w:val="24"/>
          <w:szCs w:val="24"/>
        </w:rPr>
        <w:softHyphen/>
        <w:t>ников (треугольник, прямоугольник, параллелограмм);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названия геометрических тел: куб, шар, параллелепипед.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Уметь: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читать, записывать и сравнивать целые числа в пределах 100 000;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выполнять письменно действия с числами в пределах 100 000 (сложе</w:t>
      </w:r>
      <w:r w:rsidRPr="00926EE8">
        <w:rPr>
          <w:rStyle w:val="FontStyle138"/>
          <w:sz w:val="24"/>
          <w:szCs w:val="24"/>
        </w:rPr>
        <w:softHyphen/>
        <w:t>ние, вычитание, умножение и деление на однозначное число) с использовани</w:t>
      </w:r>
      <w:r w:rsidRPr="00926EE8">
        <w:rPr>
          <w:rStyle w:val="FontStyle138"/>
          <w:sz w:val="24"/>
          <w:szCs w:val="24"/>
        </w:rPr>
        <w:softHyphen/>
        <w:t>ем таблиц сложения, алгоритмов письменных арифметических действий, с использованием микрокалькулятора;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lastRenderedPageBreak/>
        <w:t>выполнять арифметические действия (сложение, вычитание, умноже</w:t>
      </w:r>
      <w:r w:rsidRPr="00926EE8">
        <w:rPr>
          <w:rStyle w:val="FontStyle138"/>
          <w:sz w:val="24"/>
          <w:szCs w:val="24"/>
        </w:rPr>
        <w:softHyphen/>
        <w:t>ние и деление на однозначное число) с десятичными дробями, имеющими в записи менее 5 знаков (цифр), в том числе с использованием микрокалькуля</w:t>
      </w:r>
      <w:r w:rsidRPr="00926EE8">
        <w:rPr>
          <w:rStyle w:val="FontStyle138"/>
          <w:sz w:val="24"/>
          <w:szCs w:val="24"/>
        </w:rPr>
        <w:softHyphen/>
        <w:t>тора;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выбирать единицу для измерения величины (стоимости, длины, массы, площади, времени);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выполнять действия с величинами;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находить доли величины и величины по значению её доли (половина, треть, четверть, пятая, десятая часть);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 xml:space="preserve">решать простые арифметические задачи и составные в 2 действия; распознавать, различать и называть геометрические фигуры и тела. </w:t>
      </w:r>
    </w:p>
    <w:p w:rsidR="00A61909" w:rsidRPr="00926EE8" w:rsidRDefault="00A61909" w:rsidP="006A7558">
      <w:pPr>
        <w:pStyle w:val="a4"/>
        <w:ind w:firstLine="708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Достаточный уровень: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Знать: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таблицы сложения однозначных чисел, в том числе с переходом через десяток;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табличные случаи умножения и получаемые из них случаи деле</w:t>
      </w:r>
      <w:r w:rsidRPr="00926EE8">
        <w:rPr>
          <w:rStyle w:val="FontStyle138"/>
          <w:sz w:val="24"/>
          <w:szCs w:val="24"/>
        </w:rPr>
        <w:softHyphen/>
        <w:t>ния;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названия, обозначения, соотношения крупных и мелких единиц измерения стоимости, длины, массы, времени;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 xml:space="preserve">знать числовой ряд чисел в пределах 1 000 </w:t>
      </w:r>
      <w:proofErr w:type="spellStart"/>
      <w:r w:rsidRPr="00926EE8">
        <w:rPr>
          <w:rStyle w:val="FontStyle138"/>
          <w:sz w:val="24"/>
          <w:szCs w:val="24"/>
        </w:rPr>
        <w:t>000</w:t>
      </w:r>
      <w:proofErr w:type="spellEnd"/>
      <w:r w:rsidRPr="00926EE8">
        <w:rPr>
          <w:rStyle w:val="FontStyle138"/>
          <w:sz w:val="24"/>
          <w:szCs w:val="24"/>
        </w:rPr>
        <w:t>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дроби обыкновенные и десятичные, их получение, запись, чтение;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геометрические фигуры и тела, свойства элементов многоуголь</w:t>
      </w:r>
      <w:r w:rsidRPr="00926EE8">
        <w:rPr>
          <w:rStyle w:val="FontStyle138"/>
          <w:sz w:val="24"/>
          <w:szCs w:val="24"/>
        </w:rPr>
        <w:softHyphen/>
        <w:t>ников (треугольник, прямоугольник, параллелограмм), прямоугольного па</w:t>
      </w:r>
      <w:r w:rsidRPr="00926EE8">
        <w:rPr>
          <w:rStyle w:val="FontStyle138"/>
          <w:sz w:val="24"/>
          <w:szCs w:val="24"/>
        </w:rPr>
        <w:softHyphen/>
        <w:t>раллелепипеда;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Уметь: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 xml:space="preserve">читать, записывать и сравнивать числа в пределах 1 000 </w:t>
      </w:r>
      <w:proofErr w:type="spellStart"/>
      <w:r w:rsidRPr="00926EE8">
        <w:rPr>
          <w:rStyle w:val="FontStyle138"/>
          <w:sz w:val="24"/>
          <w:szCs w:val="24"/>
        </w:rPr>
        <w:t>000</w:t>
      </w:r>
      <w:proofErr w:type="spellEnd"/>
      <w:r w:rsidRPr="00926EE8">
        <w:rPr>
          <w:rStyle w:val="FontStyle138"/>
          <w:sz w:val="24"/>
          <w:szCs w:val="24"/>
        </w:rPr>
        <w:t>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выполнять устно арифметические действия с числами и числами, полу</w:t>
      </w:r>
      <w:r w:rsidRPr="00926EE8">
        <w:rPr>
          <w:rStyle w:val="FontStyle138"/>
          <w:sz w:val="24"/>
          <w:szCs w:val="24"/>
        </w:rPr>
        <w:softHyphen/>
        <w:t>ченными при измерении, в пределах 100, легкие случаи в пределах 1 000;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выполнять письменно арифметические действия с многозначными чис</w:t>
      </w:r>
      <w:r w:rsidRPr="00926EE8">
        <w:rPr>
          <w:rStyle w:val="FontStyle138"/>
          <w:sz w:val="24"/>
          <w:szCs w:val="24"/>
        </w:rPr>
        <w:softHyphen/>
        <w:t xml:space="preserve">лами и числами, полученными при измерении, в пределах 1 000 </w:t>
      </w:r>
      <w:proofErr w:type="spellStart"/>
      <w:r w:rsidRPr="00926EE8">
        <w:rPr>
          <w:rStyle w:val="FontStyle138"/>
          <w:sz w:val="24"/>
          <w:szCs w:val="24"/>
        </w:rPr>
        <w:t>000</w:t>
      </w:r>
      <w:proofErr w:type="spellEnd"/>
      <w:r w:rsidRPr="00926EE8">
        <w:rPr>
          <w:rStyle w:val="FontStyle138"/>
          <w:sz w:val="24"/>
          <w:szCs w:val="24"/>
        </w:rPr>
        <w:t>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выполнять арифметические действия с десятичными дробями;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 xml:space="preserve">выполнять арифметические действия с целыми числами до 1 000 </w:t>
      </w:r>
      <w:proofErr w:type="spellStart"/>
      <w:r w:rsidRPr="00926EE8">
        <w:rPr>
          <w:rStyle w:val="FontStyle138"/>
          <w:sz w:val="24"/>
          <w:szCs w:val="24"/>
        </w:rPr>
        <w:t>000</w:t>
      </w:r>
      <w:proofErr w:type="spellEnd"/>
      <w:r w:rsidRPr="00926EE8">
        <w:rPr>
          <w:rStyle w:val="FontStyle138"/>
          <w:sz w:val="24"/>
          <w:szCs w:val="24"/>
        </w:rPr>
        <w:t xml:space="preserve"> и десятичными дробями с использованием микрокалькулятора и проверкой вы</w:t>
      </w:r>
      <w:r w:rsidRPr="00926EE8">
        <w:rPr>
          <w:rStyle w:val="FontStyle138"/>
          <w:sz w:val="24"/>
          <w:szCs w:val="24"/>
        </w:rPr>
        <w:softHyphen/>
        <w:t>числений путем повторного использования микрокалькулятора;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находить одну или несколько долей (процентов) от числа, число по од</w:t>
      </w:r>
      <w:r w:rsidRPr="00926EE8">
        <w:rPr>
          <w:rStyle w:val="FontStyle138"/>
          <w:sz w:val="24"/>
          <w:szCs w:val="24"/>
        </w:rPr>
        <w:softHyphen/>
        <w:t>ной его доли (проценту);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решать все простые задачи в соответствии с программой, составные за</w:t>
      </w:r>
      <w:r w:rsidRPr="00926EE8">
        <w:rPr>
          <w:rStyle w:val="FontStyle138"/>
          <w:sz w:val="24"/>
          <w:szCs w:val="24"/>
        </w:rPr>
        <w:softHyphen/>
        <w:t xml:space="preserve">дачи в 2-3 </w:t>
      </w:r>
      <w:proofErr w:type="gramStart"/>
      <w:r w:rsidRPr="00926EE8">
        <w:rPr>
          <w:rStyle w:val="FontStyle138"/>
          <w:sz w:val="24"/>
          <w:szCs w:val="24"/>
        </w:rPr>
        <w:t>арифметических</w:t>
      </w:r>
      <w:proofErr w:type="gramEnd"/>
      <w:r w:rsidRPr="00926EE8">
        <w:rPr>
          <w:rStyle w:val="FontStyle138"/>
          <w:sz w:val="24"/>
          <w:szCs w:val="24"/>
        </w:rPr>
        <w:t xml:space="preserve"> действия;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вычислять площадь прямоугольника, квадрата;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различать геометрические фигуры и тела;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строить с помощью линейки, чертежного угольника, циркуля, транс</w:t>
      </w:r>
      <w:r w:rsidRPr="00926EE8">
        <w:rPr>
          <w:rStyle w:val="FontStyle138"/>
          <w:sz w:val="24"/>
          <w:szCs w:val="24"/>
        </w:rPr>
        <w:softHyphen/>
        <w:t>портира линии, углы, многоугольники, окружности в разном положении на плоскости, в том числе симметричные относительно оси, центра симметрии;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применять математические знания для решения профессиональных трудовых задач.</w:t>
      </w: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074AFA" w:rsidP="00074AFA">
      <w:pPr>
        <w:pStyle w:val="a4"/>
        <w:rPr>
          <w:rStyle w:val="FontStyle61"/>
          <w:sz w:val="24"/>
          <w:szCs w:val="24"/>
        </w:rPr>
      </w:pPr>
      <w:r>
        <w:rPr>
          <w:rStyle w:val="FontStyle61"/>
          <w:sz w:val="24"/>
          <w:szCs w:val="24"/>
        </w:rPr>
        <w:lastRenderedPageBreak/>
        <w:t xml:space="preserve">                                                       1.1  </w:t>
      </w:r>
      <w:r w:rsidR="00A61909" w:rsidRPr="00926EE8">
        <w:rPr>
          <w:rStyle w:val="FontStyle61"/>
          <w:sz w:val="24"/>
          <w:szCs w:val="24"/>
        </w:rPr>
        <w:t>Критерии оценки</w:t>
      </w:r>
    </w:p>
    <w:p w:rsidR="00074AFA" w:rsidRDefault="00074AFA" w:rsidP="00074AFA">
      <w:pPr>
        <w:pStyle w:val="a4"/>
        <w:ind w:left="720"/>
        <w:rPr>
          <w:rStyle w:val="FontStyle61"/>
          <w:sz w:val="24"/>
          <w:szCs w:val="24"/>
        </w:rPr>
      </w:pPr>
    </w:p>
    <w:p w:rsidR="00A61909" w:rsidRPr="00540F3C" w:rsidRDefault="00A61909" w:rsidP="006A7558">
      <w:pPr>
        <w:pStyle w:val="a4"/>
        <w:ind w:firstLine="360"/>
        <w:jc w:val="both"/>
        <w:rPr>
          <w:rStyle w:val="FontStyle138"/>
          <w:sz w:val="24"/>
          <w:szCs w:val="24"/>
        </w:rPr>
      </w:pPr>
      <w:r w:rsidRPr="00540F3C">
        <w:rPr>
          <w:rStyle w:val="FontStyle138"/>
          <w:sz w:val="24"/>
          <w:szCs w:val="24"/>
        </w:rPr>
        <w:t>При определении подходов к осуществлению оценки результатов обучающихся с ОВЗ программа опирается  на следующие принципы:</w:t>
      </w:r>
    </w:p>
    <w:p w:rsidR="00A61909" w:rsidRPr="00540F3C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540F3C">
        <w:rPr>
          <w:rStyle w:val="FontStyle138"/>
          <w:sz w:val="24"/>
          <w:szCs w:val="24"/>
        </w:rPr>
        <w:t>1. дифференциации оценки достижений с учетом типологических и</w:t>
      </w:r>
      <w:r w:rsidRPr="00540F3C">
        <w:rPr>
          <w:rStyle w:val="FontStyle138"/>
          <w:sz w:val="24"/>
          <w:szCs w:val="24"/>
        </w:rPr>
        <w:br/>
        <w:t>индивидуальных особенностей развития и особых образовательных</w:t>
      </w:r>
      <w:r w:rsidRPr="00540F3C">
        <w:rPr>
          <w:rStyle w:val="FontStyle138"/>
          <w:sz w:val="24"/>
          <w:szCs w:val="24"/>
        </w:rPr>
        <w:br/>
        <w:t>потребностей обучающихся;</w:t>
      </w:r>
    </w:p>
    <w:p w:rsidR="00A61909" w:rsidRPr="00540F3C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540F3C">
        <w:rPr>
          <w:rStyle w:val="FontStyle138"/>
          <w:sz w:val="24"/>
          <w:szCs w:val="24"/>
        </w:rPr>
        <w:t>2. 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обучающихся;</w:t>
      </w:r>
    </w:p>
    <w:p w:rsidR="00A61909" w:rsidRPr="00540F3C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540F3C">
        <w:rPr>
          <w:rStyle w:val="FontStyle138"/>
          <w:sz w:val="24"/>
          <w:szCs w:val="24"/>
        </w:rPr>
        <w:t>3. единства параметров, критериев и инструментария оценки достижений в освоении содержания адаптированной программы.</w:t>
      </w:r>
    </w:p>
    <w:p w:rsidR="00A61909" w:rsidRPr="00540F3C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ab/>
        <w:t>Д</w:t>
      </w:r>
      <w:r w:rsidRPr="00540F3C">
        <w:rPr>
          <w:rStyle w:val="FontStyle138"/>
          <w:sz w:val="24"/>
          <w:szCs w:val="24"/>
        </w:rPr>
        <w:t xml:space="preserve">ля </w:t>
      </w:r>
      <w:proofErr w:type="gramStart"/>
      <w:r w:rsidRPr="00540F3C">
        <w:rPr>
          <w:rStyle w:val="FontStyle138"/>
          <w:sz w:val="24"/>
          <w:szCs w:val="24"/>
        </w:rPr>
        <w:t>обучающихся</w:t>
      </w:r>
      <w:proofErr w:type="gramEnd"/>
      <w:r w:rsidRPr="00540F3C">
        <w:rPr>
          <w:rStyle w:val="FontStyle138"/>
          <w:sz w:val="24"/>
          <w:szCs w:val="24"/>
        </w:rPr>
        <w:t xml:space="preserve"> с умственной отсталостью оценке подлежат личностные и предметные результаты.</w:t>
      </w:r>
    </w:p>
    <w:p w:rsidR="00A61909" w:rsidRPr="00540F3C" w:rsidRDefault="00A61909" w:rsidP="006A7558">
      <w:pPr>
        <w:pStyle w:val="a4"/>
        <w:ind w:firstLine="708"/>
        <w:jc w:val="both"/>
        <w:rPr>
          <w:rStyle w:val="FontStyle138"/>
          <w:sz w:val="24"/>
          <w:szCs w:val="24"/>
        </w:rPr>
      </w:pPr>
      <w:r w:rsidRPr="00540F3C">
        <w:rPr>
          <w:rStyle w:val="FontStyle139"/>
          <w:i w:val="0"/>
          <w:sz w:val="24"/>
          <w:szCs w:val="24"/>
        </w:rPr>
        <w:t>Предметные результаты</w:t>
      </w:r>
      <w:r w:rsidR="00586D05">
        <w:rPr>
          <w:rStyle w:val="FontStyle139"/>
          <w:i w:val="0"/>
          <w:sz w:val="24"/>
          <w:szCs w:val="24"/>
        </w:rPr>
        <w:t xml:space="preserve"> </w:t>
      </w:r>
      <w:r w:rsidRPr="00540F3C">
        <w:rPr>
          <w:rStyle w:val="FontStyle138"/>
          <w:sz w:val="24"/>
          <w:szCs w:val="24"/>
        </w:rPr>
        <w:t xml:space="preserve">связаны с овладением </w:t>
      </w:r>
      <w:proofErr w:type="gramStart"/>
      <w:r w:rsidRPr="00540F3C">
        <w:rPr>
          <w:rStyle w:val="FontStyle138"/>
          <w:sz w:val="24"/>
          <w:szCs w:val="24"/>
        </w:rPr>
        <w:t>обучающимися</w:t>
      </w:r>
      <w:proofErr w:type="gramEnd"/>
      <w:r w:rsidRPr="00540F3C">
        <w:rPr>
          <w:rStyle w:val="FontStyle138"/>
          <w:sz w:val="24"/>
          <w:szCs w:val="24"/>
        </w:rPr>
        <w:t xml:space="preserve"> содержанием курса математики 8 класса и характеризуют достижения обучающихся в усвоении знаний и умений, способность их применять в практической деятельности.</w:t>
      </w:r>
    </w:p>
    <w:p w:rsidR="00A61909" w:rsidRPr="00540F3C" w:rsidRDefault="00A61909" w:rsidP="006A7558">
      <w:pPr>
        <w:pStyle w:val="a4"/>
        <w:ind w:firstLine="708"/>
        <w:jc w:val="both"/>
        <w:rPr>
          <w:rStyle w:val="FontStyle138"/>
          <w:sz w:val="24"/>
          <w:szCs w:val="24"/>
        </w:rPr>
      </w:pPr>
      <w:r w:rsidRPr="00540F3C">
        <w:rPr>
          <w:rStyle w:val="FontStyle138"/>
          <w:sz w:val="24"/>
          <w:szCs w:val="24"/>
        </w:rPr>
        <w:t xml:space="preserve">В целом оценка достижения </w:t>
      </w:r>
      <w:proofErr w:type="gramStart"/>
      <w:r w:rsidRPr="00540F3C">
        <w:rPr>
          <w:rStyle w:val="FontStyle138"/>
          <w:sz w:val="24"/>
          <w:szCs w:val="24"/>
        </w:rPr>
        <w:t>обучающимися</w:t>
      </w:r>
      <w:proofErr w:type="gramEnd"/>
      <w:r w:rsidRPr="00540F3C">
        <w:rPr>
          <w:rStyle w:val="FontStyle138"/>
          <w:sz w:val="24"/>
          <w:szCs w:val="24"/>
        </w:rPr>
        <w:t xml:space="preserve"> с умственной отсталостью предметных результатов при изучении математики 8 класса базируется на принципах индивидуально</w:t>
      </w:r>
      <w:r w:rsidRPr="00540F3C">
        <w:rPr>
          <w:rStyle w:val="FontStyle138"/>
          <w:sz w:val="24"/>
          <w:szCs w:val="24"/>
        </w:rPr>
        <w:softHyphen/>
        <w:t xml:space="preserve">го и дифференцированного подходов. Усвоенные </w:t>
      </w:r>
      <w:proofErr w:type="gramStart"/>
      <w:r w:rsidRPr="00540F3C">
        <w:rPr>
          <w:rStyle w:val="FontStyle138"/>
          <w:sz w:val="24"/>
          <w:szCs w:val="24"/>
        </w:rPr>
        <w:t>обучающимися</w:t>
      </w:r>
      <w:proofErr w:type="gramEnd"/>
      <w:r w:rsidRPr="00540F3C">
        <w:rPr>
          <w:rStyle w:val="FontStyle138"/>
          <w:sz w:val="24"/>
          <w:szCs w:val="24"/>
        </w:rPr>
        <w:t xml:space="preserve"> даже незначительные по объему и элементарные по содержанию знания и умения</w:t>
      </w:r>
      <w:r>
        <w:rPr>
          <w:rStyle w:val="FontStyle138"/>
          <w:sz w:val="24"/>
          <w:szCs w:val="24"/>
        </w:rPr>
        <w:t>,</w:t>
      </w:r>
      <w:r w:rsidRPr="00540F3C">
        <w:rPr>
          <w:rStyle w:val="FontStyle138"/>
          <w:sz w:val="24"/>
          <w:szCs w:val="24"/>
        </w:rPr>
        <w:t xml:space="preserve"> выполняют коррекционно-развивающую функцию, поскольку они играют определенную роль в становлении личности ученика и овладении им социальным опытом.</w:t>
      </w:r>
    </w:p>
    <w:p w:rsidR="00A61909" w:rsidRPr="00540F3C" w:rsidRDefault="00A61909" w:rsidP="006A7558">
      <w:pPr>
        <w:pStyle w:val="a4"/>
        <w:ind w:firstLine="708"/>
        <w:jc w:val="both"/>
        <w:rPr>
          <w:rStyle w:val="FontStyle138"/>
          <w:sz w:val="24"/>
          <w:szCs w:val="24"/>
        </w:rPr>
      </w:pPr>
      <w:r w:rsidRPr="00540F3C">
        <w:rPr>
          <w:rStyle w:val="FontStyle138"/>
          <w:sz w:val="24"/>
          <w:szCs w:val="24"/>
        </w:rPr>
        <w:t>Для преодоления формального подхода в оценивании предметных ре</w:t>
      </w:r>
      <w:r w:rsidRPr="00540F3C">
        <w:rPr>
          <w:rStyle w:val="FontStyle138"/>
          <w:sz w:val="24"/>
          <w:szCs w:val="24"/>
        </w:rPr>
        <w:softHyphen/>
        <w:t>зультатов освоения программы балльная оценка свидетельствовала о качестве усвоенных знаний. В связи с этим, усво</w:t>
      </w:r>
      <w:r w:rsidRPr="00540F3C">
        <w:rPr>
          <w:rStyle w:val="FontStyle138"/>
          <w:sz w:val="24"/>
          <w:szCs w:val="24"/>
        </w:rPr>
        <w:softHyphen/>
        <w:t>енные предметные результаты могут быть оценены с точки зрения достоверности как «верные» или «неверные». Критерий «верно» / «неверно» сви</w:t>
      </w:r>
      <w:r w:rsidRPr="00540F3C">
        <w:rPr>
          <w:rStyle w:val="FontStyle138"/>
          <w:sz w:val="24"/>
          <w:szCs w:val="24"/>
        </w:rPr>
        <w:softHyphen/>
        <w:t>детельствует о частотности допущения тех или иных ошибок, возможных причинах их появления, способах их предупреждения или преодоления. По критерию прочности могут оцениваться как удовлетворительные; хорошие и очень хорошие (отличные).</w:t>
      </w:r>
    </w:p>
    <w:p w:rsidR="00A61909" w:rsidRPr="00540F3C" w:rsidRDefault="00A61909" w:rsidP="006A7558">
      <w:pPr>
        <w:pStyle w:val="a4"/>
        <w:ind w:firstLine="708"/>
        <w:jc w:val="both"/>
        <w:rPr>
          <w:rStyle w:val="FontStyle138"/>
          <w:sz w:val="24"/>
          <w:szCs w:val="24"/>
        </w:rPr>
      </w:pPr>
      <w:r w:rsidRPr="00540F3C">
        <w:rPr>
          <w:rStyle w:val="FontStyle138"/>
          <w:sz w:val="24"/>
          <w:szCs w:val="24"/>
        </w:rPr>
        <w:t xml:space="preserve">Результаты овладения программы выявляются в ходе выполнения </w:t>
      </w:r>
      <w:proofErr w:type="gramStart"/>
      <w:r w:rsidRPr="00540F3C">
        <w:rPr>
          <w:rStyle w:val="FontStyle138"/>
          <w:sz w:val="24"/>
          <w:szCs w:val="24"/>
        </w:rPr>
        <w:t>обучающимися</w:t>
      </w:r>
      <w:proofErr w:type="gramEnd"/>
      <w:r w:rsidRPr="00540F3C">
        <w:rPr>
          <w:rStyle w:val="FontStyle138"/>
          <w:sz w:val="24"/>
          <w:szCs w:val="24"/>
        </w:rPr>
        <w:t xml:space="preserve"> разных видов заданий, требующих верного решения:</w:t>
      </w:r>
    </w:p>
    <w:p w:rsidR="00A61909" w:rsidRPr="00540F3C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540F3C">
        <w:rPr>
          <w:rStyle w:val="FontStyle138"/>
          <w:sz w:val="24"/>
          <w:szCs w:val="24"/>
        </w:rPr>
        <w:t>- по способу предъявления (устные, письменные, практические);</w:t>
      </w:r>
    </w:p>
    <w:p w:rsidR="00A61909" w:rsidRPr="00540F3C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540F3C">
        <w:rPr>
          <w:rStyle w:val="FontStyle138"/>
          <w:sz w:val="24"/>
          <w:szCs w:val="24"/>
        </w:rPr>
        <w:t>- по характеру выполнения (репродуктивные, продуктивные, творческие).</w:t>
      </w:r>
    </w:p>
    <w:p w:rsidR="00A61909" w:rsidRPr="00540F3C" w:rsidRDefault="00A61909" w:rsidP="006A7558">
      <w:pPr>
        <w:pStyle w:val="a4"/>
        <w:ind w:firstLine="708"/>
        <w:jc w:val="both"/>
        <w:rPr>
          <w:rStyle w:val="FontStyle138"/>
          <w:sz w:val="24"/>
          <w:szCs w:val="24"/>
        </w:rPr>
      </w:pPr>
      <w:r w:rsidRPr="00540F3C">
        <w:rPr>
          <w:rStyle w:val="FontStyle138"/>
          <w:sz w:val="24"/>
          <w:szCs w:val="24"/>
        </w:rPr>
        <w:t>Чем больше верно выполненных заданий к общему объему, тем выше показатель надежности полученных результатов, что дает основание оцени</w:t>
      </w:r>
      <w:r w:rsidRPr="00540F3C">
        <w:rPr>
          <w:rStyle w:val="FontStyle138"/>
          <w:sz w:val="24"/>
          <w:szCs w:val="24"/>
        </w:rPr>
        <w:softHyphen/>
        <w:t>вать их как «удовлетворительные», «хорошие», «очень хорошие» (отличные).</w:t>
      </w:r>
    </w:p>
    <w:p w:rsidR="00A61909" w:rsidRPr="00540F3C" w:rsidRDefault="00A61909" w:rsidP="006A7558">
      <w:pPr>
        <w:pStyle w:val="a4"/>
        <w:ind w:firstLine="708"/>
        <w:jc w:val="both"/>
        <w:rPr>
          <w:rStyle w:val="FontStyle138"/>
          <w:sz w:val="24"/>
          <w:szCs w:val="24"/>
        </w:rPr>
      </w:pPr>
      <w:r w:rsidRPr="00540F3C">
        <w:rPr>
          <w:rStyle w:val="FontStyle138"/>
          <w:sz w:val="24"/>
          <w:szCs w:val="24"/>
        </w:rPr>
        <w:t>В текущей оценочной деятельности результа</w:t>
      </w:r>
      <w:r w:rsidRPr="00540F3C">
        <w:rPr>
          <w:rStyle w:val="FontStyle138"/>
          <w:sz w:val="24"/>
          <w:szCs w:val="24"/>
        </w:rPr>
        <w:softHyphen/>
        <w:t>ты, продемонстрированные учеником, соотносятся с оценками типа:</w:t>
      </w:r>
    </w:p>
    <w:p w:rsidR="00A61909" w:rsidRPr="00540F3C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>
        <w:rPr>
          <w:rStyle w:val="FontStyle138"/>
          <w:b/>
          <w:sz w:val="24"/>
          <w:szCs w:val="24"/>
        </w:rPr>
        <w:t xml:space="preserve">«3» - </w:t>
      </w:r>
      <w:r w:rsidRPr="00540F3C">
        <w:rPr>
          <w:rStyle w:val="FontStyle138"/>
          <w:b/>
          <w:sz w:val="24"/>
          <w:szCs w:val="24"/>
        </w:rPr>
        <w:t>«удовлетворительно»</w:t>
      </w:r>
      <w:r w:rsidRPr="00540F3C">
        <w:rPr>
          <w:rStyle w:val="FontStyle138"/>
          <w:sz w:val="24"/>
          <w:szCs w:val="24"/>
        </w:rPr>
        <w:t>, если обучающиеся верно выполняют от 35% до 50% заданий;</w:t>
      </w:r>
    </w:p>
    <w:p w:rsidR="00A61909" w:rsidRPr="00540F3C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>
        <w:rPr>
          <w:rStyle w:val="FontStyle138"/>
          <w:b/>
          <w:sz w:val="24"/>
          <w:szCs w:val="24"/>
        </w:rPr>
        <w:t xml:space="preserve">«4» - </w:t>
      </w:r>
      <w:r w:rsidRPr="00540F3C">
        <w:rPr>
          <w:rStyle w:val="FontStyle138"/>
          <w:b/>
          <w:sz w:val="24"/>
          <w:szCs w:val="24"/>
        </w:rPr>
        <w:t>«хорошо»</w:t>
      </w:r>
      <w:r w:rsidRPr="00540F3C">
        <w:rPr>
          <w:rStyle w:val="FontStyle138"/>
          <w:sz w:val="24"/>
          <w:szCs w:val="24"/>
        </w:rPr>
        <w:t xml:space="preserve"> — от 51% до 65% заданий.</w:t>
      </w: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  <w:r>
        <w:rPr>
          <w:rStyle w:val="FontStyle138"/>
          <w:b/>
          <w:sz w:val="24"/>
          <w:szCs w:val="24"/>
        </w:rPr>
        <w:t xml:space="preserve">«5» - </w:t>
      </w:r>
      <w:r w:rsidRPr="00540F3C">
        <w:rPr>
          <w:rStyle w:val="FontStyle138"/>
          <w:b/>
          <w:sz w:val="24"/>
          <w:szCs w:val="24"/>
        </w:rPr>
        <w:t>«очень хорошо»</w:t>
      </w:r>
      <w:r w:rsidRPr="00540F3C">
        <w:rPr>
          <w:rStyle w:val="FontStyle138"/>
          <w:sz w:val="24"/>
          <w:szCs w:val="24"/>
        </w:rPr>
        <w:t xml:space="preserve"> (отлично) свыше 65%</w:t>
      </w:r>
      <w:r>
        <w:rPr>
          <w:rStyle w:val="FontStyle138"/>
          <w:sz w:val="24"/>
          <w:szCs w:val="24"/>
        </w:rPr>
        <w:t>.</w:t>
      </w:r>
      <w:r w:rsidRPr="00540F3C">
        <w:rPr>
          <w:rStyle w:val="FontStyle61"/>
          <w:b w:val="0"/>
          <w:sz w:val="24"/>
          <w:szCs w:val="24"/>
        </w:rPr>
        <w:tab/>
      </w: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autoSpaceDE/>
        <w:autoSpaceDN/>
        <w:spacing w:after="200"/>
        <w:rPr>
          <w:rStyle w:val="FontStyle61"/>
          <w:b w:val="0"/>
          <w:sz w:val="24"/>
          <w:szCs w:val="24"/>
          <w:lang w:eastAsia="en-US"/>
        </w:rPr>
      </w:pPr>
      <w:r>
        <w:rPr>
          <w:rStyle w:val="FontStyle61"/>
          <w:b w:val="0"/>
          <w:sz w:val="24"/>
          <w:szCs w:val="24"/>
        </w:rPr>
        <w:br w:type="page"/>
      </w:r>
    </w:p>
    <w:p w:rsidR="00A61909" w:rsidRPr="00586D05" w:rsidRDefault="00074AFA" w:rsidP="00074AFA">
      <w:pPr>
        <w:pStyle w:val="a4"/>
        <w:spacing w:line="360" w:lineRule="auto"/>
        <w:ind w:left="360"/>
        <w:rPr>
          <w:rStyle w:val="FontStyle61"/>
          <w:bCs w:val="0"/>
          <w:i/>
          <w:sz w:val="24"/>
          <w:szCs w:val="24"/>
        </w:rPr>
      </w:pPr>
      <w:r w:rsidRPr="00586D05">
        <w:rPr>
          <w:rStyle w:val="FontStyle61"/>
          <w:bCs w:val="0"/>
          <w:i/>
          <w:sz w:val="24"/>
          <w:szCs w:val="24"/>
        </w:rPr>
        <w:t xml:space="preserve">                                             1.  </w:t>
      </w:r>
      <w:r w:rsidR="00A61909" w:rsidRPr="00586D05">
        <w:rPr>
          <w:rStyle w:val="FontStyle61"/>
          <w:bCs w:val="0"/>
          <w:i/>
          <w:sz w:val="24"/>
          <w:szCs w:val="24"/>
        </w:rPr>
        <w:t>Учебный план на предмет</w:t>
      </w:r>
    </w:p>
    <w:tbl>
      <w:tblPr>
        <w:tblpPr w:leftFromText="180" w:rightFromText="180" w:vertAnchor="text" w:horzAnchor="margin" w:tblpXSpec="center" w:tblpY="34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01"/>
        <w:gridCol w:w="982"/>
        <w:gridCol w:w="1417"/>
        <w:gridCol w:w="1160"/>
        <w:gridCol w:w="1160"/>
        <w:gridCol w:w="1160"/>
        <w:gridCol w:w="992"/>
      </w:tblGrid>
      <w:tr w:rsidR="00A61909" w:rsidRPr="00586D05" w:rsidTr="00EC069B">
        <w:tc>
          <w:tcPr>
            <w:tcW w:w="1204" w:type="dxa"/>
          </w:tcPr>
          <w:p w:rsidR="00A61909" w:rsidRPr="0064150A" w:rsidRDefault="00A61909" w:rsidP="00EC069B">
            <w:pPr>
              <w:pStyle w:val="a5"/>
              <w:tabs>
                <w:tab w:val="left" w:pos="1701"/>
              </w:tabs>
              <w:spacing w:line="360" w:lineRule="auto"/>
              <w:ind w:left="-709" w:firstLine="851"/>
              <w:jc w:val="both"/>
              <w:rPr>
                <w:sz w:val="24"/>
                <w:szCs w:val="24"/>
              </w:rPr>
            </w:pPr>
            <w:r w:rsidRPr="0064150A">
              <w:rPr>
                <w:sz w:val="24"/>
                <w:szCs w:val="24"/>
              </w:rPr>
              <w:t>Предмет</w:t>
            </w:r>
          </w:p>
        </w:tc>
        <w:tc>
          <w:tcPr>
            <w:tcW w:w="982" w:type="dxa"/>
          </w:tcPr>
          <w:p w:rsidR="00A61909" w:rsidRPr="0064150A" w:rsidRDefault="00A61909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64150A">
              <w:rPr>
                <w:sz w:val="24"/>
                <w:szCs w:val="24"/>
              </w:rPr>
              <w:t>Класс</w:t>
            </w:r>
          </w:p>
        </w:tc>
        <w:tc>
          <w:tcPr>
            <w:tcW w:w="1286" w:type="dxa"/>
          </w:tcPr>
          <w:p w:rsidR="00A61909" w:rsidRPr="0064150A" w:rsidRDefault="00A61909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64150A">
              <w:rPr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134" w:type="dxa"/>
          </w:tcPr>
          <w:p w:rsidR="00A61909" w:rsidRPr="0064150A" w:rsidRDefault="00A61909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64150A">
              <w:rPr>
                <w:sz w:val="24"/>
                <w:szCs w:val="24"/>
                <w:lang w:val="en-US"/>
              </w:rPr>
              <w:t>I</w:t>
            </w:r>
          </w:p>
          <w:p w:rsidR="00A61909" w:rsidRPr="0064150A" w:rsidRDefault="00A61909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64150A">
              <w:rPr>
                <w:sz w:val="24"/>
                <w:szCs w:val="24"/>
              </w:rPr>
              <w:t>триместр</w:t>
            </w:r>
          </w:p>
        </w:tc>
        <w:tc>
          <w:tcPr>
            <w:tcW w:w="1134" w:type="dxa"/>
          </w:tcPr>
          <w:p w:rsidR="00A61909" w:rsidRPr="0064150A" w:rsidRDefault="00A61909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64150A">
              <w:rPr>
                <w:sz w:val="24"/>
                <w:szCs w:val="24"/>
                <w:lang w:val="en-US"/>
              </w:rPr>
              <w:t>II</w:t>
            </w:r>
            <w:r w:rsidRPr="0064150A">
              <w:rPr>
                <w:sz w:val="24"/>
                <w:szCs w:val="24"/>
              </w:rPr>
              <w:t xml:space="preserve">  триместр</w:t>
            </w:r>
          </w:p>
        </w:tc>
        <w:tc>
          <w:tcPr>
            <w:tcW w:w="1134" w:type="dxa"/>
          </w:tcPr>
          <w:p w:rsidR="00A61909" w:rsidRPr="0064150A" w:rsidRDefault="00A61909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64150A">
              <w:rPr>
                <w:sz w:val="24"/>
                <w:szCs w:val="24"/>
                <w:lang w:val="en-US"/>
              </w:rPr>
              <w:t>III</w:t>
            </w:r>
            <w:r w:rsidRPr="0064150A">
              <w:rPr>
                <w:sz w:val="24"/>
                <w:szCs w:val="24"/>
              </w:rPr>
              <w:t xml:space="preserve"> триместр</w:t>
            </w:r>
          </w:p>
        </w:tc>
        <w:tc>
          <w:tcPr>
            <w:tcW w:w="992" w:type="dxa"/>
          </w:tcPr>
          <w:p w:rsidR="00A61909" w:rsidRPr="0064150A" w:rsidRDefault="00A61909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64150A">
              <w:rPr>
                <w:sz w:val="24"/>
                <w:szCs w:val="24"/>
              </w:rPr>
              <w:t>Год</w:t>
            </w:r>
          </w:p>
        </w:tc>
      </w:tr>
      <w:tr w:rsidR="00A61909" w:rsidRPr="00EC069B" w:rsidTr="00EC069B">
        <w:tc>
          <w:tcPr>
            <w:tcW w:w="1204" w:type="dxa"/>
          </w:tcPr>
          <w:p w:rsidR="00A61909" w:rsidRPr="00586D05" w:rsidRDefault="00A61909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586D05">
              <w:rPr>
                <w:sz w:val="24"/>
                <w:szCs w:val="24"/>
              </w:rPr>
              <w:t>математика</w:t>
            </w:r>
          </w:p>
        </w:tc>
        <w:tc>
          <w:tcPr>
            <w:tcW w:w="982" w:type="dxa"/>
          </w:tcPr>
          <w:p w:rsidR="00A61909" w:rsidRPr="00586D05" w:rsidRDefault="00A61909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586D05">
              <w:rPr>
                <w:sz w:val="24"/>
                <w:szCs w:val="24"/>
              </w:rPr>
              <w:t xml:space="preserve">8 </w:t>
            </w:r>
          </w:p>
        </w:tc>
        <w:tc>
          <w:tcPr>
            <w:tcW w:w="1286" w:type="dxa"/>
          </w:tcPr>
          <w:p w:rsidR="00A61909" w:rsidRPr="00586D05" w:rsidRDefault="00F05D34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586D05">
              <w:rPr>
                <w:sz w:val="24"/>
                <w:szCs w:val="24"/>
              </w:rPr>
              <w:t xml:space="preserve"> 4</w:t>
            </w:r>
          </w:p>
        </w:tc>
        <w:tc>
          <w:tcPr>
            <w:tcW w:w="1134" w:type="dxa"/>
          </w:tcPr>
          <w:p w:rsidR="00A61909" w:rsidRPr="00586D05" w:rsidRDefault="00F05D34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586D05">
              <w:rPr>
                <w:sz w:val="24"/>
                <w:szCs w:val="24"/>
              </w:rPr>
              <w:t>4</w:t>
            </w:r>
            <w:r w:rsidR="00A61909" w:rsidRPr="00586D05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A61909" w:rsidRPr="00586D05" w:rsidRDefault="00F05D34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586D05">
              <w:rPr>
                <w:sz w:val="24"/>
                <w:szCs w:val="24"/>
              </w:rPr>
              <w:t>4</w:t>
            </w:r>
            <w:r w:rsidR="00A61909" w:rsidRPr="00586D05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A61909" w:rsidRPr="00586D05" w:rsidRDefault="00F05D34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586D05">
              <w:rPr>
                <w:sz w:val="24"/>
                <w:szCs w:val="24"/>
              </w:rPr>
              <w:t>4</w:t>
            </w:r>
            <w:r w:rsidR="008B4D9A" w:rsidRPr="00586D05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61909" w:rsidRPr="00586D05" w:rsidRDefault="00A61909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586D05">
              <w:rPr>
                <w:sz w:val="24"/>
                <w:szCs w:val="24"/>
              </w:rPr>
              <w:t>1</w:t>
            </w:r>
            <w:r w:rsidR="0036612A" w:rsidRPr="00586D05">
              <w:rPr>
                <w:sz w:val="24"/>
                <w:szCs w:val="24"/>
              </w:rPr>
              <w:t>36</w:t>
            </w:r>
          </w:p>
        </w:tc>
      </w:tr>
    </w:tbl>
    <w:p w:rsidR="00A61909" w:rsidRPr="00540F3C" w:rsidRDefault="00A61909" w:rsidP="00540F3C">
      <w:pPr>
        <w:tabs>
          <w:tab w:val="left" w:pos="142"/>
        </w:tabs>
        <w:spacing w:line="360" w:lineRule="auto"/>
        <w:rPr>
          <w:b/>
          <w:sz w:val="24"/>
          <w:szCs w:val="24"/>
        </w:rPr>
      </w:pPr>
    </w:p>
    <w:p w:rsidR="00A61909" w:rsidRDefault="00A61909" w:rsidP="00540F3C">
      <w:pPr>
        <w:pStyle w:val="a4"/>
        <w:spacing w:line="360" w:lineRule="auto"/>
        <w:ind w:left="360"/>
        <w:jc w:val="both"/>
        <w:rPr>
          <w:rStyle w:val="FontStyle61"/>
          <w:b w:val="0"/>
          <w:bCs w:val="0"/>
          <w:sz w:val="20"/>
          <w:szCs w:val="20"/>
        </w:rPr>
      </w:pPr>
    </w:p>
    <w:p w:rsidR="00A61909" w:rsidRPr="00540F3C" w:rsidRDefault="00A61909" w:rsidP="00540F3C">
      <w:pPr>
        <w:rPr>
          <w:lang w:eastAsia="en-US"/>
        </w:rPr>
      </w:pPr>
    </w:p>
    <w:p w:rsidR="00A61909" w:rsidRPr="00540F3C" w:rsidRDefault="00A61909" w:rsidP="00540F3C">
      <w:pPr>
        <w:rPr>
          <w:lang w:eastAsia="en-US"/>
        </w:rPr>
      </w:pPr>
    </w:p>
    <w:p w:rsidR="00A61909" w:rsidRPr="00540F3C" w:rsidRDefault="00A61909" w:rsidP="00540F3C">
      <w:pPr>
        <w:rPr>
          <w:lang w:eastAsia="en-US"/>
        </w:rPr>
      </w:pPr>
    </w:p>
    <w:p w:rsidR="00A61909" w:rsidRPr="00540F3C" w:rsidRDefault="00A61909" w:rsidP="00540F3C">
      <w:pPr>
        <w:rPr>
          <w:lang w:eastAsia="en-US"/>
        </w:rPr>
      </w:pPr>
    </w:p>
    <w:p w:rsidR="00A61909" w:rsidRDefault="00A61909" w:rsidP="00540F3C">
      <w:pPr>
        <w:rPr>
          <w:lang w:eastAsia="en-US"/>
        </w:rPr>
      </w:pPr>
    </w:p>
    <w:p w:rsidR="00A61909" w:rsidRDefault="00A61909" w:rsidP="00540F3C">
      <w:pPr>
        <w:ind w:firstLine="708"/>
        <w:rPr>
          <w:lang w:eastAsia="en-US"/>
        </w:rPr>
      </w:pPr>
    </w:p>
    <w:p w:rsidR="00A61909" w:rsidRDefault="00A61909">
      <w:pPr>
        <w:autoSpaceDE/>
        <w:autoSpaceDN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:rsidR="00A61909" w:rsidRDefault="00074AFA" w:rsidP="00074AFA">
      <w:pPr>
        <w:pStyle w:val="a5"/>
        <w:spacing w:line="360" w:lineRule="auto"/>
        <w:rPr>
          <w:b/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t xml:space="preserve">                                      4. </w:t>
      </w:r>
      <w:r w:rsidR="00A61909" w:rsidRPr="00540F3C">
        <w:rPr>
          <w:b/>
          <w:sz w:val="24"/>
          <w:szCs w:val="24"/>
          <w:lang w:eastAsia="en-US"/>
        </w:rPr>
        <w:t>Календарно-тематический план</w:t>
      </w:r>
    </w:p>
    <w:p w:rsidR="008632E0" w:rsidRDefault="008632E0" w:rsidP="008632E0">
      <w:pPr>
        <w:pStyle w:val="a5"/>
        <w:spacing w:line="360" w:lineRule="auto"/>
        <w:rPr>
          <w:b/>
          <w:sz w:val="24"/>
          <w:szCs w:val="24"/>
          <w:lang w:eastAsia="en-US"/>
        </w:rPr>
      </w:pPr>
    </w:p>
    <w:tbl>
      <w:tblPr>
        <w:tblW w:w="7812" w:type="dxa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25"/>
        <w:gridCol w:w="3544"/>
        <w:gridCol w:w="1417"/>
        <w:gridCol w:w="1134"/>
        <w:gridCol w:w="992"/>
      </w:tblGrid>
      <w:tr w:rsidR="008632E0" w:rsidTr="008632E0">
        <w:trPr>
          <w:trHeight w:val="401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8632E0" w:rsidRDefault="008632E0">
            <w:pPr>
              <w:jc w:val="center"/>
            </w:pPr>
            <w:r>
              <w:rPr>
                <w:b/>
              </w:rPr>
              <w:t>урока по порядку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  <w:rPr>
                <w:b/>
              </w:rPr>
            </w:pPr>
            <w:r>
              <w:rPr>
                <w:b/>
              </w:rPr>
              <w:t>Количество часов, отводимых на изучение темы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  <w:rPr>
                <w:b/>
              </w:rPr>
            </w:pPr>
            <w:r>
              <w:rPr>
                <w:b/>
              </w:rPr>
              <w:t>Дата проведения</w:t>
            </w:r>
          </w:p>
          <w:p w:rsidR="008632E0" w:rsidRDefault="008632E0">
            <w:pPr>
              <w:jc w:val="both"/>
              <w:rPr>
                <w:b/>
              </w:rPr>
            </w:pPr>
          </w:p>
        </w:tc>
      </w:tr>
      <w:tr w:rsidR="008632E0" w:rsidTr="008632E0">
        <w:trPr>
          <w:trHeight w:val="513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jc w:val="both"/>
              <w:rPr>
                <w:b/>
              </w:rPr>
            </w:pPr>
            <w:r>
              <w:rPr>
                <w:b/>
              </w:rPr>
              <w:t xml:space="preserve">    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  <w:rPr>
                <w:b/>
              </w:rPr>
            </w:pPr>
            <w:r>
              <w:rPr>
                <w:b/>
              </w:rPr>
              <w:t>факт</w:t>
            </w:r>
          </w:p>
        </w:tc>
      </w:tr>
      <w:tr w:rsidR="008632E0" w:rsidTr="008632E0">
        <w:tc>
          <w:tcPr>
            <w:tcW w:w="4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  <w:rPr>
                <w:b/>
              </w:rPr>
            </w:pPr>
            <w:r>
              <w:rPr>
                <w:b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32E0" w:rsidRDefault="008632E0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480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Повторение. Сложение натуральных чисел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jc w:val="center"/>
            </w:pPr>
            <w:r>
              <w:t>03.09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center"/>
            </w:pPr>
          </w:p>
        </w:tc>
      </w:tr>
      <w:tr w:rsidR="008632E0" w:rsidTr="008632E0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Повторение. Вычитание натуральных чисел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jc w:val="center"/>
            </w:pPr>
            <w:r>
              <w:t>04.09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center"/>
            </w:pPr>
          </w:p>
        </w:tc>
      </w:tr>
      <w:tr w:rsidR="008632E0" w:rsidTr="008632E0">
        <w:trPr>
          <w:trHeight w:val="360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Повторение. Умножение и деление натуральных чисел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jc w:val="center"/>
            </w:pPr>
            <w:r>
              <w:t>06.09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center"/>
            </w:pPr>
          </w:p>
        </w:tc>
      </w:tr>
      <w:tr w:rsidR="008632E0" w:rsidTr="008632E0">
        <w:trPr>
          <w:trHeight w:val="98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Отрезок, луч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jc w:val="center"/>
            </w:pPr>
            <w:r>
              <w:t>07.09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/>
        </w:tc>
      </w:tr>
      <w:tr w:rsidR="008632E0" w:rsidTr="008632E0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Вводная контрольная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jc w:val="center"/>
            </w:pPr>
            <w:r>
              <w:t>10.09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center"/>
            </w:pPr>
          </w:p>
        </w:tc>
      </w:tr>
      <w:tr w:rsidR="008632E0" w:rsidTr="008632E0">
        <w:tc>
          <w:tcPr>
            <w:tcW w:w="4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  <w:rPr>
                <w:b/>
              </w:rPr>
            </w:pPr>
            <w:r>
              <w:rPr>
                <w:b/>
              </w:rPr>
              <w:t>Раздел №1 «Нумерация»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32E0" w:rsidRDefault="008632E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09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6-8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Работа над ошибками. Числа целые и дробные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jc w:val="center"/>
            </w:pPr>
            <w:r>
              <w:t>11.09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22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jc w:val="center"/>
            </w:pPr>
            <w:r>
              <w:t>13.09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95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jc w:val="center"/>
            </w:pPr>
            <w:r>
              <w:t>14.09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22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 xml:space="preserve">9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прямая, ломаная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jc w:val="center"/>
            </w:pPr>
            <w:r>
              <w:t>17.09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22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10-12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Нумерация чисел в пределах 1 000 000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22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95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22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треугольники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244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14-16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Сложение и вычитание целых чисел и десятичных дробей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07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08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22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 четырёхугольники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Контрольная работа №1 «Нумерация. Сложение и вычитание целых чисел и десятичных дробей»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Работа над ошибками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272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20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многоугольники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49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21-23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Умножение и деление целых чисел и десятичных дробей на однозначное число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259"/>
        </w:trPr>
        <w:tc>
          <w:tcPr>
            <w:tcW w:w="42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86"/>
        </w:trPr>
        <w:tc>
          <w:tcPr>
            <w:tcW w:w="42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82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прямоугольник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63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25-27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Умножение и деление целых чисел на 10, 100, 100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95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258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227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квадрат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231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29-31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Умножение и деление целых чисел и десятичных дробей на круглые десятки, сотни, тысячи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217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22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366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32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многоугольник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258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33-35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Умножение и деление целых чисел и десятичных дробей на круглые десятки, сотни, тысячи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203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08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396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36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периметр многоугольника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394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37-38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Умножение и деление целых чисел и десятичных дробей на двузначное число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290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45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lastRenderedPageBreak/>
              <w:t>39-40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Подготовка к контрольной работе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83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41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 угол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c>
          <w:tcPr>
            <w:tcW w:w="4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  <w:rPr>
                <w:b/>
              </w:rPr>
            </w:pPr>
            <w:r>
              <w:rPr>
                <w:b/>
              </w:rPr>
              <w:t>Раздел № 2 «Обыкновенные дроби»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jc w:val="both"/>
            </w:pPr>
            <w:r>
              <w:t>42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  <w:rPr>
                <w:b/>
              </w:rPr>
            </w:pPr>
            <w:r>
              <w:t>Сложение и вычитание дробей с одинаковыми знаменателями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43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Контрольная работа за 1 триместр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306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44-45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Работа над ошибками. Сложение и вычитание дробей с одинаковыми знаменателями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301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83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 градусное измерение углов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08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47-49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 xml:space="preserve"> Сложение и вычитание дробей с разными знаменателями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25"/>
        </w:trPr>
        <w:tc>
          <w:tcPr>
            <w:tcW w:w="42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25"/>
        </w:trPr>
        <w:tc>
          <w:tcPr>
            <w:tcW w:w="42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04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50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 симметрия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36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51-53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Нахождение числа по одной его доле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22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35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35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54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 xml:space="preserve">Элементы геометрии: построение отрезка, треугольника, </w:t>
            </w:r>
            <w:proofErr w:type="gramStart"/>
            <w:r>
              <w:t>симметричных</w:t>
            </w:r>
            <w:proofErr w:type="gramEnd"/>
            <w:r>
              <w:t xml:space="preserve"> относительно оси, центра  симметрии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22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55-57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Площадь. Единицы площади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07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35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22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58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 xml:space="preserve">Элементы геометрии: построение квадрата, симметричного относительно оси, центра симметрии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91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59-61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Сложение и вычитание целых и дробных чисел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94"/>
        </w:trPr>
        <w:tc>
          <w:tcPr>
            <w:tcW w:w="42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55"/>
        </w:trPr>
        <w:tc>
          <w:tcPr>
            <w:tcW w:w="42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06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62-63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куб, брус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14"/>
        </w:trPr>
        <w:tc>
          <w:tcPr>
            <w:tcW w:w="42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14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64-65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Подготовка к контрольной работе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14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06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66-67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Решение практических задач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14"/>
        </w:trPr>
        <w:tc>
          <w:tcPr>
            <w:tcW w:w="42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68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Контрольная работа №2 «Обыкновенные дроби»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69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Работа над ошибками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70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площадь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c>
          <w:tcPr>
            <w:tcW w:w="4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  <w:rPr>
                <w:b/>
              </w:rPr>
            </w:pPr>
            <w:r>
              <w:rPr>
                <w:b/>
              </w:rPr>
              <w:t>Раздел №3 «Обыкновенные и десятичные дроби»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204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71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площадь квадрата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08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72-74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Преобразования обыкновенных дробей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96"/>
        </w:trPr>
        <w:tc>
          <w:tcPr>
            <w:tcW w:w="42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24"/>
        </w:trPr>
        <w:tc>
          <w:tcPr>
            <w:tcW w:w="42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94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75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площадь  круга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204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76-78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Умножение и деление обыкновенных дробей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22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22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95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79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 площадь прямоугольника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76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80-82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Целые числа, полученные при измерении величин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228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09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09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83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 окружность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35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84-85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Подготовка к контрольной работе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93"/>
        </w:trPr>
        <w:tc>
          <w:tcPr>
            <w:tcW w:w="42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86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Контрольная работа за 2 триместр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lastRenderedPageBreak/>
              <w:t>87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Работа над ошибками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63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88-90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Десятичные дроби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08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31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88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91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диаметр, хорда окружности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204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92-94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Арифметические действия с целыми числами, полученными при измерении величин, и десятичными дробями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76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20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99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95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длина окружности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50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96-98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Сложение и вычитание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08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84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20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99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площадь круга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76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100-103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Умножение и деление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35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56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37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08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104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построение треугольников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74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105-107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Числа, полученные при измерении площади, и десятичные дроби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42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295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77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108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построение прямоугольников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109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Подготовка к контрольной работе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Контрольная работа № 3 «Арифметические действия с целыми числами, полученными при измерении величин, и десятичными дробями»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Работа над ошибками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14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 ромб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14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113-115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Меры земельных площадей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31"/>
        </w:trPr>
        <w:tc>
          <w:tcPr>
            <w:tcW w:w="42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31"/>
        </w:trPr>
        <w:tc>
          <w:tcPr>
            <w:tcW w:w="42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88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построение окружности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53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117-119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Арифметические действия с числами, полученными при измерении площади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42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99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20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Решение практических задач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121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Контрольная работа № 4 «Арифметические действия с числами, полученными при измерении площади»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c>
          <w:tcPr>
            <w:tcW w:w="4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  <w:rPr>
                <w:b/>
              </w:rPr>
            </w:pPr>
            <w:r>
              <w:rPr>
                <w:b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524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122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пирамида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262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123-125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  <w:p w:rsidR="008632E0" w:rsidRDefault="008632E0">
            <w:pPr>
              <w:jc w:val="both"/>
            </w:pPr>
            <w:r>
              <w:t xml:space="preserve"> Арифметические действия с целыми числами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center"/>
            </w:pPr>
          </w:p>
          <w:p w:rsidR="008632E0" w:rsidRDefault="008632E0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327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76"/>
        </w:trPr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99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126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 цилиндр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419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127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 xml:space="preserve">Подготовка к контрольной работе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828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lastRenderedPageBreak/>
              <w:t>128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Pr="00A30972" w:rsidRDefault="008632E0">
            <w:pPr>
              <w:jc w:val="both"/>
              <w:rPr>
                <w:sz w:val="22"/>
                <w:szCs w:val="22"/>
              </w:rPr>
            </w:pPr>
            <w:r w:rsidRPr="00A30972">
              <w:rPr>
                <w:b/>
                <w:i/>
                <w:sz w:val="22"/>
                <w:szCs w:val="22"/>
              </w:rPr>
              <w:t>Итоговая контрольная работа за 2018-2019 учебный год.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259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</w:pPr>
            <w:r>
              <w:t>129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</w:pPr>
            <w:r>
              <w:t>Работа над ошибками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</w:pPr>
            <w:r>
              <w:t xml:space="preserve">          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45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130-131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повторение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75"/>
        </w:trPr>
        <w:tc>
          <w:tcPr>
            <w:tcW w:w="42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2E0" w:rsidRDefault="008632E0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749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132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Арифметические действия с целыми числами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jc w:val="center"/>
            </w:pPr>
            <w:r>
              <w:t>24.05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rPr>
          <w:trHeight w:val="106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133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Элементы геометрии: повторение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jc w:val="center"/>
            </w:pPr>
            <w:r>
              <w:t>27.05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134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  <w:rPr>
                <w:b/>
                <w:i/>
              </w:rPr>
            </w:pPr>
            <w:r>
              <w:t>Арифметические действия с целыми числами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jc w:val="center"/>
            </w:pPr>
            <w:r>
              <w:t>28.05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135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Арифметические действия с целыми числами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jc w:val="center"/>
            </w:pPr>
            <w:r>
              <w:t>30.05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  <w:tr w:rsidR="008632E0" w:rsidTr="008632E0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>136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both"/>
            </w:pPr>
            <w:r>
              <w:t xml:space="preserve"> Обобщающий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2E0" w:rsidRDefault="008632E0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32E0" w:rsidRDefault="008632E0">
            <w:pPr>
              <w:jc w:val="center"/>
            </w:pPr>
            <w:r>
              <w:t>31.05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2E0" w:rsidRDefault="008632E0">
            <w:pPr>
              <w:jc w:val="both"/>
            </w:pPr>
          </w:p>
        </w:tc>
      </w:tr>
    </w:tbl>
    <w:p w:rsidR="008632E0" w:rsidRDefault="008632E0" w:rsidP="008632E0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074AFA" w:rsidRDefault="00074AFA" w:rsidP="00074AFA">
      <w:pPr>
        <w:pStyle w:val="a5"/>
        <w:spacing w:line="360" w:lineRule="auto"/>
        <w:rPr>
          <w:b/>
          <w:sz w:val="24"/>
          <w:szCs w:val="24"/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FD7536" w:rsidRDefault="00FD7536" w:rsidP="004F200F">
      <w:pPr>
        <w:pStyle w:val="a5"/>
        <w:tabs>
          <w:tab w:val="left" w:pos="0"/>
        </w:tabs>
        <w:ind w:left="0"/>
        <w:rPr>
          <w:lang w:eastAsia="en-US"/>
        </w:rPr>
      </w:pPr>
    </w:p>
    <w:p w:rsidR="004F200F" w:rsidRDefault="004F200F" w:rsidP="004F200F">
      <w:pPr>
        <w:pStyle w:val="a5"/>
        <w:tabs>
          <w:tab w:val="left" w:pos="0"/>
        </w:tabs>
        <w:ind w:left="0"/>
        <w:rPr>
          <w:b/>
          <w:sz w:val="24"/>
          <w:szCs w:val="24"/>
          <w:lang w:eastAsia="en-US"/>
        </w:rPr>
      </w:pPr>
    </w:p>
    <w:p w:rsidR="00A61909" w:rsidRDefault="004F200F" w:rsidP="004F200F">
      <w:pPr>
        <w:pStyle w:val="a5"/>
        <w:tabs>
          <w:tab w:val="left" w:pos="0"/>
        </w:tabs>
        <w:ind w:left="360"/>
        <w:rPr>
          <w:b/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lastRenderedPageBreak/>
        <w:t xml:space="preserve">                                          </w:t>
      </w:r>
      <w:r w:rsidR="00280C19">
        <w:rPr>
          <w:b/>
          <w:sz w:val="24"/>
          <w:szCs w:val="24"/>
          <w:lang w:eastAsia="en-US"/>
        </w:rPr>
        <w:t xml:space="preserve"> 4.  </w:t>
      </w:r>
      <w:r w:rsidR="00A61909" w:rsidRPr="000621BE">
        <w:rPr>
          <w:b/>
          <w:sz w:val="24"/>
          <w:szCs w:val="24"/>
          <w:lang w:eastAsia="en-US"/>
        </w:rPr>
        <w:t>Образовательные ресурсы</w:t>
      </w:r>
    </w:p>
    <w:p w:rsidR="004F200F" w:rsidRPr="004F200F" w:rsidRDefault="004F200F" w:rsidP="004F200F">
      <w:pPr>
        <w:pStyle w:val="a5"/>
        <w:tabs>
          <w:tab w:val="left" w:pos="0"/>
        </w:tabs>
        <w:ind w:left="360"/>
        <w:rPr>
          <w:b/>
          <w:sz w:val="24"/>
          <w:szCs w:val="24"/>
          <w:lang w:eastAsia="en-US"/>
        </w:rPr>
      </w:pPr>
    </w:p>
    <w:p w:rsidR="00A61909" w:rsidRPr="000621BE" w:rsidRDefault="00FD7536" w:rsidP="005F6EC0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Учебник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A61909" w:rsidRPr="000621BE">
        <w:rPr>
          <w:rFonts w:ascii="Times New Roman" w:hAnsi="Times New Roman"/>
          <w:sz w:val="24"/>
          <w:szCs w:val="24"/>
        </w:rPr>
        <w:t>Э</w:t>
      </w:r>
      <w:proofErr w:type="gramEnd"/>
      <w:r w:rsidR="00A61909" w:rsidRPr="000621BE">
        <w:rPr>
          <w:rFonts w:ascii="Times New Roman" w:hAnsi="Times New Roman"/>
          <w:sz w:val="24"/>
          <w:szCs w:val="24"/>
        </w:rPr>
        <w:t xml:space="preserve">к В.В. Математика: Учебник  для учащихся 8 класса специальных (коррекционных) образовательных учреждений </w:t>
      </w:r>
      <w:r w:rsidR="00A61909" w:rsidRPr="000621BE">
        <w:rPr>
          <w:rFonts w:ascii="Times New Roman" w:hAnsi="Times New Roman"/>
          <w:sz w:val="24"/>
          <w:szCs w:val="24"/>
          <w:lang w:val="en-US"/>
        </w:rPr>
        <w:t>VIII</w:t>
      </w:r>
      <w:r w:rsidR="00A61909" w:rsidRPr="000621BE">
        <w:rPr>
          <w:rFonts w:ascii="Times New Roman" w:hAnsi="Times New Roman"/>
          <w:sz w:val="24"/>
          <w:szCs w:val="24"/>
        </w:rPr>
        <w:t xml:space="preserve"> вида // - М.: Просвещение, 2011</w:t>
      </w:r>
    </w:p>
    <w:p w:rsidR="00A61909" w:rsidRPr="00A16808" w:rsidRDefault="00A61909" w:rsidP="005F6EC0">
      <w:pPr>
        <w:pStyle w:val="a4"/>
        <w:rPr>
          <w:rFonts w:ascii="Times New Roman" w:hAnsi="Times New Roman"/>
          <w:sz w:val="24"/>
          <w:szCs w:val="24"/>
        </w:rPr>
      </w:pPr>
      <w:r w:rsidRPr="00A16808">
        <w:rPr>
          <w:rFonts w:ascii="Times New Roman" w:hAnsi="Times New Roman"/>
          <w:sz w:val="24"/>
          <w:szCs w:val="24"/>
        </w:rPr>
        <w:t>Рабочие тетради:</w:t>
      </w:r>
    </w:p>
    <w:p w:rsidR="00A61909" w:rsidRDefault="00A61909" w:rsidP="005F6EC0">
      <w:pPr>
        <w:pStyle w:val="a4"/>
        <w:rPr>
          <w:rFonts w:ascii="Times New Roman" w:hAnsi="Times New Roman"/>
          <w:sz w:val="24"/>
          <w:szCs w:val="24"/>
        </w:rPr>
      </w:pPr>
      <w:r w:rsidRPr="000621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21BE">
        <w:rPr>
          <w:rFonts w:ascii="Times New Roman" w:hAnsi="Times New Roman"/>
          <w:sz w:val="24"/>
          <w:szCs w:val="24"/>
        </w:rPr>
        <w:t>Алышева</w:t>
      </w:r>
      <w:proofErr w:type="spellEnd"/>
      <w:r w:rsidRPr="000621BE">
        <w:rPr>
          <w:rFonts w:ascii="Times New Roman" w:hAnsi="Times New Roman"/>
          <w:sz w:val="24"/>
          <w:szCs w:val="24"/>
        </w:rPr>
        <w:t xml:space="preserve"> Т.В. Рабочая тетрадь по математике для учащихся 8 класса специальных (коррекционных) образовательных учреждений </w:t>
      </w:r>
      <w:r w:rsidRPr="000621BE">
        <w:rPr>
          <w:rFonts w:ascii="Times New Roman" w:hAnsi="Times New Roman"/>
          <w:sz w:val="24"/>
          <w:szCs w:val="24"/>
          <w:lang w:val="en-US"/>
        </w:rPr>
        <w:t>VIII</w:t>
      </w:r>
      <w:r w:rsidRPr="000621BE">
        <w:rPr>
          <w:rFonts w:ascii="Times New Roman" w:hAnsi="Times New Roman"/>
          <w:sz w:val="24"/>
          <w:szCs w:val="24"/>
        </w:rPr>
        <w:t xml:space="preserve"> вида // - М.: Просвещение, 2010.</w:t>
      </w:r>
    </w:p>
    <w:p w:rsidR="0064150A" w:rsidRPr="000621BE" w:rsidRDefault="0064150A" w:rsidP="005F6EC0">
      <w:pPr>
        <w:pStyle w:val="a4"/>
        <w:rPr>
          <w:rFonts w:ascii="Times New Roman" w:hAnsi="Times New Roman"/>
          <w:sz w:val="24"/>
          <w:szCs w:val="24"/>
        </w:rPr>
      </w:pPr>
    </w:p>
    <w:p w:rsidR="00A61909" w:rsidRPr="00A16808" w:rsidRDefault="00A61909" w:rsidP="005F6EC0">
      <w:pPr>
        <w:pStyle w:val="a4"/>
        <w:rPr>
          <w:rFonts w:ascii="Times New Roman" w:hAnsi="Times New Roman"/>
          <w:sz w:val="24"/>
          <w:szCs w:val="24"/>
        </w:rPr>
      </w:pPr>
      <w:r w:rsidRPr="00A16808">
        <w:rPr>
          <w:rFonts w:ascii="Times New Roman" w:hAnsi="Times New Roman"/>
          <w:sz w:val="24"/>
          <w:szCs w:val="24"/>
        </w:rPr>
        <w:t>Методическая литература:</w:t>
      </w:r>
    </w:p>
    <w:p w:rsidR="00A61909" w:rsidRPr="000621BE" w:rsidRDefault="00A61909" w:rsidP="005F6EC0">
      <w:pPr>
        <w:pStyle w:val="a4"/>
        <w:rPr>
          <w:rFonts w:ascii="Times New Roman" w:hAnsi="Times New Roman"/>
          <w:sz w:val="24"/>
          <w:szCs w:val="24"/>
        </w:rPr>
      </w:pPr>
      <w:r w:rsidRPr="000621BE">
        <w:rPr>
          <w:rFonts w:ascii="Times New Roman" w:hAnsi="Times New Roman"/>
          <w:sz w:val="24"/>
          <w:szCs w:val="24"/>
        </w:rPr>
        <w:t>1.</w:t>
      </w:r>
      <w:r w:rsidR="0064150A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0621BE">
        <w:rPr>
          <w:rFonts w:ascii="Times New Roman" w:hAnsi="Times New Roman"/>
          <w:sz w:val="24"/>
          <w:szCs w:val="24"/>
        </w:rPr>
        <w:t>Байрамукова</w:t>
      </w:r>
      <w:proofErr w:type="spellEnd"/>
      <w:r w:rsidRPr="000621BE">
        <w:rPr>
          <w:rFonts w:ascii="Times New Roman" w:hAnsi="Times New Roman"/>
          <w:sz w:val="24"/>
          <w:szCs w:val="24"/>
        </w:rPr>
        <w:t xml:space="preserve"> П.У. Внеклассная работа по математике: учебное пособие – Ростов </w:t>
      </w:r>
      <w:proofErr w:type="spellStart"/>
      <w:r w:rsidRPr="000621BE">
        <w:rPr>
          <w:rFonts w:ascii="Times New Roman" w:hAnsi="Times New Roman"/>
          <w:sz w:val="24"/>
          <w:szCs w:val="24"/>
        </w:rPr>
        <w:t>н</w:t>
      </w:r>
      <w:proofErr w:type="spellEnd"/>
      <w:r w:rsidRPr="000621BE">
        <w:rPr>
          <w:rFonts w:ascii="Times New Roman" w:hAnsi="Times New Roman"/>
          <w:sz w:val="24"/>
          <w:szCs w:val="24"/>
        </w:rPr>
        <w:t>/Д: Феникс, 2010</w:t>
      </w:r>
    </w:p>
    <w:p w:rsidR="00A61909" w:rsidRPr="000621BE" w:rsidRDefault="00A61909" w:rsidP="005F6EC0">
      <w:pPr>
        <w:pStyle w:val="a4"/>
        <w:rPr>
          <w:rFonts w:ascii="Times New Roman" w:hAnsi="Times New Roman"/>
          <w:sz w:val="24"/>
          <w:szCs w:val="24"/>
        </w:rPr>
      </w:pPr>
      <w:r w:rsidRPr="000621BE">
        <w:rPr>
          <w:rFonts w:ascii="Times New Roman" w:hAnsi="Times New Roman"/>
          <w:sz w:val="24"/>
          <w:szCs w:val="24"/>
        </w:rPr>
        <w:t xml:space="preserve">2. </w:t>
      </w:r>
      <w:r w:rsidR="006415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21BE">
        <w:rPr>
          <w:rFonts w:ascii="Times New Roman" w:hAnsi="Times New Roman"/>
          <w:sz w:val="24"/>
          <w:szCs w:val="24"/>
        </w:rPr>
        <w:t>Бибина</w:t>
      </w:r>
      <w:proofErr w:type="spellEnd"/>
      <w:r w:rsidRPr="000621BE">
        <w:rPr>
          <w:rFonts w:ascii="Times New Roman" w:hAnsi="Times New Roman"/>
          <w:sz w:val="24"/>
          <w:szCs w:val="24"/>
        </w:rPr>
        <w:t xml:space="preserve"> О.А. Изучение геометрического материала в7-8 классах специальной (коррекционной) образовательной школы </w:t>
      </w:r>
      <w:r w:rsidRPr="000621BE">
        <w:rPr>
          <w:rFonts w:ascii="Times New Roman" w:hAnsi="Times New Roman"/>
          <w:sz w:val="24"/>
          <w:szCs w:val="24"/>
          <w:lang w:val="en-US"/>
        </w:rPr>
        <w:t>VIII</w:t>
      </w:r>
      <w:r w:rsidRPr="000621BE">
        <w:rPr>
          <w:rFonts w:ascii="Times New Roman" w:hAnsi="Times New Roman"/>
          <w:sz w:val="24"/>
          <w:szCs w:val="24"/>
        </w:rPr>
        <w:t xml:space="preserve"> вида: пособие для учителя – дефектолога – М.: </w:t>
      </w:r>
      <w:proofErr w:type="spellStart"/>
      <w:r w:rsidRPr="000621BE">
        <w:rPr>
          <w:rFonts w:ascii="Times New Roman" w:hAnsi="Times New Roman"/>
          <w:sz w:val="24"/>
          <w:szCs w:val="24"/>
        </w:rPr>
        <w:t>Гуманитар</w:t>
      </w:r>
      <w:proofErr w:type="gramStart"/>
      <w:r w:rsidRPr="000621BE">
        <w:rPr>
          <w:rFonts w:ascii="Times New Roman" w:hAnsi="Times New Roman"/>
          <w:sz w:val="24"/>
          <w:szCs w:val="24"/>
        </w:rPr>
        <w:t>.и</w:t>
      </w:r>
      <w:proofErr w:type="gramEnd"/>
      <w:r w:rsidRPr="000621BE">
        <w:rPr>
          <w:rFonts w:ascii="Times New Roman" w:hAnsi="Times New Roman"/>
          <w:sz w:val="24"/>
          <w:szCs w:val="24"/>
        </w:rPr>
        <w:t>зд</w:t>
      </w:r>
      <w:proofErr w:type="spellEnd"/>
      <w:r w:rsidRPr="000621BE">
        <w:rPr>
          <w:rFonts w:ascii="Times New Roman" w:hAnsi="Times New Roman"/>
          <w:sz w:val="24"/>
          <w:szCs w:val="24"/>
        </w:rPr>
        <w:t>. центр ВЛАДОС, 2011.</w:t>
      </w:r>
    </w:p>
    <w:p w:rsidR="00A61909" w:rsidRPr="000621BE" w:rsidRDefault="00A61909" w:rsidP="005F6EC0">
      <w:pPr>
        <w:pStyle w:val="a4"/>
        <w:rPr>
          <w:rFonts w:ascii="Times New Roman" w:hAnsi="Times New Roman"/>
          <w:sz w:val="24"/>
          <w:szCs w:val="24"/>
        </w:rPr>
      </w:pPr>
      <w:r w:rsidRPr="000621BE">
        <w:rPr>
          <w:rFonts w:ascii="Times New Roman" w:hAnsi="Times New Roman"/>
          <w:sz w:val="24"/>
          <w:szCs w:val="24"/>
        </w:rPr>
        <w:t xml:space="preserve">3. </w:t>
      </w:r>
      <w:r w:rsidR="006415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21BE">
        <w:rPr>
          <w:rFonts w:ascii="Times New Roman" w:hAnsi="Times New Roman"/>
          <w:sz w:val="24"/>
          <w:szCs w:val="24"/>
        </w:rPr>
        <w:t>Залялетдинова</w:t>
      </w:r>
      <w:proofErr w:type="spellEnd"/>
      <w:r w:rsidRPr="000621BE">
        <w:rPr>
          <w:rFonts w:ascii="Times New Roman" w:hAnsi="Times New Roman"/>
          <w:sz w:val="24"/>
          <w:szCs w:val="24"/>
        </w:rPr>
        <w:t xml:space="preserve"> Ф.Р. Нестандартные уроки в коррекционной школе. - М.: ВАКО, 20</w:t>
      </w:r>
      <w:r>
        <w:rPr>
          <w:rFonts w:ascii="Times New Roman" w:hAnsi="Times New Roman"/>
          <w:sz w:val="24"/>
          <w:szCs w:val="24"/>
        </w:rPr>
        <w:t>11</w:t>
      </w:r>
      <w:r w:rsidRPr="000621BE">
        <w:rPr>
          <w:rFonts w:ascii="Times New Roman" w:hAnsi="Times New Roman"/>
          <w:sz w:val="24"/>
          <w:szCs w:val="24"/>
        </w:rPr>
        <w:t>.</w:t>
      </w:r>
    </w:p>
    <w:p w:rsidR="00A61909" w:rsidRPr="000621BE" w:rsidRDefault="00A61909" w:rsidP="005F6EC0">
      <w:pPr>
        <w:pStyle w:val="a4"/>
        <w:rPr>
          <w:rFonts w:ascii="Times New Roman" w:hAnsi="Times New Roman"/>
          <w:sz w:val="24"/>
          <w:szCs w:val="24"/>
        </w:rPr>
      </w:pPr>
      <w:r w:rsidRPr="000621BE">
        <w:rPr>
          <w:rFonts w:ascii="Times New Roman" w:hAnsi="Times New Roman"/>
          <w:sz w:val="24"/>
          <w:szCs w:val="24"/>
        </w:rPr>
        <w:t xml:space="preserve">4. </w:t>
      </w:r>
      <w:r w:rsidR="0064150A">
        <w:rPr>
          <w:rFonts w:ascii="Times New Roman" w:hAnsi="Times New Roman"/>
          <w:sz w:val="24"/>
          <w:szCs w:val="24"/>
        </w:rPr>
        <w:t xml:space="preserve"> </w:t>
      </w:r>
      <w:r w:rsidRPr="000621BE">
        <w:rPr>
          <w:rFonts w:ascii="Times New Roman" w:hAnsi="Times New Roman"/>
          <w:sz w:val="24"/>
          <w:szCs w:val="24"/>
        </w:rPr>
        <w:t>Математика. 7-8 классы: тематический и итоговый контроль/авт.-сост. С.Е. Степ</w:t>
      </w:r>
      <w:r>
        <w:rPr>
          <w:rFonts w:ascii="Times New Roman" w:hAnsi="Times New Roman"/>
          <w:sz w:val="24"/>
          <w:szCs w:val="24"/>
        </w:rPr>
        <w:t>урина. - Волгоград: Учитель, 2010</w:t>
      </w:r>
      <w:r w:rsidRPr="000621BE">
        <w:rPr>
          <w:rFonts w:ascii="Times New Roman" w:hAnsi="Times New Roman"/>
          <w:sz w:val="24"/>
          <w:szCs w:val="24"/>
        </w:rPr>
        <w:t>.</w:t>
      </w:r>
    </w:p>
    <w:p w:rsidR="00A61909" w:rsidRPr="000621BE" w:rsidRDefault="00A61909" w:rsidP="005F6EC0">
      <w:pPr>
        <w:pStyle w:val="a4"/>
        <w:rPr>
          <w:rFonts w:ascii="Times New Roman" w:hAnsi="Times New Roman"/>
          <w:sz w:val="24"/>
          <w:szCs w:val="24"/>
        </w:rPr>
      </w:pPr>
      <w:r w:rsidRPr="000621BE">
        <w:rPr>
          <w:rFonts w:ascii="Times New Roman" w:hAnsi="Times New Roman"/>
          <w:sz w:val="24"/>
          <w:szCs w:val="24"/>
        </w:rPr>
        <w:t xml:space="preserve">5. </w:t>
      </w:r>
      <w:r w:rsidR="0064150A">
        <w:rPr>
          <w:rFonts w:ascii="Times New Roman" w:hAnsi="Times New Roman"/>
          <w:sz w:val="24"/>
          <w:szCs w:val="24"/>
        </w:rPr>
        <w:t xml:space="preserve"> </w:t>
      </w:r>
      <w:r w:rsidRPr="000621BE">
        <w:rPr>
          <w:rFonts w:ascii="Times New Roman" w:hAnsi="Times New Roman"/>
          <w:sz w:val="24"/>
          <w:szCs w:val="24"/>
        </w:rPr>
        <w:t>Перова М.Н. Методика преподавания математикой в коррекционной школе. - М.: «ВЛАДОС», 2011.</w:t>
      </w:r>
    </w:p>
    <w:p w:rsidR="00A61909" w:rsidRPr="000621BE" w:rsidRDefault="00A61909" w:rsidP="005F6EC0">
      <w:pPr>
        <w:pStyle w:val="a4"/>
        <w:rPr>
          <w:rFonts w:ascii="Times New Roman" w:hAnsi="Times New Roman"/>
          <w:sz w:val="24"/>
          <w:szCs w:val="24"/>
        </w:rPr>
      </w:pPr>
      <w:r w:rsidRPr="000621BE">
        <w:rPr>
          <w:rFonts w:ascii="Times New Roman" w:hAnsi="Times New Roman"/>
          <w:sz w:val="24"/>
          <w:szCs w:val="24"/>
        </w:rPr>
        <w:t xml:space="preserve">6. </w:t>
      </w:r>
      <w:r w:rsidR="0064150A">
        <w:rPr>
          <w:rFonts w:ascii="Times New Roman" w:hAnsi="Times New Roman"/>
          <w:sz w:val="24"/>
          <w:szCs w:val="24"/>
        </w:rPr>
        <w:t xml:space="preserve"> </w:t>
      </w:r>
      <w:r w:rsidRPr="000621BE">
        <w:rPr>
          <w:rFonts w:ascii="Times New Roman" w:hAnsi="Times New Roman"/>
          <w:sz w:val="24"/>
          <w:szCs w:val="24"/>
        </w:rPr>
        <w:t xml:space="preserve">Перова М.Н., Эк В.В.  Методика обучения элементам геометрии в специальной (коррекционной) образовательной школы </w:t>
      </w:r>
      <w:r w:rsidRPr="000621BE">
        <w:rPr>
          <w:rFonts w:ascii="Times New Roman" w:hAnsi="Times New Roman"/>
          <w:sz w:val="24"/>
          <w:szCs w:val="24"/>
          <w:lang w:val="en-US"/>
        </w:rPr>
        <w:t>VIII</w:t>
      </w:r>
      <w:r w:rsidRPr="000621BE">
        <w:rPr>
          <w:rFonts w:ascii="Times New Roman" w:hAnsi="Times New Roman"/>
          <w:sz w:val="24"/>
          <w:szCs w:val="24"/>
        </w:rPr>
        <w:t xml:space="preserve"> вида</w:t>
      </w:r>
      <w:proofErr w:type="gramStart"/>
      <w:r w:rsidR="0064150A">
        <w:rPr>
          <w:rFonts w:ascii="Times New Roman" w:hAnsi="Times New Roman"/>
          <w:sz w:val="24"/>
          <w:szCs w:val="24"/>
        </w:rPr>
        <w:t xml:space="preserve"> </w:t>
      </w:r>
      <w:r w:rsidRPr="000621BE">
        <w:rPr>
          <w:rFonts w:ascii="Times New Roman" w:hAnsi="Times New Roman"/>
          <w:sz w:val="24"/>
          <w:szCs w:val="24"/>
        </w:rPr>
        <w:t>.</w:t>
      </w:r>
      <w:proofErr w:type="gramEnd"/>
      <w:r w:rsidRPr="000621BE">
        <w:rPr>
          <w:rFonts w:ascii="Times New Roman" w:hAnsi="Times New Roman"/>
          <w:sz w:val="24"/>
          <w:szCs w:val="24"/>
        </w:rPr>
        <w:t xml:space="preserve"> – М.: Классик Стиль,2012. </w:t>
      </w:r>
    </w:p>
    <w:p w:rsidR="00A61909" w:rsidRPr="000621BE" w:rsidRDefault="00A61909" w:rsidP="005F6EC0">
      <w:pPr>
        <w:pStyle w:val="a4"/>
        <w:rPr>
          <w:rFonts w:ascii="Times New Roman" w:hAnsi="Times New Roman"/>
          <w:sz w:val="24"/>
          <w:szCs w:val="24"/>
        </w:rPr>
      </w:pPr>
      <w:r w:rsidRPr="000621BE">
        <w:rPr>
          <w:rFonts w:ascii="Times New Roman" w:hAnsi="Times New Roman"/>
          <w:sz w:val="24"/>
          <w:szCs w:val="24"/>
        </w:rPr>
        <w:t xml:space="preserve">7. </w:t>
      </w:r>
      <w:r w:rsidR="0064150A">
        <w:rPr>
          <w:rFonts w:ascii="Times New Roman" w:hAnsi="Times New Roman"/>
          <w:sz w:val="24"/>
          <w:szCs w:val="24"/>
        </w:rPr>
        <w:t xml:space="preserve"> </w:t>
      </w:r>
      <w:r w:rsidRPr="000621BE">
        <w:rPr>
          <w:rFonts w:ascii="Times New Roman" w:hAnsi="Times New Roman"/>
          <w:sz w:val="24"/>
          <w:szCs w:val="24"/>
        </w:rPr>
        <w:t>Специальное (коррекционное) обучение: проблемы, опыт, решения. - Вологда: Издательский центр ВИРО, 2010.</w:t>
      </w:r>
    </w:p>
    <w:p w:rsidR="00A61909" w:rsidRPr="000621BE" w:rsidRDefault="00A61909" w:rsidP="005F6EC0">
      <w:pPr>
        <w:pStyle w:val="a5"/>
        <w:tabs>
          <w:tab w:val="left" w:pos="0"/>
        </w:tabs>
        <w:ind w:left="360"/>
        <w:rPr>
          <w:sz w:val="24"/>
          <w:szCs w:val="24"/>
          <w:lang w:eastAsia="en-US"/>
        </w:rPr>
      </w:pPr>
    </w:p>
    <w:sectPr w:rsidR="00A61909" w:rsidRPr="000621BE" w:rsidSect="00FD7536">
      <w:footerReference w:type="default" r:id="rId9"/>
      <w:footerReference w:type="firs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6D05" w:rsidRDefault="00586D05" w:rsidP="00E26E7C">
      <w:r>
        <w:separator/>
      </w:r>
    </w:p>
  </w:endnote>
  <w:endnote w:type="continuationSeparator" w:id="0">
    <w:p w:rsidR="00586D05" w:rsidRDefault="00586D05" w:rsidP="00E26E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D05" w:rsidRDefault="00586D05">
    <w:pPr>
      <w:pStyle w:val="a8"/>
      <w:jc w:val="center"/>
    </w:pPr>
    <w:fldSimple w:instr=" PAGE   \* MERGEFORMAT ">
      <w:r w:rsidR="0064150A">
        <w:rPr>
          <w:noProof/>
        </w:rPr>
        <w:t>12</w:t>
      </w:r>
    </w:fldSimple>
  </w:p>
  <w:p w:rsidR="00586D05" w:rsidRDefault="00586D05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D05" w:rsidRDefault="00586D05">
    <w:pPr>
      <w:pStyle w:val="a8"/>
      <w:jc w:val="center"/>
    </w:pPr>
    <w:fldSimple w:instr=" PAGE   \* MERGEFORMAT ">
      <w:r>
        <w:rPr>
          <w:noProof/>
        </w:rPr>
        <w:t>1</w:t>
      </w:r>
    </w:fldSimple>
  </w:p>
  <w:p w:rsidR="00586D05" w:rsidRDefault="00586D0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6D05" w:rsidRDefault="00586D05" w:rsidP="00E26E7C">
      <w:r>
        <w:separator/>
      </w:r>
    </w:p>
  </w:footnote>
  <w:footnote w:type="continuationSeparator" w:id="0">
    <w:p w:rsidR="00586D05" w:rsidRDefault="00586D05" w:rsidP="00E26E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82611"/>
    <w:multiLevelType w:val="hybridMultilevel"/>
    <w:tmpl w:val="DC9A95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DD3181A"/>
    <w:multiLevelType w:val="hybridMultilevel"/>
    <w:tmpl w:val="9FEA7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F62388"/>
    <w:multiLevelType w:val="hybridMultilevel"/>
    <w:tmpl w:val="D214C76E"/>
    <w:lvl w:ilvl="0" w:tplc="6E842E84">
      <w:start w:val="1"/>
      <w:numFmt w:val="decimal"/>
      <w:lvlText w:val="%1."/>
      <w:lvlJc w:val="left"/>
      <w:pPr>
        <w:ind w:left="33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68" w:hanging="360"/>
      </w:pPr>
    </w:lvl>
    <w:lvl w:ilvl="2" w:tplc="0419001B" w:tentative="1">
      <w:start w:val="1"/>
      <w:numFmt w:val="lowerRoman"/>
      <w:lvlText w:val="%3."/>
      <w:lvlJc w:val="right"/>
      <w:pPr>
        <w:ind w:left="4788" w:hanging="180"/>
      </w:pPr>
    </w:lvl>
    <w:lvl w:ilvl="3" w:tplc="0419000F" w:tentative="1">
      <w:start w:val="1"/>
      <w:numFmt w:val="decimal"/>
      <w:lvlText w:val="%4."/>
      <w:lvlJc w:val="left"/>
      <w:pPr>
        <w:ind w:left="5508" w:hanging="360"/>
      </w:pPr>
    </w:lvl>
    <w:lvl w:ilvl="4" w:tplc="04190019" w:tentative="1">
      <w:start w:val="1"/>
      <w:numFmt w:val="lowerLetter"/>
      <w:lvlText w:val="%5."/>
      <w:lvlJc w:val="left"/>
      <w:pPr>
        <w:ind w:left="6228" w:hanging="360"/>
      </w:pPr>
    </w:lvl>
    <w:lvl w:ilvl="5" w:tplc="0419001B" w:tentative="1">
      <w:start w:val="1"/>
      <w:numFmt w:val="lowerRoman"/>
      <w:lvlText w:val="%6."/>
      <w:lvlJc w:val="right"/>
      <w:pPr>
        <w:ind w:left="6948" w:hanging="180"/>
      </w:pPr>
    </w:lvl>
    <w:lvl w:ilvl="6" w:tplc="0419000F" w:tentative="1">
      <w:start w:val="1"/>
      <w:numFmt w:val="decimal"/>
      <w:lvlText w:val="%7."/>
      <w:lvlJc w:val="left"/>
      <w:pPr>
        <w:ind w:left="7668" w:hanging="360"/>
      </w:pPr>
    </w:lvl>
    <w:lvl w:ilvl="7" w:tplc="04190019" w:tentative="1">
      <w:start w:val="1"/>
      <w:numFmt w:val="lowerLetter"/>
      <w:lvlText w:val="%8."/>
      <w:lvlJc w:val="left"/>
      <w:pPr>
        <w:ind w:left="8388" w:hanging="360"/>
      </w:pPr>
    </w:lvl>
    <w:lvl w:ilvl="8" w:tplc="0419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3">
    <w:nsid w:val="40FB1746"/>
    <w:multiLevelType w:val="hybridMultilevel"/>
    <w:tmpl w:val="0396E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56510C"/>
    <w:multiLevelType w:val="hybridMultilevel"/>
    <w:tmpl w:val="CBCCE5FE"/>
    <w:lvl w:ilvl="0" w:tplc="6472D4B6">
      <w:start w:val="1"/>
      <w:numFmt w:val="decimal"/>
      <w:lvlText w:val="%1."/>
      <w:lvlJc w:val="left"/>
      <w:pPr>
        <w:ind w:left="33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68" w:hanging="360"/>
      </w:pPr>
    </w:lvl>
    <w:lvl w:ilvl="2" w:tplc="0419001B" w:tentative="1">
      <w:start w:val="1"/>
      <w:numFmt w:val="lowerRoman"/>
      <w:lvlText w:val="%3."/>
      <w:lvlJc w:val="right"/>
      <w:pPr>
        <w:ind w:left="4788" w:hanging="180"/>
      </w:pPr>
    </w:lvl>
    <w:lvl w:ilvl="3" w:tplc="0419000F" w:tentative="1">
      <w:start w:val="1"/>
      <w:numFmt w:val="decimal"/>
      <w:lvlText w:val="%4."/>
      <w:lvlJc w:val="left"/>
      <w:pPr>
        <w:ind w:left="5508" w:hanging="360"/>
      </w:pPr>
    </w:lvl>
    <w:lvl w:ilvl="4" w:tplc="04190019" w:tentative="1">
      <w:start w:val="1"/>
      <w:numFmt w:val="lowerLetter"/>
      <w:lvlText w:val="%5."/>
      <w:lvlJc w:val="left"/>
      <w:pPr>
        <w:ind w:left="6228" w:hanging="360"/>
      </w:pPr>
    </w:lvl>
    <w:lvl w:ilvl="5" w:tplc="0419001B" w:tentative="1">
      <w:start w:val="1"/>
      <w:numFmt w:val="lowerRoman"/>
      <w:lvlText w:val="%6."/>
      <w:lvlJc w:val="right"/>
      <w:pPr>
        <w:ind w:left="6948" w:hanging="180"/>
      </w:pPr>
    </w:lvl>
    <w:lvl w:ilvl="6" w:tplc="0419000F" w:tentative="1">
      <w:start w:val="1"/>
      <w:numFmt w:val="decimal"/>
      <w:lvlText w:val="%7."/>
      <w:lvlJc w:val="left"/>
      <w:pPr>
        <w:ind w:left="7668" w:hanging="360"/>
      </w:pPr>
    </w:lvl>
    <w:lvl w:ilvl="7" w:tplc="04190019" w:tentative="1">
      <w:start w:val="1"/>
      <w:numFmt w:val="lowerLetter"/>
      <w:lvlText w:val="%8."/>
      <w:lvlJc w:val="left"/>
      <w:pPr>
        <w:ind w:left="8388" w:hanging="360"/>
      </w:pPr>
    </w:lvl>
    <w:lvl w:ilvl="8" w:tplc="0419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5">
    <w:nsid w:val="415F1FCC"/>
    <w:multiLevelType w:val="multilevel"/>
    <w:tmpl w:val="472A749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43D61D77"/>
    <w:multiLevelType w:val="hybridMultilevel"/>
    <w:tmpl w:val="5FD4B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D06177"/>
    <w:multiLevelType w:val="multilevel"/>
    <w:tmpl w:val="70DE756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5B4B2634"/>
    <w:multiLevelType w:val="hybridMultilevel"/>
    <w:tmpl w:val="44BE9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335BCB"/>
    <w:multiLevelType w:val="multilevel"/>
    <w:tmpl w:val="2F649244"/>
    <w:lvl w:ilvl="0">
      <w:start w:val="1"/>
      <w:numFmt w:val="decimal"/>
      <w:lvlText w:val="%1."/>
      <w:lvlJc w:val="left"/>
      <w:pPr>
        <w:ind w:left="347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83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3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19" w:hanging="1800"/>
      </w:pPr>
      <w:rPr>
        <w:rFonts w:hint="default"/>
      </w:rPr>
    </w:lvl>
  </w:abstractNum>
  <w:abstractNum w:abstractNumId="10">
    <w:nsid w:val="64BC5E7C"/>
    <w:multiLevelType w:val="hybridMultilevel"/>
    <w:tmpl w:val="69565EA0"/>
    <w:lvl w:ilvl="0" w:tplc="89028A0A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653C7ED9"/>
    <w:multiLevelType w:val="hybridMultilevel"/>
    <w:tmpl w:val="273C7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C02918"/>
    <w:multiLevelType w:val="hybridMultilevel"/>
    <w:tmpl w:val="71B4A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C155EB"/>
    <w:multiLevelType w:val="hybridMultilevel"/>
    <w:tmpl w:val="EA846C9E"/>
    <w:lvl w:ilvl="0" w:tplc="B1268410">
      <w:start w:val="1"/>
      <w:numFmt w:val="decimal"/>
      <w:lvlText w:val="%1."/>
      <w:lvlJc w:val="left"/>
      <w:pPr>
        <w:ind w:left="3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8" w:hanging="360"/>
      </w:pPr>
    </w:lvl>
    <w:lvl w:ilvl="2" w:tplc="0419001B" w:tentative="1">
      <w:start w:val="1"/>
      <w:numFmt w:val="lowerRoman"/>
      <w:lvlText w:val="%3."/>
      <w:lvlJc w:val="right"/>
      <w:pPr>
        <w:ind w:left="5068" w:hanging="180"/>
      </w:pPr>
    </w:lvl>
    <w:lvl w:ilvl="3" w:tplc="0419000F" w:tentative="1">
      <w:start w:val="1"/>
      <w:numFmt w:val="decimal"/>
      <w:lvlText w:val="%4."/>
      <w:lvlJc w:val="left"/>
      <w:pPr>
        <w:ind w:left="5788" w:hanging="360"/>
      </w:pPr>
    </w:lvl>
    <w:lvl w:ilvl="4" w:tplc="04190019" w:tentative="1">
      <w:start w:val="1"/>
      <w:numFmt w:val="lowerLetter"/>
      <w:lvlText w:val="%5."/>
      <w:lvlJc w:val="left"/>
      <w:pPr>
        <w:ind w:left="6508" w:hanging="360"/>
      </w:pPr>
    </w:lvl>
    <w:lvl w:ilvl="5" w:tplc="0419001B" w:tentative="1">
      <w:start w:val="1"/>
      <w:numFmt w:val="lowerRoman"/>
      <w:lvlText w:val="%6."/>
      <w:lvlJc w:val="right"/>
      <w:pPr>
        <w:ind w:left="7228" w:hanging="180"/>
      </w:pPr>
    </w:lvl>
    <w:lvl w:ilvl="6" w:tplc="0419000F" w:tentative="1">
      <w:start w:val="1"/>
      <w:numFmt w:val="decimal"/>
      <w:lvlText w:val="%7."/>
      <w:lvlJc w:val="left"/>
      <w:pPr>
        <w:ind w:left="7948" w:hanging="360"/>
      </w:pPr>
    </w:lvl>
    <w:lvl w:ilvl="7" w:tplc="04190019" w:tentative="1">
      <w:start w:val="1"/>
      <w:numFmt w:val="lowerLetter"/>
      <w:lvlText w:val="%8."/>
      <w:lvlJc w:val="left"/>
      <w:pPr>
        <w:ind w:left="8668" w:hanging="360"/>
      </w:pPr>
    </w:lvl>
    <w:lvl w:ilvl="8" w:tplc="0419001B" w:tentative="1">
      <w:start w:val="1"/>
      <w:numFmt w:val="lowerRoman"/>
      <w:lvlText w:val="%9."/>
      <w:lvlJc w:val="right"/>
      <w:pPr>
        <w:ind w:left="9388" w:hanging="180"/>
      </w:pPr>
    </w:lvl>
  </w:abstractNum>
  <w:abstractNum w:abstractNumId="14">
    <w:nsid w:val="6A9D47E3"/>
    <w:multiLevelType w:val="hybridMultilevel"/>
    <w:tmpl w:val="3EB2A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27357A"/>
    <w:multiLevelType w:val="hybridMultilevel"/>
    <w:tmpl w:val="E2C89E0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D955CC"/>
    <w:multiLevelType w:val="hybridMultilevel"/>
    <w:tmpl w:val="110651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04D17D0"/>
    <w:multiLevelType w:val="hybridMultilevel"/>
    <w:tmpl w:val="61883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8A7423"/>
    <w:multiLevelType w:val="hybridMultilevel"/>
    <w:tmpl w:val="05F6EF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A3B7FC4"/>
    <w:multiLevelType w:val="hybridMultilevel"/>
    <w:tmpl w:val="E1CE4504"/>
    <w:lvl w:ilvl="0" w:tplc="89CA6F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8"/>
  </w:num>
  <w:num w:numId="5">
    <w:abstractNumId w:val="16"/>
  </w:num>
  <w:num w:numId="6">
    <w:abstractNumId w:val="10"/>
  </w:num>
  <w:num w:numId="7">
    <w:abstractNumId w:val="6"/>
  </w:num>
  <w:num w:numId="8">
    <w:abstractNumId w:val="11"/>
  </w:num>
  <w:num w:numId="9">
    <w:abstractNumId w:val="14"/>
  </w:num>
  <w:num w:numId="10">
    <w:abstractNumId w:val="1"/>
  </w:num>
  <w:num w:numId="11">
    <w:abstractNumId w:val="17"/>
  </w:num>
  <w:num w:numId="12">
    <w:abstractNumId w:val="8"/>
  </w:num>
  <w:num w:numId="13">
    <w:abstractNumId w:val="19"/>
  </w:num>
  <w:num w:numId="14">
    <w:abstractNumId w:val="12"/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3"/>
  </w:num>
  <w:num w:numId="18">
    <w:abstractNumId w:val="2"/>
  </w:num>
  <w:num w:numId="19">
    <w:abstractNumId w:val="4"/>
  </w:num>
  <w:num w:numId="20">
    <w:abstractNumId w:val="9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6E7C"/>
    <w:rsid w:val="000076DB"/>
    <w:rsid w:val="00036ACC"/>
    <w:rsid w:val="00047B96"/>
    <w:rsid w:val="000550AB"/>
    <w:rsid w:val="000621BE"/>
    <w:rsid w:val="00067530"/>
    <w:rsid w:val="00070843"/>
    <w:rsid w:val="00072E11"/>
    <w:rsid w:val="000730A5"/>
    <w:rsid w:val="00074AFA"/>
    <w:rsid w:val="00092702"/>
    <w:rsid w:val="000A5C95"/>
    <w:rsid w:val="000C2FF8"/>
    <w:rsid w:val="000C641C"/>
    <w:rsid w:val="000E2D48"/>
    <w:rsid w:val="00112774"/>
    <w:rsid w:val="00136CA8"/>
    <w:rsid w:val="0018232D"/>
    <w:rsid w:val="00183C48"/>
    <w:rsid w:val="0019069D"/>
    <w:rsid w:val="00196CBD"/>
    <w:rsid w:val="001C464F"/>
    <w:rsid w:val="001E7492"/>
    <w:rsid w:val="001F7ECE"/>
    <w:rsid w:val="00203D28"/>
    <w:rsid w:val="0020611E"/>
    <w:rsid w:val="0022234B"/>
    <w:rsid w:val="002227AA"/>
    <w:rsid w:val="00230F37"/>
    <w:rsid w:val="0024396B"/>
    <w:rsid w:val="00270095"/>
    <w:rsid w:val="00280C19"/>
    <w:rsid w:val="002A5E22"/>
    <w:rsid w:val="002B2457"/>
    <w:rsid w:val="003111E1"/>
    <w:rsid w:val="00311C8C"/>
    <w:rsid w:val="003235C1"/>
    <w:rsid w:val="00354DC6"/>
    <w:rsid w:val="0036612A"/>
    <w:rsid w:val="00374ED6"/>
    <w:rsid w:val="0038017F"/>
    <w:rsid w:val="0038383E"/>
    <w:rsid w:val="003A1F1A"/>
    <w:rsid w:val="003B01AC"/>
    <w:rsid w:val="003B24C7"/>
    <w:rsid w:val="003B601B"/>
    <w:rsid w:val="003C3FE6"/>
    <w:rsid w:val="003F71FB"/>
    <w:rsid w:val="00403B2E"/>
    <w:rsid w:val="00415D66"/>
    <w:rsid w:val="004178D2"/>
    <w:rsid w:val="00441B6B"/>
    <w:rsid w:val="00443205"/>
    <w:rsid w:val="00445259"/>
    <w:rsid w:val="00454614"/>
    <w:rsid w:val="00457701"/>
    <w:rsid w:val="00463079"/>
    <w:rsid w:val="00464302"/>
    <w:rsid w:val="004673C1"/>
    <w:rsid w:val="00480F94"/>
    <w:rsid w:val="0049609B"/>
    <w:rsid w:val="004B5070"/>
    <w:rsid w:val="004B75DB"/>
    <w:rsid w:val="004E3E10"/>
    <w:rsid w:val="004F200F"/>
    <w:rsid w:val="00512141"/>
    <w:rsid w:val="00521475"/>
    <w:rsid w:val="00536CA1"/>
    <w:rsid w:val="00540F3C"/>
    <w:rsid w:val="00557146"/>
    <w:rsid w:val="00571149"/>
    <w:rsid w:val="005840DD"/>
    <w:rsid w:val="00586D05"/>
    <w:rsid w:val="005957F9"/>
    <w:rsid w:val="005A2134"/>
    <w:rsid w:val="005B7107"/>
    <w:rsid w:val="005B780D"/>
    <w:rsid w:val="005E027F"/>
    <w:rsid w:val="005F6EC0"/>
    <w:rsid w:val="00612075"/>
    <w:rsid w:val="0064150A"/>
    <w:rsid w:val="006655DF"/>
    <w:rsid w:val="00687231"/>
    <w:rsid w:val="00694EC3"/>
    <w:rsid w:val="006A7558"/>
    <w:rsid w:val="006B6F84"/>
    <w:rsid w:val="006B7BFC"/>
    <w:rsid w:val="006D69B2"/>
    <w:rsid w:val="006F4E64"/>
    <w:rsid w:val="00704A1C"/>
    <w:rsid w:val="00707A82"/>
    <w:rsid w:val="00730E85"/>
    <w:rsid w:val="0073339C"/>
    <w:rsid w:val="0076573F"/>
    <w:rsid w:val="007D0BEB"/>
    <w:rsid w:val="007D7192"/>
    <w:rsid w:val="00805EC5"/>
    <w:rsid w:val="008169A0"/>
    <w:rsid w:val="00824EC8"/>
    <w:rsid w:val="00854E80"/>
    <w:rsid w:val="008632E0"/>
    <w:rsid w:val="008759A3"/>
    <w:rsid w:val="008759F9"/>
    <w:rsid w:val="00883600"/>
    <w:rsid w:val="008970C6"/>
    <w:rsid w:val="008A7DBA"/>
    <w:rsid w:val="008B4D9A"/>
    <w:rsid w:val="008C2230"/>
    <w:rsid w:val="008D30EA"/>
    <w:rsid w:val="008D68BE"/>
    <w:rsid w:val="008E38EE"/>
    <w:rsid w:val="008E4ABB"/>
    <w:rsid w:val="008F2B50"/>
    <w:rsid w:val="00926EE8"/>
    <w:rsid w:val="00944CEF"/>
    <w:rsid w:val="00954D8B"/>
    <w:rsid w:val="0095588A"/>
    <w:rsid w:val="00960023"/>
    <w:rsid w:val="00961FB3"/>
    <w:rsid w:val="00991014"/>
    <w:rsid w:val="00992779"/>
    <w:rsid w:val="009A7F98"/>
    <w:rsid w:val="009B7DA8"/>
    <w:rsid w:val="009C0DB6"/>
    <w:rsid w:val="009D2D64"/>
    <w:rsid w:val="00A151C3"/>
    <w:rsid w:val="00A16808"/>
    <w:rsid w:val="00A30972"/>
    <w:rsid w:val="00A61909"/>
    <w:rsid w:val="00A63726"/>
    <w:rsid w:val="00A67EA9"/>
    <w:rsid w:val="00A7606D"/>
    <w:rsid w:val="00A76DA5"/>
    <w:rsid w:val="00A7714C"/>
    <w:rsid w:val="00AA32F1"/>
    <w:rsid w:val="00AC356B"/>
    <w:rsid w:val="00AC3CCC"/>
    <w:rsid w:val="00AC4B32"/>
    <w:rsid w:val="00AE1088"/>
    <w:rsid w:val="00AE2922"/>
    <w:rsid w:val="00AE5FB9"/>
    <w:rsid w:val="00B1709B"/>
    <w:rsid w:val="00B266EF"/>
    <w:rsid w:val="00B31F9F"/>
    <w:rsid w:val="00B55326"/>
    <w:rsid w:val="00B6154E"/>
    <w:rsid w:val="00B72B55"/>
    <w:rsid w:val="00B76634"/>
    <w:rsid w:val="00B93C89"/>
    <w:rsid w:val="00B94BA2"/>
    <w:rsid w:val="00BC0908"/>
    <w:rsid w:val="00BD1E8D"/>
    <w:rsid w:val="00BE65EB"/>
    <w:rsid w:val="00C073F5"/>
    <w:rsid w:val="00C140EE"/>
    <w:rsid w:val="00C152E2"/>
    <w:rsid w:val="00C15569"/>
    <w:rsid w:val="00C17629"/>
    <w:rsid w:val="00C30C07"/>
    <w:rsid w:val="00C412CF"/>
    <w:rsid w:val="00C51EE3"/>
    <w:rsid w:val="00C821C5"/>
    <w:rsid w:val="00C869D7"/>
    <w:rsid w:val="00CA3813"/>
    <w:rsid w:val="00CB5744"/>
    <w:rsid w:val="00CE1B7D"/>
    <w:rsid w:val="00D21CAB"/>
    <w:rsid w:val="00D66B69"/>
    <w:rsid w:val="00D861D4"/>
    <w:rsid w:val="00D87E5C"/>
    <w:rsid w:val="00D9214E"/>
    <w:rsid w:val="00D94ACC"/>
    <w:rsid w:val="00DB1F14"/>
    <w:rsid w:val="00DB5D18"/>
    <w:rsid w:val="00DE2A35"/>
    <w:rsid w:val="00E055D2"/>
    <w:rsid w:val="00E26E7C"/>
    <w:rsid w:val="00E441E1"/>
    <w:rsid w:val="00E47FBB"/>
    <w:rsid w:val="00E942D7"/>
    <w:rsid w:val="00EA55A5"/>
    <w:rsid w:val="00EB35AD"/>
    <w:rsid w:val="00EB6021"/>
    <w:rsid w:val="00EC069B"/>
    <w:rsid w:val="00EE1103"/>
    <w:rsid w:val="00EE3FCB"/>
    <w:rsid w:val="00F027E6"/>
    <w:rsid w:val="00F05D34"/>
    <w:rsid w:val="00F152AE"/>
    <w:rsid w:val="00F21DE3"/>
    <w:rsid w:val="00F27394"/>
    <w:rsid w:val="00F3019C"/>
    <w:rsid w:val="00F3648B"/>
    <w:rsid w:val="00F44BFE"/>
    <w:rsid w:val="00F52FA8"/>
    <w:rsid w:val="00F6554B"/>
    <w:rsid w:val="00F90C2B"/>
    <w:rsid w:val="00F94613"/>
    <w:rsid w:val="00F96A81"/>
    <w:rsid w:val="00FD7536"/>
    <w:rsid w:val="00FE2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5AD"/>
    <w:pPr>
      <w:autoSpaceDE w:val="0"/>
      <w:autoSpaceDN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EB35AD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D57B0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B35AD"/>
    <w:rPr>
      <w:rFonts w:ascii="Cambria" w:hAnsi="Cambria" w:cs="Times New Roman"/>
      <w:b/>
      <w:bCs/>
      <w:color w:val="D57B02"/>
      <w:sz w:val="28"/>
      <w:szCs w:val="28"/>
      <w:lang w:eastAsia="ru-RU"/>
    </w:rPr>
  </w:style>
  <w:style w:type="character" w:styleId="a3">
    <w:name w:val="Strong"/>
    <w:basedOn w:val="a0"/>
    <w:uiPriority w:val="99"/>
    <w:qFormat/>
    <w:rsid w:val="00EB35AD"/>
    <w:rPr>
      <w:rFonts w:cs="Times New Roman"/>
      <w:b/>
      <w:bCs/>
    </w:rPr>
  </w:style>
  <w:style w:type="paragraph" w:styleId="a4">
    <w:name w:val="No Spacing"/>
    <w:uiPriority w:val="99"/>
    <w:qFormat/>
    <w:rsid w:val="00EB35AD"/>
    <w:rPr>
      <w:sz w:val="22"/>
      <w:szCs w:val="22"/>
      <w:lang w:eastAsia="en-US"/>
    </w:rPr>
  </w:style>
  <w:style w:type="paragraph" w:styleId="a5">
    <w:name w:val="List Paragraph"/>
    <w:basedOn w:val="a"/>
    <w:uiPriority w:val="99"/>
    <w:qFormat/>
    <w:rsid w:val="00EB35AD"/>
    <w:pPr>
      <w:ind w:left="720"/>
      <w:contextualSpacing/>
    </w:pPr>
    <w:rPr>
      <w:rFonts w:eastAsia="Times New Roman"/>
    </w:rPr>
  </w:style>
  <w:style w:type="paragraph" w:styleId="a6">
    <w:name w:val="header"/>
    <w:basedOn w:val="a"/>
    <w:link w:val="a7"/>
    <w:uiPriority w:val="99"/>
    <w:semiHidden/>
    <w:rsid w:val="00E26E7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E26E7C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E26E7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E26E7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  <w:rsid w:val="00BC0908"/>
    <w:rPr>
      <w:rFonts w:cs="Times New Roman"/>
    </w:rPr>
  </w:style>
  <w:style w:type="character" w:customStyle="1" w:styleId="FontStyle61">
    <w:name w:val="Font Style61"/>
    <w:basedOn w:val="a0"/>
    <w:uiPriority w:val="99"/>
    <w:rsid w:val="00CE1B7D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8">
    <w:name w:val="Font Style138"/>
    <w:basedOn w:val="a0"/>
    <w:uiPriority w:val="99"/>
    <w:rsid w:val="00926EE8"/>
    <w:rPr>
      <w:rFonts w:ascii="Times New Roman" w:hAnsi="Times New Roman" w:cs="Times New Roman"/>
      <w:sz w:val="26"/>
      <w:szCs w:val="26"/>
    </w:rPr>
  </w:style>
  <w:style w:type="character" w:customStyle="1" w:styleId="FontStyle137">
    <w:name w:val="Font Style137"/>
    <w:basedOn w:val="a0"/>
    <w:uiPriority w:val="99"/>
    <w:rsid w:val="00926EE8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39">
    <w:name w:val="Font Style139"/>
    <w:basedOn w:val="a0"/>
    <w:uiPriority w:val="99"/>
    <w:rsid w:val="00540F3C"/>
    <w:rPr>
      <w:rFonts w:ascii="Times New Roman" w:hAnsi="Times New Roman" w:cs="Times New Roman"/>
      <w:i/>
      <w:iCs/>
      <w:sz w:val="26"/>
      <w:szCs w:val="26"/>
    </w:rPr>
  </w:style>
  <w:style w:type="table" w:styleId="aa">
    <w:name w:val="Table Grid"/>
    <w:basedOn w:val="a1"/>
    <w:uiPriority w:val="99"/>
    <w:rsid w:val="00540F3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rsid w:val="00991014"/>
    <w:rPr>
      <w:rFonts w:cs="Times New Roman"/>
      <w:color w:val="0000FF"/>
      <w:u w:val="single"/>
    </w:rPr>
  </w:style>
  <w:style w:type="paragraph" w:styleId="ac">
    <w:name w:val="Body Text"/>
    <w:basedOn w:val="a"/>
    <w:link w:val="ad"/>
    <w:uiPriority w:val="99"/>
    <w:rsid w:val="00991014"/>
    <w:pPr>
      <w:autoSpaceDE/>
      <w:autoSpaceDN/>
      <w:jc w:val="both"/>
    </w:pPr>
    <w:rPr>
      <w:rFonts w:eastAsia="Times New Roman"/>
      <w:sz w:val="28"/>
      <w:szCs w:val="24"/>
    </w:rPr>
  </w:style>
  <w:style w:type="character" w:customStyle="1" w:styleId="ad">
    <w:name w:val="Основной текст Знак"/>
    <w:basedOn w:val="a0"/>
    <w:link w:val="ac"/>
    <w:uiPriority w:val="99"/>
    <w:locked/>
    <w:rsid w:val="00991014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basedOn w:val="a0"/>
    <w:link w:val="11"/>
    <w:locked/>
    <w:rsid w:val="008D68BE"/>
    <w:rPr>
      <w:rFonts w:cs="Calibri"/>
      <w:lang w:val="ru-RU" w:eastAsia="ru-RU" w:bidi="ar-SA"/>
    </w:rPr>
  </w:style>
  <w:style w:type="paragraph" w:customStyle="1" w:styleId="11">
    <w:name w:val="Без интервала1"/>
    <w:link w:val="NoSpacingChar"/>
    <w:rsid w:val="008D68BE"/>
    <w:rPr>
      <w:rFonts w:cs="Calibri"/>
    </w:rPr>
  </w:style>
  <w:style w:type="paragraph" w:customStyle="1" w:styleId="12">
    <w:name w:val="Абзац списка1"/>
    <w:basedOn w:val="a"/>
    <w:rsid w:val="008D68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9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E55F2-DD48-46BA-B833-3EB239C22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13</Pages>
  <Words>2455</Words>
  <Characters>17959</Characters>
  <Application>Microsoft Office Word</Application>
  <DocSecurity>0</DocSecurity>
  <Lines>149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M&amp;P</Company>
  <LinksUpToDate>false</LinksUpToDate>
  <CharactersWithSpaces>20374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Microsoft</cp:lastModifiedBy>
  <cp:revision>58</cp:revision>
  <cp:lastPrinted>2016-09-12T11:59:00Z</cp:lastPrinted>
  <dcterms:created xsi:type="dcterms:W3CDTF">2017-09-04T17:43:00Z</dcterms:created>
  <dcterms:modified xsi:type="dcterms:W3CDTF">2019-03-26T21:43:00Z</dcterms:modified>
</cp:coreProperties>
</file>