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09" w:rsidRDefault="00950009" w:rsidP="00950009">
      <w:pPr>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истории (ФГОС)</w:t>
      </w:r>
      <w:r w:rsidR="001A367D" w:rsidRPr="001A367D">
        <w:rPr>
          <w:rFonts w:ascii="Times New Roman" w:hAnsi="Times New Roman" w:cs="Times New Roman"/>
          <w:b/>
          <w:sz w:val="24"/>
          <w:szCs w:val="24"/>
        </w:rPr>
        <w:t xml:space="preserve">- </w:t>
      </w:r>
      <w:r>
        <w:rPr>
          <w:rFonts w:ascii="Times New Roman" w:hAnsi="Times New Roman" w:cs="Times New Roman"/>
          <w:b/>
          <w:sz w:val="24"/>
          <w:szCs w:val="24"/>
        </w:rPr>
        <w:t xml:space="preserve"> 5 «а» - 6 «а» класс                                                                         учителя:  Козловской Светланы Николаевны                                                         Муниципального бюджетного общеобразовательного учреждения «МБОУ  ООШ №3» 2016-2017 учебный год.</w:t>
      </w:r>
    </w:p>
    <w:p w:rsidR="006818F4" w:rsidRDefault="006818F4" w:rsidP="0088011E">
      <w:pPr>
        <w:jc w:val="center"/>
      </w:pPr>
    </w:p>
    <w:p w:rsidR="0088011E" w:rsidRPr="00CB38D5" w:rsidRDefault="0088011E" w:rsidP="00CB38D5">
      <w:pPr>
        <w:spacing w:after="0" w:line="360" w:lineRule="auto"/>
        <w:ind w:firstLine="567"/>
        <w:jc w:val="center"/>
        <w:rPr>
          <w:rFonts w:ascii="Times New Roman" w:hAnsi="Times New Roman" w:cs="Times New Roman"/>
          <w:b/>
          <w:i/>
          <w:sz w:val="24"/>
          <w:szCs w:val="24"/>
          <w:u w:val="single"/>
        </w:rPr>
      </w:pPr>
      <w:r w:rsidRPr="00CB38D5">
        <w:rPr>
          <w:rFonts w:ascii="Times New Roman" w:hAnsi="Times New Roman" w:cs="Times New Roman"/>
          <w:b/>
          <w:i/>
          <w:sz w:val="24"/>
          <w:szCs w:val="24"/>
          <w:u w:val="single"/>
        </w:rPr>
        <w:t>Рабочая программа составлена на основании следующих нормативных документов:</w:t>
      </w:r>
    </w:p>
    <w:p w:rsidR="0088011E" w:rsidRPr="0088011E" w:rsidRDefault="0088011E" w:rsidP="0088011E">
      <w:pPr>
        <w:spacing w:after="0" w:line="360" w:lineRule="auto"/>
        <w:ind w:firstLine="567"/>
        <w:jc w:val="both"/>
        <w:rPr>
          <w:rFonts w:ascii="Times New Roman" w:hAnsi="Times New Roman" w:cs="Times New Roman"/>
          <w:b/>
          <w:sz w:val="24"/>
          <w:szCs w:val="24"/>
        </w:rPr>
      </w:pPr>
    </w:p>
    <w:p w:rsidR="0088011E" w:rsidRPr="0088011E" w:rsidRDefault="0088011E" w:rsidP="0088011E">
      <w:pPr>
        <w:numPr>
          <w:ilvl w:val="0"/>
          <w:numId w:val="1"/>
        </w:numPr>
        <w:spacing w:after="0" w:line="360" w:lineRule="auto"/>
        <w:contextualSpacing/>
        <w:jc w:val="both"/>
        <w:rPr>
          <w:rFonts w:ascii="Times New Roman" w:eastAsia="Calibri" w:hAnsi="Times New Roman" w:cs="Times New Roman"/>
          <w:b/>
          <w:color w:val="262626"/>
          <w:sz w:val="24"/>
          <w:szCs w:val="24"/>
        </w:rPr>
      </w:pPr>
      <w:r w:rsidRPr="0088011E">
        <w:rPr>
          <w:rFonts w:ascii="Times New Roman" w:eastAsia="Calibri" w:hAnsi="Times New Roman" w:cs="Times New Roman"/>
          <w:color w:val="000000"/>
          <w:sz w:val="24"/>
          <w:szCs w:val="24"/>
        </w:rPr>
        <w:t xml:space="preserve">Федеральный закон  Российской  Федерации   от 29. 12. </w:t>
      </w:r>
      <w:smartTag w:uri="urn:schemas-microsoft-com:office:smarttags" w:element="metricconverter">
        <w:smartTagPr>
          <w:attr w:name="ProductID" w:val="2011 г"/>
        </w:smartTagPr>
        <w:r w:rsidRPr="0088011E">
          <w:rPr>
            <w:rFonts w:ascii="Times New Roman" w:eastAsia="Calibri" w:hAnsi="Times New Roman" w:cs="Times New Roman"/>
            <w:color w:val="000000"/>
            <w:sz w:val="24"/>
            <w:szCs w:val="24"/>
          </w:rPr>
          <w:t>2012 г</w:t>
        </w:r>
      </w:smartTag>
      <w:r w:rsidRPr="0088011E">
        <w:rPr>
          <w:rFonts w:ascii="Times New Roman" w:eastAsia="Calibri" w:hAnsi="Times New Roman" w:cs="Times New Roman"/>
          <w:color w:val="000000"/>
          <w:sz w:val="24"/>
          <w:szCs w:val="24"/>
        </w:rPr>
        <w:t xml:space="preserve">., №273-ФЗ «Об образовании в Российской Федерации». Принят Государственной Думой 21. 12. </w:t>
      </w:r>
      <w:smartTag w:uri="urn:schemas-microsoft-com:office:smarttags" w:element="metricconverter">
        <w:smartTagPr>
          <w:attr w:name="ProductID" w:val="2011 г"/>
        </w:smartTagPr>
        <w:r w:rsidRPr="0088011E">
          <w:rPr>
            <w:rFonts w:ascii="Times New Roman" w:eastAsia="Calibri" w:hAnsi="Times New Roman" w:cs="Times New Roman"/>
            <w:color w:val="000000"/>
            <w:sz w:val="24"/>
            <w:szCs w:val="24"/>
          </w:rPr>
          <w:t>2012 г</w:t>
        </w:r>
      </w:smartTag>
      <w:r w:rsidRPr="0088011E">
        <w:rPr>
          <w:rFonts w:ascii="Times New Roman" w:eastAsia="Calibri" w:hAnsi="Times New Roman" w:cs="Times New Roman"/>
          <w:color w:val="000000"/>
          <w:sz w:val="24"/>
          <w:szCs w:val="24"/>
        </w:rPr>
        <w:t xml:space="preserve">. Одобрен Советом Федерации 26. 12. 2012 года  </w:t>
      </w:r>
    </w:p>
    <w:p w:rsidR="0088011E" w:rsidRPr="0088011E" w:rsidRDefault="0088011E" w:rsidP="0088011E">
      <w:pPr>
        <w:numPr>
          <w:ilvl w:val="0"/>
          <w:numId w:val="1"/>
        </w:numPr>
        <w:tabs>
          <w:tab w:val="left" w:pos="0"/>
          <w:tab w:val="left" w:pos="284"/>
        </w:tabs>
        <w:autoSpaceDE w:val="0"/>
        <w:autoSpaceDN w:val="0"/>
        <w:adjustRightInd w:val="0"/>
        <w:spacing w:after="0" w:line="360" w:lineRule="auto"/>
        <w:jc w:val="both"/>
        <w:rPr>
          <w:rFonts w:ascii="Times New Roman" w:hAnsi="Times New Roman" w:cs="Times New Roman"/>
          <w:color w:val="000000"/>
          <w:sz w:val="24"/>
          <w:szCs w:val="24"/>
          <w:lang w:eastAsia="ru-RU"/>
        </w:rPr>
      </w:pPr>
      <w:r w:rsidRPr="0088011E">
        <w:rPr>
          <w:rFonts w:ascii="Times New Roman" w:hAnsi="Times New Roman" w:cs="Times New Roman"/>
          <w:color w:val="000000"/>
          <w:sz w:val="24"/>
          <w:szCs w:val="24"/>
          <w:lang w:eastAsia="ru-RU"/>
        </w:rPr>
        <w:t>Федерального государственного образовательного стандарта начального общего образования (Приказ Министерства образования и науки РФ № 373 от 06. 10.2009 года, зарегистрирован Министерством юстиции РФ 22.12.2009, рег. № 17785) (с последующими изменениями);</w:t>
      </w:r>
    </w:p>
    <w:p w:rsidR="0088011E" w:rsidRPr="0088011E" w:rsidRDefault="0088011E" w:rsidP="0088011E">
      <w:pPr>
        <w:numPr>
          <w:ilvl w:val="0"/>
          <w:numId w:val="1"/>
        </w:numPr>
        <w:tabs>
          <w:tab w:val="left" w:pos="284"/>
        </w:tabs>
        <w:spacing w:after="0" w:line="360" w:lineRule="auto"/>
        <w:contextualSpacing/>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2012-13 учебный год (Приказ Министерства образования и науки РФ от 27.12.2011 года № 2885);</w:t>
      </w:r>
    </w:p>
    <w:p w:rsidR="0088011E" w:rsidRPr="0088011E" w:rsidRDefault="0088011E" w:rsidP="0088011E">
      <w:pPr>
        <w:numPr>
          <w:ilvl w:val="0"/>
          <w:numId w:val="1"/>
        </w:numPr>
        <w:tabs>
          <w:tab w:val="left" w:pos="284"/>
        </w:tabs>
        <w:spacing w:after="0" w:line="360" w:lineRule="auto"/>
        <w:contextualSpacing/>
        <w:jc w:val="both"/>
        <w:rPr>
          <w:rFonts w:ascii="Times New Roman" w:hAnsi="Times New Roman" w:cs="Times New Roman"/>
          <w:sz w:val="24"/>
          <w:szCs w:val="24"/>
          <w:lang w:eastAsia="ru-RU"/>
        </w:rPr>
      </w:pPr>
      <w:r w:rsidRPr="0088011E">
        <w:rPr>
          <w:rFonts w:ascii="Times New Roman" w:hAnsi="Times New Roman" w:cs="Times New Roman"/>
          <w:color w:val="000000"/>
          <w:sz w:val="24"/>
          <w:szCs w:val="24"/>
          <w:lang w:eastAsia="ru-RU"/>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 189 от 29.12.2010 года, зарегистрированного Министерством юстиции РФ 03.03.2011 года, рег. № 19993);</w:t>
      </w:r>
    </w:p>
    <w:p w:rsidR="0088011E" w:rsidRPr="0088011E" w:rsidRDefault="0088011E" w:rsidP="0088011E">
      <w:pPr>
        <w:numPr>
          <w:ilvl w:val="0"/>
          <w:numId w:val="1"/>
        </w:numPr>
        <w:tabs>
          <w:tab w:val="left" w:pos="284"/>
        </w:tabs>
        <w:spacing w:after="0" w:line="360" w:lineRule="auto"/>
        <w:contextualSpacing/>
        <w:jc w:val="both"/>
        <w:rPr>
          <w:rFonts w:ascii="Times New Roman" w:hAnsi="Times New Roman" w:cs="Times New Roman"/>
          <w:sz w:val="24"/>
          <w:szCs w:val="24"/>
          <w:lang w:eastAsia="ru-RU"/>
        </w:rPr>
      </w:pPr>
      <w:r w:rsidRPr="0088011E">
        <w:rPr>
          <w:rFonts w:ascii="Times New Roman" w:hAnsi="Times New Roman" w:cs="Times New Roman"/>
          <w:b/>
          <w:sz w:val="24"/>
          <w:szCs w:val="24"/>
          <w:lang w:eastAsia="ru-RU"/>
        </w:rPr>
        <w:t>Устав</w:t>
      </w:r>
      <w:r w:rsidRPr="0088011E">
        <w:rPr>
          <w:rFonts w:ascii="Times New Roman" w:hAnsi="Times New Roman" w:cs="Times New Roman"/>
          <w:sz w:val="24"/>
          <w:szCs w:val="24"/>
          <w:lang w:eastAsia="ru-RU"/>
        </w:rPr>
        <w:t xml:space="preserve"> МБОУ ООШ №3.</w:t>
      </w:r>
    </w:p>
    <w:p w:rsidR="0088011E" w:rsidRPr="0088011E" w:rsidRDefault="0088011E" w:rsidP="0088011E">
      <w:pPr>
        <w:numPr>
          <w:ilvl w:val="0"/>
          <w:numId w:val="1"/>
        </w:numPr>
        <w:tabs>
          <w:tab w:val="left" w:pos="284"/>
        </w:tabs>
        <w:spacing w:before="100" w:beforeAutospacing="1" w:after="100" w:afterAutospacing="1" w:line="360" w:lineRule="auto"/>
        <w:contextualSpacing/>
        <w:jc w:val="both"/>
        <w:rPr>
          <w:rFonts w:ascii="Times New Roman" w:hAnsi="Times New Roman" w:cs="Times New Roman"/>
          <w:sz w:val="24"/>
          <w:szCs w:val="24"/>
          <w:lang w:eastAsia="ru-RU"/>
        </w:rPr>
      </w:pPr>
      <w:r w:rsidRPr="0088011E">
        <w:rPr>
          <w:rFonts w:ascii="Times New Roman" w:hAnsi="Times New Roman" w:cs="Times New Roman"/>
          <w:b/>
          <w:color w:val="000000"/>
          <w:sz w:val="24"/>
          <w:szCs w:val="24"/>
          <w:lang w:eastAsia="ru-RU"/>
        </w:rPr>
        <w:t xml:space="preserve">Положение </w:t>
      </w:r>
      <w:r w:rsidRPr="0088011E">
        <w:rPr>
          <w:rFonts w:ascii="Times New Roman" w:hAnsi="Times New Roman" w:cs="Times New Roman"/>
          <w:sz w:val="24"/>
          <w:szCs w:val="24"/>
          <w:lang w:eastAsia="ru-RU"/>
        </w:rPr>
        <w:t xml:space="preserve">о рабочих программах учебных предметов (ФГОС) </w:t>
      </w:r>
      <w:smartTag w:uri="urn:schemas-microsoft-com:office:smarttags" w:element="metricconverter">
        <w:smartTagPr>
          <w:attr w:name="ProductID" w:val="2011 г"/>
        </w:smartTagPr>
        <w:r w:rsidRPr="0088011E">
          <w:rPr>
            <w:rFonts w:ascii="Times New Roman" w:hAnsi="Times New Roman" w:cs="Times New Roman"/>
            <w:sz w:val="24"/>
            <w:szCs w:val="24"/>
            <w:lang w:eastAsia="ru-RU"/>
          </w:rPr>
          <w:t>2011 г</w:t>
        </w:r>
      </w:smartTag>
      <w:r w:rsidRPr="0088011E">
        <w:rPr>
          <w:rFonts w:ascii="Times New Roman" w:hAnsi="Times New Roman" w:cs="Times New Roman"/>
          <w:sz w:val="24"/>
          <w:szCs w:val="24"/>
          <w:lang w:eastAsia="ru-RU"/>
        </w:rPr>
        <w:t>.</w:t>
      </w:r>
    </w:p>
    <w:p w:rsidR="0088011E" w:rsidRPr="0088011E" w:rsidRDefault="0088011E" w:rsidP="0088011E">
      <w:pPr>
        <w:widowControl w:val="0"/>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Примерная (типовая) образовательная программа по истории, рекомендованные к использованию Министерством образования и науки РФ. // Сборник нормативных документов. История</w:t>
      </w:r>
      <w:proofErr w:type="gramStart"/>
      <w:r w:rsidRPr="0088011E">
        <w:rPr>
          <w:rFonts w:ascii="Times New Roman" w:eastAsia="Times New Roman" w:hAnsi="Times New Roman" w:cs="Times New Roman"/>
          <w:sz w:val="24"/>
          <w:szCs w:val="24"/>
          <w:lang w:eastAsia="ru-RU"/>
        </w:rPr>
        <w:t>.</w:t>
      </w:r>
      <w:proofErr w:type="gramEnd"/>
      <w:r w:rsidRPr="0088011E">
        <w:rPr>
          <w:rFonts w:ascii="Times New Roman" w:eastAsia="Times New Roman" w:hAnsi="Times New Roman" w:cs="Times New Roman"/>
          <w:sz w:val="24"/>
          <w:szCs w:val="24"/>
          <w:lang w:eastAsia="ru-RU"/>
        </w:rPr>
        <w:t xml:space="preserve">/ </w:t>
      </w:r>
      <w:proofErr w:type="gramStart"/>
      <w:r w:rsidRPr="0088011E">
        <w:rPr>
          <w:rFonts w:ascii="Times New Roman" w:eastAsia="Times New Roman" w:hAnsi="Times New Roman" w:cs="Times New Roman"/>
          <w:sz w:val="24"/>
          <w:szCs w:val="24"/>
          <w:lang w:eastAsia="ru-RU"/>
        </w:rPr>
        <w:t>с</w:t>
      </w:r>
      <w:proofErr w:type="gramEnd"/>
      <w:r w:rsidRPr="0088011E">
        <w:rPr>
          <w:rFonts w:ascii="Times New Roman" w:eastAsia="Times New Roman" w:hAnsi="Times New Roman" w:cs="Times New Roman"/>
          <w:sz w:val="24"/>
          <w:szCs w:val="24"/>
          <w:lang w:eastAsia="ru-RU"/>
        </w:rPr>
        <w:t>ост. Э.Д. Днепров, А.Г. Аркадьев. – М.: Дрофа, 2007.</w:t>
      </w:r>
    </w:p>
    <w:p w:rsidR="0088011E" w:rsidRPr="0088011E" w:rsidRDefault="0088011E" w:rsidP="0088011E">
      <w:pPr>
        <w:widowControl w:val="0"/>
        <w:numPr>
          <w:ilvl w:val="0"/>
          <w:numId w:val="1"/>
        </w:numPr>
        <w:spacing w:after="0" w:line="360" w:lineRule="auto"/>
        <w:contextualSpacing/>
        <w:jc w:val="both"/>
        <w:rPr>
          <w:rFonts w:ascii="Times New Roman" w:eastAsia="Times New Roman" w:hAnsi="Times New Roman" w:cs="Times New Roman"/>
          <w:sz w:val="24"/>
          <w:szCs w:val="24"/>
          <w:lang w:eastAsia="ru-RU"/>
        </w:rPr>
      </w:pPr>
      <w:proofErr w:type="gramStart"/>
      <w:r w:rsidRPr="0088011E">
        <w:rPr>
          <w:rFonts w:ascii="Times New Roman" w:eastAsia="Times New Roman" w:hAnsi="Times New Roman" w:cs="Times New Roman"/>
          <w:sz w:val="24"/>
          <w:szCs w:val="24"/>
          <w:lang w:eastAsia="ru-RU"/>
        </w:rPr>
        <w:t>Примерная программа основного общего образования по истории 5-9 класс для образовательных учреждений (сб. «Программы общеобразовательных учреждений.</w:t>
      </w:r>
      <w:proofErr w:type="gramEnd"/>
      <w:r w:rsidRPr="0088011E">
        <w:rPr>
          <w:rFonts w:ascii="Times New Roman" w:eastAsia="Times New Roman" w:hAnsi="Times New Roman" w:cs="Times New Roman"/>
          <w:sz w:val="24"/>
          <w:szCs w:val="24"/>
          <w:lang w:eastAsia="ru-RU"/>
        </w:rPr>
        <w:t xml:space="preserve"> История. </w:t>
      </w:r>
      <w:proofErr w:type="gramStart"/>
      <w:r w:rsidRPr="0088011E">
        <w:rPr>
          <w:rFonts w:ascii="Times New Roman" w:eastAsia="Times New Roman" w:hAnsi="Times New Roman" w:cs="Times New Roman"/>
          <w:sz w:val="24"/>
          <w:szCs w:val="24"/>
          <w:lang w:eastAsia="ru-RU"/>
        </w:rPr>
        <w:t xml:space="preserve">Обществознаний 5-11/ М. «Просвещение 2008»).   </w:t>
      </w:r>
      <w:proofErr w:type="gramEnd"/>
    </w:p>
    <w:p w:rsidR="0088011E" w:rsidRPr="0088011E" w:rsidRDefault="0088011E" w:rsidP="00CB38D5">
      <w:pPr>
        <w:widowControl w:val="0"/>
        <w:autoSpaceDE w:val="0"/>
        <w:autoSpaceDN w:val="0"/>
        <w:adjustRightInd w:val="0"/>
        <w:spacing w:after="0" w:line="360" w:lineRule="auto"/>
        <w:jc w:val="center"/>
        <w:rPr>
          <w:rFonts w:ascii="Times New Roman" w:hAnsi="Times New Roman"/>
          <w:b/>
          <w:i/>
          <w:sz w:val="24"/>
          <w:szCs w:val="24"/>
          <w:u w:val="single"/>
          <w:lang w:eastAsia="ru-RU"/>
        </w:rPr>
      </w:pPr>
      <w:r w:rsidRPr="0088011E">
        <w:rPr>
          <w:rFonts w:ascii="Times New Roman" w:hAnsi="Times New Roman"/>
          <w:b/>
          <w:i/>
          <w:sz w:val="24"/>
          <w:szCs w:val="24"/>
          <w:u w:val="single"/>
          <w:lang w:eastAsia="ru-RU"/>
        </w:rPr>
        <w:t>Цели:</w:t>
      </w:r>
    </w:p>
    <w:p w:rsidR="0088011E" w:rsidRPr="0088011E" w:rsidRDefault="0088011E" w:rsidP="0088011E">
      <w:pPr>
        <w:widowControl w:val="0"/>
        <w:autoSpaceDE w:val="0"/>
        <w:autoSpaceDN w:val="0"/>
        <w:adjustRightInd w:val="0"/>
        <w:spacing w:after="0" w:line="360" w:lineRule="auto"/>
        <w:ind w:left="720"/>
        <w:contextualSpacing/>
        <w:rPr>
          <w:rFonts w:ascii="Times New Roman" w:eastAsia="Calibri" w:hAnsi="Times New Roman" w:cs="Times New Roman"/>
          <w:b/>
          <w:sz w:val="24"/>
          <w:szCs w:val="24"/>
          <w:lang w:eastAsia="ru-RU"/>
        </w:rPr>
      </w:pPr>
    </w:p>
    <w:p w:rsidR="0088011E" w:rsidRPr="0088011E" w:rsidRDefault="0088011E" w:rsidP="0088011E">
      <w:pPr>
        <w:widowControl w:val="0"/>
        <w:autoSpaceDE w:val="0"/>
        <w:autoSpaceDN w:val="0"/>
        <w:adjustRightInd w:val="0"/>
        <w:spacing w:after="0" w:line="360" w:lineRule="auto"/>
        <w:ind w:firstLine="708"/>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 xml:space="preserve">формирование общей картины исторического развития человечества, получение учениками представлений об общих, ведущих процессах, явлениях и понятиях;  развитие </w:t>
      </w:r>
      <w:r w:rsidRPr="0088011E">
        <w:rPr>
          <w:rFonts w:ascii="Times New Roman" w:hAnsi="Times New Roman" w:cs="Times New Roman"/>
          <w:sz w:val="24"/>
          <w:szCs w:val="24"/>
          <w:lang w:eastAsia="ru-RU"/>
        </w:rPr>
        <w:lastRenderedPageBreak/>
        <w:t>умений по применению исторических знаний в жизни; приобщение учащихся к национальным и мировым культурным традициям, воспитание патриотизма, формирование гражданского самосознания.</w:t>
      </w:r>
    </w:p>
    <w:p w:rsidR="00CB38D5" w:rsidRDefault="00CB38D5" w:rsidP="00CB38D5">
      <w:pPr>
        <w:widowControl w:val="0"/>
        <w:autoSpaceDE w:val="0"/>
        <w:autoSpaceDN w:val="0"/>
        <w:adjustRightInd w:val="0"/>
        <w:spacing w:after="0" w:line="360" w:lineRule="auto"/>
        <w:contextualSpacing/>
        <w:rPr>
          <w:rFonts w:ascii="Times New Roman" w:hAnsi="Times New Roman" w:cs="Times New Roman"/>
          <w:sz w:val="24"/>
          <w:szCs w:val="24"/>
          <w:lang w:val="en-US" w:eastAsia="ru-RU"/>
        </w:rPr>
      </w:pPr>
    </w:p>
    <w:p w:rsidR="00CB38D5" w:rsidRPr="00CB38D5" w:rsidRDefault="00CB38D5" w:rsidP="00CB38D5">
      <w:pPr>
        <w:widowControl w:val="0"/>
        <w:autoSpaceDE w:val="0"/>
        <w:autoSpaceDN w:val="0"/>
        <w:adjustRightInd w:val="0"/>
        <w:spacing w:after="0" w:line="360" w:lineRule="auto"/>
        <w:contextualSpacing/>
        <w:jc w:val="center"/>
        <w:rPr>
          <w:rFonts w:ascii="Times New Roman" w:eastAsia="Calibri" w:hAnsi="Times New Roman" w:cs="Times New Roman"/>
          <w:b/>
          <w:i/>
          <w:sz w:val="24"/>
          <w:szCs w:val="24"/>
          <w:u w:val="single"/>
          <w:lang w:val="en-US" w:eastAsia="ru-RU"/>
        </w:rPr>
      </w:pPr>
    </w:p>
    <w:p w:rsidR="0088011E" w:rsidRPr="0088011E" w:rsidRDefault="0088011E" w:rsidP="0088011E">
      <w:pPr>
        <w:widowControl w:val="0"/>
        <w:autoSpaceDE w:val="0"/>
        <w:autoSpaceDN w:val="0"/>
        <w:adjustRightInd w:val="0"/>
        <w:spacing w:after="0" w:line="360" w:lineRule="auto"/>
        <w:ind w:left="720"/>
        <w:contextualSpacing/>
        <w:jc w:val="center"/>
        <w:rPr>
          <w:rFonts w:ascii="Times New Roman" w:eastAsia="Calibri" w:hAnsi="Times New Roman" w:cs="Times New Roman"/>
          <w:b/>
          <w:i/>
          <w:sz w:val="24"/>
          <w:szCs w:val="24"/>
          <w:u w:val="single"/>
          <w:lang w:eastAsia="ru-RU"/>
        </w:rPr>
      </w:pPr>
      <w:r>
        <w:rPr>
          <w:rFonts w:ascii="Times New Roman" w:eastAsia="Calibri" w:hAnsi="Times New Roman" w:cs="Times New Roman"/>
          <w:b/>
          <w:i/>
          <w:sz w:val="24"/>
          <w:szCs w:val="24"/>
          <w:u w:val="single"/>
          <w:lang w:eastAsia="ru-RU"/>
        </w:rPr>
        <w:t>Задачи</w:t>
      </w:r>
      <w:r w:rsidRPr="0088011E">
        <w:rPr>
          <w:rFonts w:ascii="Times New Roman" w:eastAsia="Calibri" w:hAnsi="Times New Roman" w:cs="Times New Roman"/>
          <w:b/>
          <w:i/>
          <w:sz w:val="24"/>
          <w:szCs w:val="24"/>
          <w:u w:val="single"/>
          <w:lang w:eastAsia="ru-RU"/>
        </w:rPr>
        <w:t>:</w:t>
      </w:r>
    </w:p>
    <w:p w:rsidR="0088011E" w:rsidRPr="0088011E" w:rsidRDefault="0088011E" w:rsidP="0088011E">
      <w:pPr>
        <w:widowControl w:val="0"/>
        <w:autoSpaceDE w:val="0"/>
        <w:autoSpaceDN w:val="0"/>
        <w:adjustRightInd w:val="0"/>
        <w:spacing w:after="0" w:line="360" w:lineRule="auto"/>
        <w:jc w:val="both"/>
        <w:rPr>
          <w:rFonts w:ascii="Times New Roman" w:hAnsi="Times New Roman" w:cs="Times New Roman"/>
          <w:b/>
          <w:sz w:val="24"/>
          <w:szCs w:val="24"/>
          <w:u w:val="single"/>
          <w:lang w:eastAsia="ru-RU"/>
        </w:rPr>
      </w:pPr>
    </w:p>
    <w:p w:rsidR="0088011E" w:rsidRPr="0088011E" w:rsidRDefault="0088011E" w:rsidP="0088011E">
      <w:pPr>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формирование исторического мышления учащихся;</w:t>
      </w:r>
    </w:p>
    <w:p w:rsidR="0088011E" w:rsidRPr="0088011E" w:rsidRDefault="0088011E" w:rsidP="0088011E">
      <w:pPr>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 xml:space="preserve">развитие умений работы с книгой и  с картографическим материалом;  формирование навыков пересказа материала учебника, ответа на </w:t>
      </w:r>
      <w:proofErr w:type="spellStart"/>
      <w:r w:rsidRPr="0088011E">
        <w:rPr>
          <w:rFonts w:ascii="Times New Roman" w:hAnsi="Times New Roman" w:cs="Times New Roman"/>
          <w:sz w:val="24"/>
          <w:szCs w:val="24"/>
          <w:lang w:eastAsia="ru-RU"/>
        </w:rPr>
        <w:t>фактологические</w:t>
      </w:r>
      <w:proofErr w:type="spellEnd"/>
      <w:r w:rsidRPr="0088011E">
        <w:rPr>
          <w:rFonts w:ascii="Times New Roman" w:hAnsi="Times New Roman" w:cs="Times New Roman"/>
          <w:sz w:val="24"/>
          <w:szCs w:val="24"/>
          <w:lang w:eastAsia="ru-RU"/>
        </w:rPr>
        <w:t xml:space="preserve"> и проблемные вопросы;</w:t>
      </w:r>
    </w:p>
    <w:p w:rsidR="0088011E" w:rsidRPr="0088011E" w:rsidRDefault="0088011E" w:rsidP="0088011E">
      <w:pPr>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формирование умений пользоваться историческими терминами и понятиями, знание важнейших дат  исторических событий;</w:t>
      </w:r>
    </w:p>
    <w:p w:rsidR="0088011E" w:rsidRPr="0088011E" w:rsidRDefault="0088011E" w:rsidP="0088011E">
      <w:pPr>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формирование знаний о взаимодействии человека с окружающей средой, об экономическом развитии древних обществ, о политическом и социальном строе древнего мира, знаний о наиболее ярких личностях эпохи;</w:t>
      </w:r>
    </w:p>
    <w:p w:rsidR="0088011E" w:rsidRPr="0088011E" w:rsidRDefault="0088011E" w:rsidP="0088011E">
      <w:pPr>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формирование умений охарактеризовать события, образ жизни в древнем мире;</w:t>
      </w:r>
    </w:p>
    <w:p w:rsidR="0088011E" w:rsidRPr="0088011E" w:rsidRDefault="0088011E" w:rsidP="0088011E">
      <w:pPr>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 xml:space="preserve">формирование представлений о политических институтах и умений оперировать этими понятиями (деспотизм, закон, гражданин, суверенитет и т.д.). </w:t>
      </w:r>
    </w:p>
    <w:p w:rsidR="0088011E" w:rsidRPr="0088011E" w:rsidRDefault="0088011E" w:rsidP="0088011E">
      <w:pPr>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 xml:space="preserve"> формирование правовой культуры школьников;</w:t>
      </w:r>
    </w:p>
    <w:p w:rsidR="0088011E" w:rsidRPr="0088011E" w:rsidRDefault="0088011E" w:rsidP="0088011E">
      <w:pPr>
        <w:widowControl w:val="0"/>
        <w:numPr>
          <w:ilvl w:val="0"/>
          <w:numId w:val="2"/>
        </w:numPr>
        <w:autoSpaceDE w:val="0"/>
        <w:autoSpaceDN w:val="0"/>
        <w:adjustRightInd w:val="0"/>
        <w:spacing w:after="0" w:line="360" w:lineRule="auto"/>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формирование представлений о возникших еще в древности общечеловеческих ценностях и уважение этих достижений, (достижения в науке, искусстве, литературе, архитектуре и т.д.);</w:t>
      </w:r>
    </w:p>
    <w:p w:rsidR="0088011E" w:rsidRPr="0088011E" w:rsidRDefault="0088011E" w:rsidP="0088011E">
      <w:pPr>
        <w:widowControl w:val="0"/>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88011E" w:rsidRPr="0088011E" w:rsidRDefault="0088011E" w:rsidP="0088011E">
      <w:pPr>
        <w:widowControl w:val="0"/>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формирование веротерпимости, широту мировоззрения, гуманизм;</w:t>
      </w:r>
    </w:p>
    <w:p w:rsidR="0088011E" w:rsidRDefault="0088011E" w:rsidP="0088011E">
      <w:pPr>
        <w:tabs>
          <w:tab w:val="left" w:pos="3225"/>
        </w:tabs>
        <w:spacing w:line="360" w:lineRule="auto"/>
        <w:rPr>
          <w:rFonts w:ascii="Times New Roman" w:hAnsi="Times New Roman" w:cs="Times New Roman"/>
          <w:sz w:val="24"/>
          <w:szCs w:val="24"/>
          <w:lang w:eastAsia="ru-RU"/>
        </w:rPr>
      </w:pPr>
      <w:r w:rsidRPr="0088011E">
        <w:rPr>
          <w:rFonts w:ascii="Times New Roman" w:hAnsi="Times New Roman" w:cs="Times New Roman"/>
          <w:sz w:val="24"/>
          <w:szCs w:val="24"/>
          <w:lang w:eastAsia="ru-RU"/>
        </w:rPr>
        <w:t xml:space="preserve"> развитие личностных каче</w:t>
      </w:r>
      <w:proofErr w:type="gramStart"/>
      <w:r w:rsidRPr="0088011E">
        <w:rPr>
          <w:rFonts w:ascii="Times New Roman" w:hAnsi="Times New Roman" w:cs="Times New Roman"/>
          <w:sz w:val="24"/>
          <w:szCs w:val="24"/>
          <w:lang w:eastAsia="ru-RU"/>
        </w:rPr>
        <w:t>ств шк</w:t>
      </w:r>
      <w:proofErr w:type="gramEnd"/>
      <w:r w:rsidRPr="0088011E">
        <w:rPr>
          <w:rFonts w:ascii="Times New Roman" w:hAnsi="Times New Roman" w:cs="Times New Roman"/>
          <w:sz w:val="24"/>
          <w:szCs w:val="24"/>
          <w:lang w:eastAsia="ru-RU"/>
        </w:rPr>
        <w:t>ольников на основе примеров из истории древнего мира: свободолюбия, патриотизма, мужества, благородства, мудрости</w:t>
      </w:r>
      <w:r>
        <w:rPr>
          <w:rFonts w:ascii="Times New Roman" w:hAnsi="Times New Roman" w:cs="Times New Roman"/>
          <w:sz w:val="24"/>
          <w:szCs w:val="24"/>
          <w:lang w:eastAsia="ru-RU"/>
        </w:rPr>
        <w:t>.</w:t>
      </w:r>
    </w:p>
    <w:p w:rsidR="00CB38D5" w:rsidRDefault="00CB38D5" w:rsidP="00CB38D5">
      <w:pPr>
        <w:jc w:val="center"/>
        <w:rPr>
          <w:rFonts w:ascii="Times New Roman" w:hAnsi="Times New Roman" w:cs="Times New Roman"/>
          <w:b/>
          <w:sz w:val="24"/>
          <w:szCs w:val="24"/>
          <w:lang w:val="en-US"/>
        </w:rPr>
      </w:pPr>
    </w:p>
    <w:p w:rsidR="00CB38D5" w:rsidRDefault="00CB38D5" w:rsidP="00CB38D5">
      <w:pPr>
        <w:jc w:val="center"/>
        <w:rPr>
          <w:rFonts w:ascii="Times New Roman" w:hAnsi="Times New Roman" w:cs="Times New Roman"/>
          <w:b/>
          <w:sz w:val="24"/>
          <w:szCs w:val="24"/>
          <w:lang w:val="en-US"/>
        </w:rPr>
      </w:pPr>
    </w:p>
    <w:p w:rsidR="00CB38D5" w:rsidRDefault="00CB38D5" w:rsidP="00CB38D5">
      <w:pPr>
        <w:jc w:val="center"/>
        <w:rPr>
          <w:rFonts w:ascii="Times New Roman" w:hAnsi="Times New Roman" w:cs="Times New Roman"/>
          <w:b/>
          <w:sz w:val="24"/>
          <w:szCs w:val="24"/>
          <w:lang w:val="en-US"/>
        </w:rPr>
      </w:pPr>
    </w:p>
    <w:p w:rsidR="00CB38D5" w:rsidRDefault="00CB38D5" w:rsidP="00CB38D5">
      <w:pPr>
        <w:jc w:val="center"/>
        <w:rPr>
          <w:rFonts w:ascii="Times New Roman" w:hAnsi="Times New Roman" w:cs="Times New Roman"/>
          <w:b/>
          <w:sz w:val="24"/>
          <w:szCs w:val="24"/>
          <w:lang w:val="en-US"/>
        </w:rPr>
      </w:pPr>
    </w:p>
    <w:p w:rsidR="00CB38D5" w:rsidRDefault="00CB38D5" w:rsidP="00CB38D5">
      <w:pPr>
        <w:jc w:val="center"/>
        <w:rPr>
          <w:rFonts w:ascii="Times New Roman" w:hAnsi="Times New Roman" w:cs="Times New Roman"/>
          <w:b/>
          <w:sz w:val="24"/>
          <w:szCs w:val="24"/>
          <w:lang w:val="en-US"/>
        </w:rPr>
      </w:pPr>
    </w:p>
    <w:p w:rsidR="00CB38D5" w:rsidRDefault="00CB38D5" w:rsidP="00CB38D5">
      <w:pPr>
        <w:jc w:val="center"/>
        <w:rPr>
          <w:rFonts w:ascii="Times New Roman" w:hAnsi="Times New Roman" w:cs="Times New Roman"/>
          <w:b/>
          <w:sz w:val="24"/>
          <w:szCs w:val="24"/>
        </w:rPr>
      </w:pPr>
      <w:r w:rsidRPr="0088011E">
        <w:rPr>
          <w:rFonts w:ascii="Times New Roman" w:hAnsi="Times New Roman" w:cs="Times New Roman"/>
          <w:b/>
          <w:sz w:val="24"/>
          <w:szCs w:val="24"/>
        </w:rPr>
        <w:lastRenderedPageBreak/>
        <w:t>5 «а» класс</w:t>
      </w:r>
    </w:p>
    <w:p w:rsidR="0088011E" w:rsidRDefault="0088011E" w:rsidP="0088011E">
      <w:pPr>
        <w:tabs>
          <w:tab w:val="left" w:pos="3225"/>
        </w:tabs>
        <w:spacing w:line="360" w:lineRule="auto"/>
        <w:rPr>
          <w:rFonts w:ascii="Times New Roman" w:hAnsi="Times New Roman" w:cs="Times New Roman"/>
          <w:sz w:val="24"/>
          <w:szCs w:val="24"/>
          <w:lang w:eastAsia="ru-RU"/>
        </w:rPr>
      </w:pPr>
    </w:p>
    <w:p w:rsidR="0088011E" w:rsidRPr="0088011E" w:rsidRDefault="0088011E" w:rsidP="00CB38D5">
      <w:pPr>
        <w:tabs>
          <w:tab w:val="left" w:pos="555"/>
        </w:tabs>
        <w:spacing w:after="160" w:line="259" w:lineRule="auto"/>
        <w:jc w:val="center"/>
        <w:rPr>
          <w:rFonts w:ascii="Times New Roman" w:hAnsi="Times New Roman" w:cs="Times New Roman"/>
          <w:b/>
          <w:sz w:val="24"/>
          <w:szCs w:val="24"/>
          <w:lang w:eastAsia="ru-RU"/>
        </w:rPr>
      </w:pPr>
      <w:r w:rsidRPr="0088011E">
        <w:rPr>
          <w:rFonts w:ascii="Times New Roman" w:hAnsi="Times New Roman" w:cs="Times New Roman"/>
          <w:b/>
          <w:sz w:val="24"/>
          <w:szCs w:val="24"/>
          <w:lang w:eastAsia="ru-RU"/>
        </w:rPr>
        <w:t>УЧЕБНЫЙ ПЛАН НА ПРЕДМЕТ</w:t>
      </w:r>
    </w:p>
    <w:tbl>
      <w:tblPr>
        <w:tblpPr w:leftFromText="180" w:rightFromText="180" w:vertAnchor="page" w:horzAnchor="margin" w:tblpY="3211"/>
        <w:tblOverlap w:val="never"/>
        <w:tblW w:w="5000" w:type="pct"/>
        <w:tblCellMar>
          <w:left w:w="10" w:type="dxa"/>
          <w:right w:w="10" w:type="dxa"/>
        </w:tblCellMar>
        <w:tblLook w:val="04A0" w:firstRow="1" w:lastRow="0" w:firstColumn="1" w:lastColumn="0" w:noHBand="0" w:noVBand="1"/>
      </w:tblPr>
      <w:tblGrid>
        <w:gridCol w:w="2135"/>
        <w:gridCol w:w="996"/>
        <w:gridCol w:w="1418"/>
        <w:gridCol w:w="1418"/>
        <w:gridCol w:w="1275"/>
        <w:gridCol w:w="1134"/>
        <w:gridCol w:w="999"/>
      </w:tblGrid>
      <w:tr w:rsidR="0088011E" w:rsidRPr="0088011E" w:rsidTr="00CB38D5">
        <w:trPr>
          <w:trHeight w:hRule="exact" w:val="1123"/>
        </w:trPr>
        <w:tc>
          <w:tcPr>
            <w:tcW w:w="1139" w:type="pct"/>
            <w:tcBorders>
              <w:top w:val="single" w:sz="4" w:space="0" w:color="auto"/>
              <w:left w:val="single" w:sz="4" w:space="0" w:color="auto"/>
            </w:tcBorders>
            <w:shd w:val="clear" w:color="auto" w:fill="FFFFFF"/>
          </w:tcPr>
          <w:p w:rsidR="0088011E" w:rsidRPr="0088011E" w:rsidRDefault="0088011E" w:rsidP="00CB38D5">
            <w:pPr>
              <w:widowControl w:val="0"/>
              <w:spacing w:after="0" w:line="28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Учебный предмет</w:t>
            </w:r>
          </w:p>
        </w:tc>
        <w:tc>
          <w:tcPr>
            <w:tcW w:w="531" w:type="pct"/>
            <w:tcBorders>
              <w:top w:val="single" w:sz="4" w:space="0" w:color="auto"/>
              <w:left w:val="single" w:sz="4" w:space="0" w:color="auto"/>
            </w:tcBorders>
            <w:shd w:val="clear" w:color="auto" w:fill="FFFFFF"/>
          </w:tcPr>
          <w:p w:rsidR="0088011E" w:rsidRPr="0088011E" w:rsidRDefault="0088011E" w:rsidP="00CB38D5">
            <w:pPr>
              <w:widowControl w:val="0"/>
              <w:spacing w:after="0" w:line="28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Класс</w:t>
            </w:r>
          </w:p>
        </w:tc>
        <w:tc>
          <w:tcPr>
            <w:tcW w:w="756" w:type="pct"/>
            <w:tcBorders>
              <w:top w:val="single" w:sz="4" w:space="0" w:color="auto"/>
              <w:left w:val="single" w:sz="4" w:space="0" w:color="auto"/>
            </w:tcBorders>
            <w:shd w:val="clear" w:color="auto" w:fill="FFFFFF"/>
          </w:tcPr>
          <w:p w:rsidR="0088011E" w:rsidRPr="0088011E" w:rsidRDefault="0088011E" w:rsidP="00CB38D5">
            <w:pPr>
              <w:widowControl w:val="0"/>
              <w:spacing w:after="0" w:line="370" w:lineRule="exact"/>
              <w:jc w:val="both"/>
              <w:rPr>
                <w:rFonts w:ascii="Times New Roman" w:hAnsi="Times New Roman" w:cs="Times New Roman"/>
                <w:color w:val="000000"/>
                <w:sz w:val="24"/>
                <w:szCs w:val="24"/>
              </w:rPr>
            </w:pPr>
            <w:r w:rsidRPr="0088011E">
              <w:rPr>
                <w:rFonts w:ascii="Times New Roman" w:hAnsi="Times New Roman" w:cs="Times New Roman"/>
                <w:color w:val="000000"/>
                <w:sz w:val="24"/>
                <w:szCs w:val="24"/>
              </w:rPr>
              <w:t xml:space="preserve">Кол-во часов в </w:t>
            </w:r>
            <w:proofErr w:type="spellStart"/>
            <w:r w:rsidRPr="0088011E">
              <w:rPr>
                <w:rFonts w:ascii="Times New Roman" w:hAnsi="Times New Roman" w:cs="Times New Roman"/>
                <w:color w:val="000000"/>
                <w:sz w:val="24"/>
                <w:szCs w:val="24"/>
              </w:rPr>
              <w:t>нед</w:t>
            </w:r>
            <w:proofErr w:type="spellEnd"/>
            <w:r w:rsidRPr="0088011E">
              <w:rPr>
                <w:rFonts w:ascii="Times New Roman" w:hAnsi="Times New Roman" w:cs="Times New Roman"/>
                <w:color w:val="000000"/>
                <w:sz w:val="24"/>
                <w:szCs w:val="24"/>
              </w:rPr>
              <w:t>.</w:t>
            </w:r>
          </w:p>
        </w:tc>
        <w:tc>
          <w:tcPr>
            <w:tcW w:w="756" w:type="pct"/>
            <w:tcBorders>
              <w:top w:val="single" w:sz="4" w:space="0" w:color="auto"/>
              <w:left w:val="single" w:sz="4" w:space="0" w:color="auto"/>
            </w:tcBorders>
            <w:shd w:val="clear" w:color="auto" w:fill="FFFFFF"/>
          </w:tcPr>
          <w:p w:rsidR="0088011E" w:rsidRPr="0088011E" w:rsidRDefault="0088011E" w:rsidP="00CB38D5">
            <w:pPr>
              <w:widowControl w:val="0"/>
              <w:spacing w:after="0" w:line="28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I триместр</w:t>
            </w:r>
          </w:p>
        </w:tc>
        <w:tc>
          <w:tcPr>
            <w:tcW w:w="680" w:type="pct"/>
            <w:tcBorders>
              <w:top w:val="single" w:sz="4" w:space="0" w:color="auto"/>
              <w:left w:val="single" w:sz="4" w:space="0" w:color="auto"/>
            </w:tcBorders>
            <w:shd w:val="clear" w:color="auto" w:fill="FFFFFF"/>
          </w:tcPr>
          <w:p w:rsidR="0088011E" w:rsidRPr="0088011E" w:rsidRDefault="0088011E" w:rsidP="00CB38D5">
            <w:pPr>
              <w:widowControl w:val="0"/>
              <w:spacing w:after="0" w:line="28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II триместр</w:t>
            </w:r>
          </w:p>
        </w:tc>
        <w:tc>
          <w:tcPr>
            <w:tcW w:w="605" w:type="pct"/>
            <w:tcBorders>
              <w:top w:val="single" w:sz="4" w:space="0" w:color="auto"/>
              <w:left w:val="single" w:sz="4" w:space="0" w:color="auto"/>
            </w:tcBorders>
            <w:shd w:val="clear" w:color="auto" w:fill="FFFFFF"/>
          </w:tcPr>
          <w:p w:rsidR="0088011E" w:rsidRPr="0088011E" w:rsidRDefault="0088011E" w:rsidP="00CB38D5">
            <w:pPr>
              <w:widowControl w:val="0"/>
              <w:spacing w:after="180" w:line="28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I</w:t>
            </w:r>
            <w:r w:rsidRPr="0088011E">
              <w:rPr>
                <w:rFonts w:ascii="Times New Roman" w:hAnsi="Times New Roman" w:cs="Times New Roman"/>
                <w:color w:val="000000"/>
                <w:sz w:val="24"/>
                <w:szCs w:val="24"/>
                <w:lang w:val="en-US"/>
              </w:rPr>
              <w:t>II</w:t>
            </w:r>
          </w:p>
          <w:p w:rsidR="0088011E" w:rsidRPr="0088011E" w:rsidRDefault="0088011E" w:rsidP="00CB38D5">
            <w:pPr>
              <w:widowControl w:val="0"/>
              <w:spacing w:after="180" w:line="28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триместр</w:t>
            </w:r>
          </w:p>
        </w:tc>
        <w:tc>
          <w:tcPr>
            <w:tcW w:w="533" w:type="pct"/>
            <w:tcBorders>
              <w:top w:val="single" w:sz="4" w:space="0" w:color="auto"/>
              <w:left w:val="single" w:sz="4" w:space="0" w:color="auto"/>
              <w:right w:val="single" w:sz="4" w:space="0" w:color="auto"/>
            </w:tcBorders>
            <w:shd w:val="clear" w:color="auto" w:fill="FFFFFF"/>
          </w:tcPr>
          <w:p w:rsidR="0088011E" w:rsidRPr="0088011E" w:rsidRDefault="0088011E" w:rsidP="00CB38D5">
            <w:pPr>
              <w:widowControl w:val="0"/>
              <w:spacing w:after="0" w:line="280" w:lineRule="exact"/>
              <w:rPr>
                <w:rFonts w:ascii="Times New Roman" w:hAnsi="Times New Roman" w:cs="Times New Roman"/>
                <w:color w:val="000000"/>
                <w:sz w:val="24"/>
                <w:szCs w:val="24"/>
              </w:rPr>
            </w:pPr>
            <w:r w:rsidRPr="0088011E">
              <w:rPr>
                <w:rFonts w:ascii="Times New Roman" w:hAnsi="Times New Roman" w:cs="Times New Roman"/>
                <w:b/>
                <w:bCs/>
                <w:color w:val="000000"/>
                <w:sz w:val="24"/>
                <w:szCs w:val="24"/>
              </w:rPr>
              <w:t>Год</w:t>
            </w:r>
          </w:p>
        </w:tc>
      </w:tr>
      <w:tr w:rsidR="0088011E" w:rsidRPr="0088011E" w:rsidTr="00CB38D5">
        <w:trPr>
          <w:trHeight w:hRule="exact" w:val="1872"/>
        </w:trPr>
        <w:tc>
          <w:tcPr>
            <w:tcW w:w="1139" w:type="pct"/>
            <w:tcBorders>
              <w:top w:val="single" w:sz="4" w:space="0" w:color="auto"/>
              <w:left w:val="single" w:sz="4" w:space="0" w:color="auto"/>
              <w:bottom w:val="single" w:sz="4" w:space="0" w:color="auto"/>
            </w:tcBorders>
            <w:shd w:val="clear" w:color="auto" w:fill="FFFFFF"/>
          </w:tcPr>
          <w:p w:rsidR="0088011E" w:rsidRPr="0088011E" w:rsidRDefault="0088011E" w:rsidP="00CB38D5">
            <w:pPr>
              <w:widowControl w:val="0"/>
              <w:spacing w:after="0" w:line="37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История</w:t>
            </w:r>
          </w:p>
        </w:tc>
        <w:tc>
          <w:tcPr>
            <w:tcW w:w="531" w:type="pct"/>
            <w:tcBorders>
              <w:top w:val="single" w:sz="4" w:space="0" w:color="auto"/>
              <w:left w:val="single" w:sz="4" w:space="0" w:color="auto"/>
              <w:bottom w:val="single" w:sz="4" w:space="0" w:color="auto"/>
            </w:tcBorders>
            <w:shd w:val="clear" w:color="auto" w:fill="FFFFFF"/>
          </w:tcPr>
          <w:p w:rsidR="0088011E" w:rsidRPr="0088011E" w:rsidRDefault="0088011E" w:rsidP="00CB38D5">
            <w:pPr>
              <w:widowControl w:val="0"/>
              <w:spacing w:after="0" w:line="28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6 «А»</w:t>
            </w:r>
          </w:p>
        </w:tc>
        <w:tc>
          <w:tcPr>
            <w:tcW w:w="756" w:type="pct"/>
            <w:tcBorders>
              <w:top w:val="single" w:sz="4" w:space="0" w:color="auto"/>
              <w:left w:val="single" w:sz="4" w:space="0" w:color="auto"/>
              <w:bottom w:val="single" w:sz="4" w:space="0" w:color="auto"/>
            </w:tcBorders>
            <w:shd w:val="clear" w:color="auto" w:fill="FFFFFF"/>
          </w:tcPr>
          <w:p w:rsidR="0088011E" w:rsidRPr="0088011E" w:rsidRDefault="0088011E" w:rsidP="00CB38D5">
            <w:pPr>
              <w:widowControl w:val="0"/>
              <w:spacing w:after="0" w:line="280" w:lineRule="exact"/>
              <w:jc w:val="center"/>
              <w:rPr>
                <w:rFonts w:ascii="Times New Roman" w:hAnsi="Times New Roman" w:cs="Times New Roman"/>
                <w:color w:val="000000"/>
                <w:sz w:val="24"/>
                <w:szCs w:val="24"/>
              </w:rPr>
            </w:pPr>
            <w:r w:rsidRPr="0088011E">
              <w:rPr>
                <w:rFonts w:ascii="Times New Roman" w:hAnsi="Times New Roman" w:cs="Times New Roman"/>
                <w:color w:val="000000"/>
                <w:sz w:val="24"/>
                <w:szCs w:val="24"/>
              </w:rPr>
              <w:t>2</w:t>
            </w:r>
          </w:p>
        </w:tc>
        <w:tc>
          <w:tcPr>
            <w:tcW w:w="756" w:type="pct"/>
            <w:tcBorders>
              <w:top w:val="single" w:sz="4" w:space="0" w:color="auto"/>
              <w:left w:val="single" w:sz="4" w:space="0" w:color="auto"/>
              <w:bottom w:val="single" w:sz="4" w:space="0" w:color="auto"/>
            </w:tcBorders>
            <w:shd w:val="clear" w:color="auto" w:fill="FFFFFF"/>
          </w:tcPr>
          <w:p w:rsidR="0088011E" w:rsidRPr="0088011E" w:rsidRDefault="0088011E" w:rsidP="00CB38D5">
            <w:pPr>
              <w:widowControl w:val="0"/>
              <w:spacing w:after="0" w:line="280" w:lineRule="exact"/>
              <w:ind w:left="220"/>
              <w:rPr>
                <w:rFonts w:ascii="Times New Roman" w:hAnsi="Times New Roman" w:cs="Times New Roman"/>
                <w:color w:val="000000"/>
                <w:sz w:val="24"/>
                <w:szCs w:val="24"/>
              </w:rPr>
            </w:pPr>
            <w:r w:rsidRPr="0088011E">
              <w:rPr>
                <w:rFonts w:ascii="Times New Roman" w:hAnsi="Times New Roman" w:cs="Times New Roman"/>
                <w:color w:val="000000"/>
                <w:sz w:val="24"/>
                <w:szCs w:val="24"/>
              </w:rPr>
              <w:t>24</w:t>
            </w:r>
          </w:p>
        </w:tc>
        <w:tc>
          <w:tcPr>
            <w:tcW w:w="680" w:type="pct"/>
            <w:tcBorders>
              <w:top w:val="single" w:sz="4" w:space="0" w:color="auto"/>
              <w:left w:val="single" w:sz="4" w:space="0" w:color="auto"/>
              <w:bottom w:val="single" w:sz="4" w:space="0" w:color="auto"/>
            </w:tcBorders>
            <w:shd w:val="clear" w:color="auto" w:fill="FFFFFF"/>
          </w:tcPr>
          <w:p w:rsidR="0088011E" w:rsidRPr="0088011E" w:rsidRDefault="0088011E" w:rsidP="00CB38D5">
            <w:pPr>
              <w:widowControl w:val="0"/>
              <w:spacing w:after="0" w:line="280" w:lineRule="exact"/>
              <w:ind w:left="220"/>
              <w:rPr>
                <w:rFonts w:ascii="Times New Roman" w:hAnsi="Times New Roman" w:cs="Times New Roman"/>
                <w:color w:val="000000"/>
                <w:sz w:val="24"/>
                <w:szCs w:val="24"/>
              </w:rPr>
            </w:pPr>
            <w:r w:rsidRPr="0088011E">
              <w:rPr>
                <w:rFonts w:ascii="Times New Roman" w:hAnsi="Times New Roman" w:cs="Times New Roman"/>
                <w:color w:val="000000"/>
                <w:sz w:val="24"/>
                <w:szCs w:val="24"/>
              </w:rPr>
              <w:t>21</w:t>
            </w:r>
          </w:p>
        </w:tc>
        <w:tc>
          <w:tcPr>
            <w:tcW w:w="605" w:type="pct"/>
            <w:tcBorders>
              <w:top w:val="single" w:sz="4" w:space="0" w:color="auto"/>
              <w:left w:val="single" w:sz="4" w:space="0" w:color="auto"/>
              <w:bottom w:val="single" w:sz="4" w:space="0" w:color="auto"/>
            </w:tcBorders>
            <w:shd w:val="clear" w:color="auto" w:fill="FFFFFF"/>
          </w:tcPr>
          <w:p w:rsidR="0088011E" w:rsidRPr="0088011E" w:rsidRDefault="0088011E" w:rsidP="00CB38D5">
            <w:pPr>
              <w:widowControl w:val="0"/>
              <w:spacing w:after="0" w:line="280" w:lineRule="exact"/>
              <w:ind w:left="360"/>
              <w:rPr>
                <w:rFonts w:ascii="Times New Roman" w:hAnsi="Times New Roman" w:cs="Times New Roman"/>
                <w:color w:val="000000"/>
                <w:sz w:val="24"/>
                <w:szCs w:val="24"/>
              </w:rPr>
            </w:pPr>
            <w:r w:rsidRPr="0088011E">
              <w:rPr>
                <w:rFonts w:ascii="Times New Roman" w:hAnsi="Times New Roman" w:cs="Times New Roman"/>
                <w:color w:val="000000"/>
                <w:sz w:val="24"/>
                <w:szCs w:val="24"/>
              </w:rPr>
              <w:t>23</w:t>
            </w: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88011E" w:rsidRPr="0088011E" w:rsidRDefault="0088011E" w:rsidP="00CB38D5">
            <w:pPr>
              <w:widowControl w:val="0"/>
              <w:spacing w:after="0" w:line="240" w:lineRule="auto"/>
              <w:rPr>
                <w:rFonts w:ascii="Times New Roman" w:hAnsi="Times New Roman" w:cs="Times New Roman"/>
                <w:color w:val="000000"/>
                <w:sz w:val="24"/>
                <w:szCs w:val="24"/>
              </w:rPr>
            </w:pPr>
            <w:r w:rsidRPr="0088011E">
              <w:rPr>
                <w:rFonts w:ascii="Times New Roman" w:hAnsi="Times New Roman" w:cs="Times New Roman"/>
                <w:color w:val="000000"/>
                <w:sz w:val="24"/>
                <w:szCs w:val="24"/>
              </w:rPr>
              <w:t>68</w:t>
            </w:r>
          </w:p>
        </w:tc>
      </w:tr>
    </w:tbl>
    <w:p w:rsidR="0088011E" w:rsidRPr="0088011E" w:rsidRDefault="0088011E" w:rsidP="0088011E">
      <w:pPr>
        <w:tabs>
          <w:tab w:val="left" w:pos="555"/>
        </w:tabs>
        <w:spacing w:after="160" w:line="259" w:lineRule="auto"/>
        <w:rPr>
          <w:rFonts w:ascii="Times New Roman" w:hAnsi="Times New Roman" w:cs="Times New Roman"/>
          <w:b/>
          <w:sz w:val="24"/>
          <w:szCs w:val="24"/>
          <w:lang w:eastAsia="ru-RU"/>
        </w:rPr>
      </w:pPr>
    </w:p>
    <w:p w:rsidR="0088011E" w:rsidRPr="0088011E" w:rsidRDefault="0088011E" w:rsidP="0088011E">
      <w:pPr>
        <w:spacing w:after="160" w:line="259" w:lineRule="auto"/>
        <w:jc w:val="center"/>
        <w:rPr>
          <w:rFonts w:ascii="Times New Roman" w:hAnsi="Times New Roman" w:cs="Times New Roman"/>
          <w:b/>
          <w:i/>
          <w:sz w:val="24"/>
          <w:szCs w:val="24"/>
          <w:lang w:eastAsia="ru-RU"/>
        </w:rPr>
      </w:pPr>
    </w:p>
    <w:p w:rsidR="0088011E" w:rsidRPr="0088011E" w:rsidRDefault="0088011E" w:rsidP="00CB38D5">
      <w:pPr>
        <w:widowControl w:val="0"/>
        <w:shd w:val="clear" w:color="auto" w:fill="FFFFFF"/>
        <w:tabs>
          <w:tab w:val="left" w:pos="547"/>
        </w:tabs>
        <w:autoSpaceDE w:val="0"/>
        <w:autoSpaceDN w:val="0"/>
        <w:adjustRightInd w:val="0"/>
        <w:spacing w:before="19" w:after="0" w:line="360" w:lineRule="auto"/>
        <w:ind w:right="14"/>
        <w:jc w:val="center"/>
        <w:rPr>
          <w:rFonts w:ascii="Times New Roman" w:hAnsi="Times New Roman" w:cs="Times New Roman"/>
          <w:b/>
          <w:sz w:val="24"/>
          <w:szCs w:val="24"/>
        </w:rPr>
      </w:pPr>
      <w:r w:rsidRPr="0088011E">
        <w:rPr>
          <w:rFonts w:ascii="Times New Roman" w:hAnsi="Times New Roman" w:cs="Times New Roman"/>
          <w:b/>
          <w:sz w:val="24"/>
          <w:szCs w:val="24"/>
        </w:rPr>
        <w:t>ОБРАЗОВАТЕЛЬНЫЕ РЕСУРСЫ</w:t>
      </w:r>
    </w:p>
    <w:p w:rsidR="0088011E" w:rsidRPr="0088011E" w:rsidRDefault="0088011E" w:rsidP="0088011E">
      <w:pPr>
        <w:spacing w:after="0" w:line="259" w:lineRule="auto"/>
        <w:jc w:val="center"/>
        <w:rPr>
          <w:rFonts w:ascii="Times New Roman" w:hAnsi="Times New Roman" w:cs="Times New Roman"/>
          <w:b/>
          <w:i/>
          <w:color w:val="000000"/>
          <w:sz w:val="24"/>
          <w:szCs w:val="24"/>
          <w:u w:val="single"/>
          <w:lang w:eastAsia="ru-RU"/>
        </w:rPr>
      </w:pPr>
      <w:r w:rsidRPr="0088011E">
        <w:rPr>
          <w:rFonts w:ascii="Times New Roman" w:hAnsi="Times New Roman" w:cs="Times New Roman"/>
          <w:b/>
          <w:i/>
          <w:color w:val="000000"/>
          <w:sz w:val="24"/>
          <w:szCs w:val="24"/>
          <w:u w:val="single"/>
          <w:lang w:eastAsia="ru-RU"/>
        </w:rPr>
        <w:t>Для ученика</w:t>
      </w:r>
    </w:p>
    <w:p w:rsidR="0088011E" w:rsidRPr="0088011E" w:rsidRDefault="0088011E" w:rsidP="0088011E">
      <w:pPr>
        <w:spacing w:after="0" w:line="259" w:lineRule="auto"/>
        <w:jc w:val="center"/>
        <w:rPr>
          <w:rFonts w:ascii="Times New Roman" w:hAnsi="Times New Roman" w:cs="Times New Roman"/>
          <w:b/>
          <w:i/>
          <w:color w:val="000000"/>
          <w:sz w:val="24"/>
          <w:szCs w:val="24"/>
          <w:u w:val="single"/>
          <w:lang w:eastAsia="ru-RU"/>
        </w:rPr>
      </w:pPr>
    </w:p>
    <w:p w:rsidR="0088011E" w:rsidRPr="0088011E" w:rsidRDefault="0088011E" w:rsidP="0088011E">
      <w:pPr>
        <w:widowControl w:val="0"/>
        <w:numPr>
          <w:ilvl w:val="0"/>
          <w:numId w:val="3"/>
        </w:numPr>
        <w:autoSpaceDE w:val="0"/>
        <w:autoSpaceDN w:val="0"/>
        <w:adjustRightInd w:val="0"/>
        <w:spacing w:after="0" w:line="259" w:lineRule="auto"/>
        <w:jc w:val="both"/>
        <w:rPr>
          <w:rFonts w:ascii="Times New Roman" w:hAnsi="Times New Roman" w:cs="Times New Roman"/>
          <w:sz w:val="24"/>
          <w:szCs w:val="24"/>
          <w:lang w:eastAsia="ru-RU"/>
        </w:rPr>
      </w:pPr>
      <w:r w:rsidRPr="0088011E">
        <w:rPr>
          <w:rFonts w:ascii="Times New Roman" w:hAnsi="Times New Roman" w:cs="Times New Roman"/>
          <w:spacing w:val="-6"/>
          <w:sz w:val="24"/>
          <w:szCs w:val="24"/>
          <w:lang w:eastAsia="ru-RU"/>
        </w:rPr>
        <w:t xml:space="preserve">А.А. </w:t>
      </w:r>
      <w:proofErr w:type="spellStart"/>
      <w:r w:rsidRPr="0088011E">
        <w:rPr>
          <w:rFonts w:ascii="Times New Roman" w:hAnsi="Times New Roman" w:cs="Times New Roman"/>
          <w:spacing w:val="-6"/>
          <w:sz w:val="24"/>
          <w:szCs w:val="24"/>
          <w:lang w:eastAsia="ru-RU"/>
        </w:rPr>
        <w:t>Вигасин</w:t>
      </w:r>
      <w:proofErr w:type="spellEnd"/>
      <w:r w:rsidRPr="0088011E">
        <w:rPr>
          <w:rFonts w:ascii="Times New Roman" w:hAnsi="Times New Roman" w:cs="Times New Roman"/>
          <w:spacing w:val="-6"/>
          <w:sz w:val="24"/>
          <w:szCs w:val="24"/>
          <w:lang w:eastAsia="ru-RU"/>
        </w:rPr>
        <w:t xml:space="preserve">, Г. И. </w:t>
      </w:r>
      <w:proofErr w:type="spellStart"/>
      <w:r w:rsidRPr="0088011E">
        <w:rPr>
          <w:rFonts w:ascii="Times New Roman" w:hAnsi="Times New Roman" w:cs="Times New Roman"/>
          <w:spacing w:val="-6"/>
          <w:sz w:val="24"/>
          <w:szCs w:val="24"/>
          <w:lang w:eastAsia="ru-RU"/>
        </w:rPr>
        <w:t>Годер</w:t>
      </w:r>
      <w:proofErr w:type="spellEnd"/>
      <w:r w:rsidRPr="0088011E">
        <w:rPr>
          <w:rFonts w:ascii="Times New Roman" w:hAnsi="Times New Roman" w:cs="Times New Roman"/>
          <w:spacing w:val="-6"/>
          <w:sz w:val="24"/>
          <w:szCs w:val="24"/>
          <w:lang w:eastAsia="ru-RU"/>
        </w:rPr>
        <w:t>. - «История Древнего мира» 5</w:t>
      </w:r>
      <w:r w:rsidRPr="0088011E">
        <w:rPr>
          <w:rFonts w:ascii="Times New Roman" w:hAnsi="Times New Roman" w:cs="Times New Roman"/>
          <w:sz w:val="24"/>
          <w:szCs w:val="24"/>
          <w:lang w:eastAsia="ru-RU"/>
        </w:rPr>
        <w:t xml:space="preserve"> </w:t>
      </w:r>
      <w:proofErr w:type="spellStart"/>
      <w:r w:rsidRPr="0088011E">
        <w:rPr>
          <w:rFonts w:ascii="Times New Roman" w:hAnsi="Times New Roman" w:cs="Times New Roman"/>
          <w:sz w:val="24"/>
          <w:szCs w:val="24"/>
          <w:lang w:eastAsia="ru-RU"/>
        </w:rPr>
        <w:t>кл</w:t>
      </w:r>
      <w:proofErr w:type="spellEnd"/>
      <w:r w:rsidRPr="0088011E">
        <w:rPr>
          <w:rFonts w:ascii="Times New Roman" w:hAnsi="Times New Roman" w:cs="Times New Roman"/>
          <w:sz w:val="24"/>
          <w:szCs w:val="24"/>
          <w:lang w:eastAsia="ru-RU"/>
        </w:rPr>
        <w:t xml:space="preserve">., М., </w:t>
      </w:r>
      <w:r w:rsidRPr="0088011E">
        <w:rPr>
          <w:rFonts w:ascii="Times New Roman" w:hAnsi="Times New Roman" w:cs="Times New Roman"/>
          <w:spacing w:val="-6"/>
          <w:sz w:val="24"/>
          <w:szCs w:val="24"/>
          <w:lang w:eastAsia="ru-RU"/>
        </w:rPr>
        <w:t>Просвещение, 2015;</w:t>
      </w:r>
    </w:p>
    <w:p w:rsidR="0088011E" w:rsidRPr="0088011E" w:rsidRDefault="0088011E" w:rsidP="0088011E">
      <w:pPr>
        <w:widowControl w:val="0"/>
        <w:numPr>
          <w:ilvl w:val="0"/>
          <w:numId w:val="3"/>
        </w:numPr>
        <w:shd w:val="clear" w:color="auto" w:fill="FFFFFF"/>
        <w:autoSpaceDE w:val="0"/>
        <w:autoSpaceDN w:val="0"/>
        <w:adjustRightInd w:val="0"/>
        <w:spacing w:after="0" w:line="259" w:lineRule="auto"/>
        <w:ind w:right="34"/>
        <w:jc w:val="both"/>
        <w:rPr>
          <w:rFonts w:ascii="Times New Roman" w:hAnsi="Times New Roman" w:cs="Times New Roman"/>
          <w:sz w:val="24"/>
          <w:szCs w:val="24"/>
          <w:lang w:eastAsia="ru-RU"/>
        </w:rPr>
      </w:pPr>
      <w:r w:rsidRPr="0088011E">
        <w:rPr>
          <w:rFonts w:ascii="Times New Roman" w:hAnsi="Times New Roman" w:cs="Times New Roman"/>
          <w:spacing w:val="-2"/>
          <w:sz w:val="24"/>
          <w:szCs w:val="24"/>
          <w:lang w:eastAsia="ru-RU"/>
        </w:rPr>
        <w:t xml:space="preserve">Г.И. </w:t>
      </w:r>
      <w:proofErr w:type="spellStart"/>
      <w:r w:rsidRPr="0088011E">
        <w:rPr>
          <w:rFonts w:ascii="Times New Roman" w:hAnsi="Times New Roman" w:cs="Times New Roman"/>
          <w:spacing w:val="-2"/>
          <w:sz w:val="24"/>
          <w:szCs w:val="24"/>
          <w:lang w:eastAsia="ru-RU"/>
        </w:rPr>
        <w:t>Годер</w:t>
      </w:r>
      <w:proofErr w:type="spellEnd"/>
      <w:r w:rsidRPr="0088011E">
        <w:rPr>
          <w:rFonts w:ascii="Times New Roman" w:hAnsi="Times New Roman" w:cs="Times New Roman"/>
          <w:spacing w:val="-2"/>
          <w:sz w:val="24"/>
          <w:szCs w:val="24"/>
          <w:lang w:eastAsia="ru-RU"/>
        </w:rPr>
        <w:t>, «Рабочая тетрадь по истории Древнего мира» в 2 ч. - М.: Про</w:t>
      </w:r>
      <w:r w:rsidRPr="0088011E">
        <w:rPr>
          <w:rFonts w:ascii="Times New Roman" w:hAnsi="Times New Roman" w:cs="Times New Roman"/>
          <w:sz w:val="24"/>
          <w:szCs w:val="24"/>
          <w:lang w:eastAsia="ru-RU"/>
        </w:rPr>
        <w:t>свещение, 2015.</w:t>
      </w:r>
    </w:p>
    <w:p w:rsidR="0088011E" w:rsidRPr="0088011E" w:rsidRDefault="0088011E" w:rsidP="0088011E">
      <w:pPr>
        <w:numPr>
          <w:ilvl w:val="0"/>
          <w:numId w:val="3"/>
        </w:numPr>
        <w:shd w:val="clear" w:color="auto" w:fill="FFFFFF"/>
        <w:spacing w:before="168" w:after="0" w:line="360" w:lineRule="auto"/>
        <w:ind w:right="922"/>
        <w:contextualSpacing/>
        <w:rPr>
          <w:rFonts w:ascii="Times New Roman" w:eastAsia="Calibri" w:hAnsi="Times New Roman" w:cs="Times New Roman"/>
          <w:spacing w:val="-6"/>
          <w:sz w:val="24"/>
          <w:szCs w:val="24"/>
          <w:lang w:eastAsia="ru-RU"/>
        </w:rPr>
      </w:pPr>
      <w:proofErr w:type="spellStart"/>
      <w:r w:rsidRPr="0088011E">
        <w:rPr>
          <w:rFonts w:ascii="Times New Roman" w:eastAsia="Calibri" w:hAnsi="Times New Roman" w:cs="Times New Roman"/>
          <w:spacing w:val="-6"/>
          <w:sz w:val="24"/>
          <w:szCs w:val="24"/>
          <w:lang w:eastAsia="ru-RU"/>
        </w:rPr>
        <w:t>Годер</w:t>
      </w:r>
      <w:proofErr w:type="spellEnd"/>
      <w:r w:rsidRPr="0088011E">
        <w:rPr>
          <w:rFonts w:ascii="Times New Roman" w:eastAsia="Calibri" w:hAnsi="Times New Roman" w:cs="Times New Roman"/>
          <w:spacing w:val="-6"/>
          <w:sz w:val="24"/>
          <w:szCs w:val="24"/>
          <w:lang w:eastAsia="ru-RU"/>
        </w:rPr>
        <w:t xml:space="preserve"> Г. И. Рабочая тетрадь по истории Древнего мира. 5 </w:t>
      </w:r>
      <w:proofErr w:type="spellStart"/>
      <w:r w:rsidRPr="0088011E">
        <w:rPr>
          <w:rFonts w:ascii="Times New Roman" w:eastAsia="Calibri" w:hAnsi="Times New Roman" w:cs="Times New Roman"/>
          <w:spacing w:val="-6"/>
          <w:sz w:val="24"/>
          <w:szCs w:val="24"/>
          <w:lang w:eastAsia="ru-RU"/>
        </w:rPr>
        <w:t>кл</w:t>
      </w:r>
      <w:proofErr w:type="spellEnd"/>
      <w:r w:rsidRPr="0088011E">
        <w:rPr>
          <w:rFonts w:ascii="Times New Roman" w:eastAsia="Calibri" w:hAnsi="Times New Roman" w:cs="Times New Roman"/>
          <w:spacing w:val="-6"/>
          <w:sz w:val="24"/>
          <w:szCs w:val="24"/>
          <w:lang w:eastAsia="ru-RU"/>
        </w:rPr>
        <w:t xml:space="preserve">. </w:t>
      </w:r>
    </w:p>
    <w:p w:rsidR="0088011E" w:rsidRPr="0088011E" w:rsidRDefault="0088011E" w:rsidP="0088011E">
      <w:pPr>
        <w:numPr>
          <w:ilvl w:val="0"/>
          <w:numId w:val="3"/>
        </w:numPr>
        <w:shd w:val="clear" w:color="auto" w:fill="FFFFFF"/>
        <w:spacing w:before="168" w:after="0" w:line="360" w:lineRule="auto"/>
        <w:ind w:right="922"/>
        <w:contextualSpacing/>
        <w:rPr>
          <w:rFonts w:ascii="Times New Roman" w:eastAsia="Calibri" w:hAnsi="Times New Roman" w:cs="Times New Roman"/>
          <w:spacing w:val="-5"/>
          <w:sz w:val="24"/>
          <w:szCs w:val="24"/>
          <w:lang w:eastAsia="ru-RU"/>
        </w:rPr>
      </w:pPr>
      <w:proofErr w:type="spellStart"/>
      <w:r w:rsidRPr="0088011E">
        <w:rPr>
          <w:rFonts w:ascii="Times New Roman" w:eastAsia="Calibri" w:hAnsi="Times New Roman" w:cs="Times New Roman"/>
          <w:spacing w:val="-6"/>
          <w:sz w:val="24"/>
          <w:szCs w:val="24"/>
          <w:lang w:eastAsia="ru-RU"/>
        </w:rPr>
        <w:t>Вып</w:t>
      </w:r>
      <w:proofErr w:type="spellEnd"/>
      <w:r w:rsidRPr="0088011E">
        <w:rPr>
          <w:rFonts w:ascii="Times New Roman" w:eastAsia="Calibri" w:hAnsi="Times New Roman" w:cs="Times New Roman"/>
          <w:spacing w:val="-6"/>
          <w:sz w:val="24"/>
          <w:szCs w:val="24"/>
          <w:lang w:eastAsia="ru-RU"/>
        </w:rPr>
        <w:t xml:space="preserve">. 1. </w:t>
      </w:r>
      <w:r w:rsidRPr="0088011E">
        <w:rPr>
          <w:rFonts w:ascii="Times New Roman" w:eastAsia="Calibri" w:hAnsi="Times New Roman" w:cs="Times New Roman"/>
          <w:spacing w:val="-5"/>
          <w:sz w:val="24"/>
          <w:szCs w:val="24"/>
          <w:lang w:eastAsia="ru-RU"/>
        </w:rPr>
        <w:t xml:space="preserve">Жизнь первобытных людей. Древний Восток; </w:t>
      </w:r>
    </w:p>
    <w:p w:rsidR="0088011E" w:rsidRPr="0088011E" w:rsidRDefault="0088011E" w:rsidP="0088011E">
      <w:pPr>
        <w:numPr>
          <w:ilvl w:val="0"/>
          <w:numId w:val="3"/>
        </w:numPr>
        <w:shd w:val="clear" w:color="auto" w:fill="FFFFFF"/>
        <w:spacing w:before="168" w:after="0" w:line="360" w:lineRule="auto"/>
        <w:ind w:right="922"/>
        <w:contextualSpacing/>
        <w:rPr>
          <w:rFonts w:ascii="Times New Roman" w:eastAsia="Calibri" w:hAnsi="Times New Roman" w:cs="Times New Roman"/>
          <w:sz w:val="24"/>
          <w:szCs w:val="24"/>
          <w:lang w:eastAsia="ru-RU"/>
        </w:rPr>
      </w:pPr>
      <w:proofErr w:type="spellStart"/>
      <w:r w:rsidRPr="0088011E">
        <w:rPr>
          <w:rFonts w:ascii="Times New Roman" w:eastAsia="Calibri" w:hAnsi="Times New Roman" w:cs="Times New Roman"/>
          <w:spacing w:val="-5"/>
          <w:sz w:val="24"/>
          <w:szCs w:val="24"/>
          <w:lang w:eastAsia="ru-RU"/>
        </w:rPr>
        <w:t>Вып</w:t>
      </w:r>
      <w:proofErr w:type="spellEnd"/>
      <w:r w:rsidRPr="0088011E">
        <w:rPr>
          <w:rFonts w:ascii="Times New Roman" w:eastAsia="Calibri" w:hAnsi="Times New Roman" w:cs="Times New Roman"/>
          <w:spacing w:val="-5"/>
          <w:sz w:val="24"/>
          <w:szCs w:val="24"/>
          <w:lang w:eastAsia="ru-RU"/>
        </w:rPr>
        <w:t xml:space="preserve">. 2. Древняя Греция. </w:t>
      </w:r>
      <w:r w:rsidRPr="0088011E">
        <w:rPr>
          <w:rFonts w:ascii="Times New Roman" w:eastAsia="Calibri" w:hAnsi="Times New Roman" w:cs="Times New Roman"/>
          <w:sz w:val="24"/>
          <w:szCs w:val="24"/>
          <w:lang w:eastAsia="ru-RU"/>
        </w:rPr>
        <w:t>Древний Рим.</w:t>
      </w:r>
    </w:p>
    <w:p w:rsidR="0088011E" w:rsidRPr="0088011E" w:rsidRDefault="0088011E" w:rsidP="0088011E">
      <w:pPr>
        <w:spacing w:after="160" w:line="360" w:lineRule="auto"/>
        <w:rPr>
          <w:rFonts w:ascii="Times New Roman" w:hAnsi="Times New Roman" w:cs="Times New Roman"/>
          <w:sz w:val="24"/>
          <w:szCs w:val="24"/>
          <w:lang w:eastAsia="ru-RU"/>
        </w:rPr>
      </w:pPr>
    </w:p>
    <w:p w:rsidR="0088011E" w:rsidRPr="0088011E" w:rsidRDefault="0088011E" w:rsidP="00CB38D5">
      <w:pPr>
        <w:spacing w:after="0" w:line="360" w:lineRule="auto"/>
        <w:jc w:val="center"/>
        <w:rPr>
          <w:rFonts w:ascii="Times New Roman" w:hAnsi="Times New Roman" w:cs="Times New Roman"/>
          <w:b/>
          <w:i/>
          <w:sz w:val="24"/>
          <w:szCs w:val="24"/>
          <w:u w:val="single"/>
          <w:lang w:eastAsia="ru-RU"/>
        </w:rPr>
      </w:pPr>
      <w:r w:rsidRPr="0088011E">
        <w:rPr>
          <w:rFonts w:ascii="Times New Roman" w:hAnsi="Times New Roman" w:cs="Times New Roman"/>
          <w:b/>
          <w:i/>
          <w:sz w:val="24"/>
          <w:szCs w:val="24"/>
          <w:u w:val="single"/>
          <w:lang w:eastAsia="ru-RU"/>
        </w:rPr>
        <w:t>Для учителя</w:t>
      </w:r>
    </w:p>
    <w:p w:rsidR="0088011E" w:rsidRPr="0088011E" w:rsidRDefault="0088011E" w:rsidP="0088011E">
      <w:pPr>
        <w:spacing w:after="0" w:line="360" w:lineRule="auto"/>
        <w:jc w:val="center"/>
        <w:rPr>
          <w:rFonts w:ascii="Times New Roman" w:hAnsi="Times New Roman" w:cs="Times New Roman"/>
          <w:b/>
          <w:i/>
          <w:color w:val="000000"/>
          <w:sz w:val="24"/>
          <w:szCs w:val="24"/>
          <w:u w:val="single"/>
          <w:lang w:eastAsia="ru-RU"/>
        </w:rPr>
      </w:pPr>
    </w:p>
    <w:p w:rsidR="0088011E" w:rsidRPr="0088011E" w:rsidRDefault="0088011E" w:rsidP="0088011E">
      <w:pPr>
        <w:widowControl w:val="0"/>
        <w:numPr>
          <w:ilvl w:val="1"/>
          <w:numId w:val="3"/>
        </w:numPr>
        <w:tabs>
          <w:tab w:val="num" w:pos="180"/>
        </w:tabs>
        <w:autoSpaceDE w:val="0"/>
        <w:autoSpaceDN w:val="0"/>
        <w:adjustRightInd w:val="0"/>
        <w:spacing w:after="0" w:line="360" w:lineRule="auto"/>
        <w:ind w:left="540"/>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Примерная программа основного общего образования по истории.</w:t>
      </w:r>
    </w:p>
    <w:p w:rsidR="0088011E" w:rsidRPr="0088011E" w:rsidRDefault="0088011E" w:rsidP="0088011E">
      <w:pPr>
        <w:widowControl w:val="0"/>
        <w:numPr>
          <w:ilvl w:val="1"/>
          <w:numId w:val="3"/>
        </w:numPr>
        <w:tabs>
          <w:tab w:val="num" w:pos="180"/>
        </w:tabs>
        <w:autoSpaceDE w:val="0"/>
        <w:autoSpaceDN w:val="0"/>
        <w:adjustRightInd w:val="0"/>
        <w:spacing w:after="0" w:line="360" w:lineRule="auto"/>
        <w:ind w:left="540"/>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 xml:space="preserve">История Древнего мира. 5 класс: поурочные планы по учебнику </w:t>
      </w:r>
      <w:proofErr w:type="spellStart"/>
      <w:r w:rsidRPr="0088011E">
        <w:rPr>
          <w:rFonts w:ascii="Times New Roman" w:hAnsi="Times New Roman" w:cs="Times New Roman"/>
          <w:sz w:val="24"/>
          <w:szCs w:val="24"/>
          <w:lang w:eastAsia="ru-RU"/>
        </w:rPr>
        <w:t>А.А.Вигасина</w:t>
      </w:r>
      <w:proofErr w:type="spellEnd"/>
      <w:r w:rsidRPr="0088011E">
        <w:rPr>
          <w:rFonts w:ascii="Times New Roman" w:hAnsi="Times New Roman" w:cs="Times New Roman"/>
          <w:sz w:val="24"/>
          <w:szCs w:val="24"/>
          <w:lang w:eastAsia="ru-RU"/>
        </w:rPr>
        <w:t xml:space="preserve">, </w:t>
      </w:r>
      <w:proofErr w:type="spellStart"/>
      <w:r w:rsidRPr="0088011E">
        <w:rPr>
          <w:rFonts w:ascii="Times New Roman" w:hAnsi="Times New Roman" w:cs="Times New Roman"/>
          <w:sz w:val="24"/>
          <w:szCs w:val="24"/>
          <w:lang w:eastAsia="ru-RU"/>
        </w:rPr>
        <w:t>Г.И.Годера</w:t>
      </w:r>
      <w:proofErr w:type="spellEnd"/>
      <w:r w:rsidRPr="0088011E">
        <w:rPr>
          <w:rFonts w:ascii="Times New Roman" w:hAnsi="Times New Roman" w:cs="Times New Roman"/>
          <w:sz w:val="24"/>
          <w:szCs w:val="24"/>
          <w:lang w:eastAsia="ru-RU"/>
        </w:rPr>
        <w:t xml:space="preserve">, </w:t>
      </w:r>
      <w:proofErr w:type="spellStart"/>
      <w:r w:rsidRPr="0088011E">
        <w:rPr>
          <w:rFonts w:ascii="Times New Roman" w:hAnsi="Times New Roman" w:cs="Times New Roman"/>
          <w:sz w:val="24"/>
          <w:szCs w:val="24"/>
          <w:lang w:eastAsia="ru-RU"/>
        </w:rPr>
        <w:t>И.С.Свенцицкой</w:t>
      </w:r>
      <w:proofErr w:type="spellEnd"/>
      <w:r w:rsidRPr="0088011E">
        <w:rPr>
          <w:rFonts w:ascii="Times New Roman" w:hAnsi="Times New Roman" w:cs="Times New Roman"/>
          <w:sz w:val="24"/>
          <w:szCs w:val="24"/>
          <w:lang w:eastAsia="ru-RU"/>
        </w:rPr>
        <w:t xml:space="preserve"> – Волгоград: Учитель, 2007г.</w:t>
      </w:r>
    </w:p>
    <w:p w:rsidR="0088011E" w:rsidRPr="0088011E" w:rsidRDefault="0088011E" w:rsidP="0088011E">
      <w:pPr>
        <w:widowControl w:val="0"/>
        <w:numPr>
          <w:ilvl w:val="1"/>
          <w:numId w:val="3"/>
        </w:numPr>
        <w:tabs>
          <w:tab w:val="num" w:pos="180"/>
        </w:tabs>
        <w:autoSpaceDE w:val="0"/>
        <w:autoSpaceDN w:val="0"/>
        <w:adjustRightInd w:val="0"/>
        <w:spacing w:after="0" w:line="360" w:lineRule="auto"/>
        <w:ind w:left="540"/>
        <w:jc w:val="both"/>
        <w:rPr>
          <w:rFonts w:ascii="Times New Roman" w:hAnsi="Times New Roman" w:cs="Times New Roman"/>
          <w:sz w:val="24"/>
          <w:szCs w:val="24"/>
          <w:lang w:eastAsia="ru-RU"/>
        </w:rPr>
      </w:pPr>
      <w:r w:rsidRPr="0088011E">
        <w:rPr>
          <w:rFonts w:ascii="Times New Roman" w:hAnsi="Times New Roman" w:cs="Times New Roman"/>
          <w:sz w:val="24"/>
          <w:szCs w:val="24"/>
          <w:lang w:eastAsia="ru-RU"/>
        </w:rPr>
        <w:t xml:space="preserve">Волкова К.В. Тематическое и поурочное планирование по истории Древнего мира: 5 класс к учебнику </w:t>
      </w:r>
      <w:proofErr w:type="spellStart"/>
      <w:r w:rsidRPr="0088011E">
        <w:rPr>
          <w:rFonts w:ascii="Times New Roman" w:hAnsi="Times New Roman" w:cs="Times New Roman"/>
          <w:sz w:val="24"/>
          <w:szCs w:val="24"/>
          <w:lang w:eastAsia="ru-RU"/>
        </w:rPr>
        <w:t>А.А.Вигасина</w:t>
      </w:r>
      <w:proofErr w:type="spellEnd"/>
      <w:r w:rsidRPr="0088011E">
        <w:rPr>
          <w:rFonts w:ascii="Times New Roman" w:hAnsi="Times New Roman" w:cs="Times New Roman"/>
          <w:sz w:val="24"/>
          <w:szCs w:val="24"/>
          <w:lang w:eastAsia="ru-RU"/>
        </w:rPr>
        <w:t xml:space="preserve">, </w:t>
      </w:r>
      <w:proofErr w:type="spellStart"/>
      <w:r w:rsidRPr="0088011E">
        <w:rPr>
          <w:rFonts w:ascii="Times New Roman" w:hAnsi="Times New Roman" w:cs="Times New Roman"/>
          <w:sz w:val="24"/>
          <w:szCs w:val="24"/>
          <w:lang w:eastAsia="ru-RU"/>
        </w:rPr>
        <w:t>Г.И.Годера</w:t>
      </w:r>
      <w:proofErr w:type="spellEnd"/>
      <w:r w:rsidRPr="0088011E">
        <w:rPr>
          <w:rFonts w:ascii="Times New Roman" w:hAnsi="Times New Roman" w:cs="Times New Roman"/>
          <w:sz w:val="24"/>
          <w:szCs w:val="24"/>
          <w:lang w:eastAsia="ru-RU"/>
        </w:rPr>
        <w:t>. – М.: Экзамен, 2006г.</w:t>
      </w:r>
    </w:p>
    <w:p w:rsidR="0088011E" w:rsidRPr="0088011E" w:rsidRDefault="0088011E" w:rsidP="0088011E">
      <w:pPr>
        <w:widowControl w:val="0"/>
        <w:tabs>
          <w:tab w:val="num" w:pos="1260"/>
        </w:tabs>
        <w:autoSpaceDE w:val="0"/>
        <w:autoSpaceDN w:val="0"/>
        <w:adjustRightInd w:val="0"/>
        <w:spacing w:after="0" w:line="259" w:lineRule="auto"/>
        <w:ind w:left="540"/>
        <w:jc w:val="center"/>
        <w:rPr>
          <w:rFonts w:ascii="Times New Roman" w:hAnsi="Times New Roman" w:cs="Times New Roman"/>
          <w:b/>
          <w:i/>
          <w:sz w:val="24"/>
          <w:szCs w:val="24"/>
          <w:u w:val="single"/>
          <w:lang w:eastAsia="ru-RU"/>
        </w:rPr>
      </w:pPr>
      <w:r w:rsidRPr="0088011E">
        <w:rPr>
          <w:rFonts w:ascii="Times New Roman" w:hAnsi="Times New Roman" w:cs="Times New Roman"/>
          <w:b/>
          <w:i/>
          <w:sz w:val="24"/>
          <w:szCs w:val="24"/>
          <w:u w:val="single"/>
          <w:lang w:eastAsia="ru-RU"/>
        </w:rPr>
        <w:t>Литература</w:t>
      </w:r>
    </w:p>
    <w:p w:rsidR="0088011E" w:rsidRPr="0088011E" w:rsidRDefault="0088011E" w:rsidP="0088011E">
      <w:pPr>
        <w:widowControl w:val="0"/>
        <w:tabs>
          <w:tab w:val="num" w:pos="1260"/>
        </w:tabs>
        <w:autoSpaceDE w:val="0"/>
        <w:autoSpaceDN w:val="0"/>
        <w:adjustRightInd w:val="0"/>
        <w:spacing w:after="0" w:line="259" w:lineRule="auto"/>
        <w:ind w:left="540"/>
        <w:jc w:val="center"/>
        <w:rPr>
          <w:rFonts w:ascii="Times New Roman" w:hAnsi="Times New Roman" w:cs="Times New Roman"/>
          <w:b/>
          <w:i/>
          <w:sz w:val="24"/>
          <w:szCs w:val="24"/>
          <w:u w:val="single"/>
          <w:lang w:eastAsia="ru-RU"/>
        </w:rPr>
      </w:pP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 xml:space="preserve">Тойнби </w:t>
      </w:r>
      <w:proofErr w:type="spellStart"/>
      <w:r w:rsidRPr="0088011E">
        <w:rPr>
          <w:rFonts w:ascii="Times New Roman" w:eastAsia="Calibri" w:hAnsi="Times New Roman" w:cs="Times New Roman"/>
          <w:sz w:val="24"/>
          <w:szCs w:val="24"/>
          <w:lang w:eastAsia="ru-RU"/>
        </w:rPr>
        <w:t>А.Дж</w:t>
      </w:r>
      <w:proofErr w:type="spellEnd"/>
      <w:r w:rsidRPr="0088011E">
        <w:rPr>
          <w:rFonts w:ascii="Times New Roman" w:eastAsia="Calibri" w:hAnsi="Times New Roman" w:cs="Times New Roman"/>
          <w:sz w:val="24"/>
          <w:szCs w:val="24"/>
          <w:lang w:eastAsia="ru-RU"/>
        </w:rPr>
        <w:t>. Цивилизация перед лицом истории. М., 1996.</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proofErr w:type="spellStart"/>
      <w:proofErr w:type="gramStart"/>
      <w:r w:rsidRPr="0088011E">
        <w:rPr>
          <w:rFonts w:ascii="Times New Roman" w:eastAsia="Calibri" w:hAnsi="Times New Roman" w:cs="Times New Roman"/>
          <w:sz w:val="24"/>
          <w:szCs w:val="24"/>
          <w:lang w:eastAsia="ru-RU"/>
        </w:rPr>
        <w:t>Февр</w:t>
      </w:r>
      <w:proofErr w:type="spellEnd"/>
      <w:proofErr w:type="gramEnd"/>
      <w:r w:rsidRPr="0088011E">
        <w:rPr>
          <w:rFonts w:ascii="Times New Roman" w:eastAsia="Calibri" w:hAnsi="Times New Roman" w:cs="Times New Roman"/>
          <w:sz w:val="24"/>
          <w:szCs w:val="24"/>
          <w:lang w:eastAsia="ru-RU"/>
        </w:rPr>
        <w:t xml:space="preserve"> Л. Бои за историю. М., 1991.</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Шпенглер О. Закат Европы. Очерки морфологии мировой истории. М., 1993—1998. Т. 1—2.</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lastRenderedPageBreak/>
        <w:t>Всемирная история, т. 1., М., 1955.</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Всемирная история, т. 1. Каменный век. Минск, 1999.</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proofErr w:type="spellStart"/>
      <w:r w:rsidRPr="0088011E">
        <w:rPr>
          <w:rFonts w:ascii="Times New Roman" w:eastAsia="Calibri" w:hAnsi="Times New Roman" w:cs="Times New Roman"/>
          <w:sz w:val="24"/>
          <w:szCs w:val="24"/>
          <w:lang w:eastAsia="ru-RU"/>
        </w:rPr>
        <w:t>Тэйлор</w:t>
      </w:r>
      <w:proofErr w:type="spellEnd"/>
      <w:r w:rsidRPr="0088011E">
        <w:rPr>
          <w:rFonts w:ascii="Times New Roman" w:eastAsia="Calibri" w:hAnsi="Times New Roman" w:cs="Times New Roman"/>
          <w:sz w:val="24"/>
          <w:szCs w:val="24"/>
          <w:lang w:eastAsia="ru-RU"/>
        </w:rPr>
        <w:t xml:space="preserve"> Э.Б. Первобытная культура. М., 1989.  </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proofErr w:type="spellStart"/>
      <w:r w:rsidRPr="0088011E">
        <w:rPr>
          <w:rFonts w:ascii="Times New Roman" w:eastAsia="Calibri" w:hAnsi="Times New Roman" w:cs="Times New Roman"/>
          <w:sz w:val="24"/>
          <w:szCs w:val="24"/>
          <w:lang w:eastAsia="ru-RU"/>
        </w:rPr>
        <w:t>Вейс</w:t>
      </w:r>
      <w:proofErr w:type="spellEnd"/>
      <w:r w:rsidRPr="0088011E">
        <w:rPr>
          <w:rFonts w:ascii="Times New Roman" w:eastAsia="Calibri" w:hAnsi="Times New Roman" w:cs="Times New Roman"/>
          <w:sz w:val="24"/>
          <w:szCs w:val="24"/>
          <w:lang w:eastAsia="ru-RU"/>
        </w:rPr>
        <w:t xml:space="preserve"> Г. История цивилизации. Архитектура, вооружение, одежда, утварь. Иллюстрированная энциклопедия. М., 1998.</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proofErr w:type="spellStart"/>
      <w:r w:rsidRPr="0088011E">
        <w:rPr>
          <w:rFonts w:ascii="Times New Roman" w:eastAsia="Calibri" w:hAnsi="Times New Roman" w:cs="Times New Roman"/>
          <w:sz w:val="24"/>
          <w:szCs w:val="24"/>
          <w:lang w:eastAsia="ru-RU"/>
        </w:rPr>
        <w:t>Велишский</w:t>
      </w:r>
      <w:proofErr w:type="spellEnd"/>
      <w:r w:rsidRPr="0088011E">
        <w:rPr>
          <w:rFonts w:ascii="Times New Roman" w:eastAsia="Calibri" w:hAnsi="Times New Roman" w:cs="Times New Roman"/>
          <w:sz w:val="24"/>
          <w:szCs w:val="24"/>
          <w:lang w:eastAsia="ru-RU"/>
        </w:rPr>
        <w:t xml:space="preserve"> Ф. История цивилизации. Быт и нравы древних греков и римлян. М., 2000.</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Виппер Р.Ю. Лекции по истории Греции. Ростов-на-Дону, 1995.</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Виппер Р.Ю. Очерки по истории Римской империи. Ростов-на-Дону, 1995.</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Город в средневековой цивилизации Западной Европы. М., 1999.</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Грант М. Классическая Греция. М., 1998.</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 xml:space="preserve">Иллюстрированная история религии. М., 1992. </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История Древнего Востока</w:t>
      </w:r>
      <w:proofErr w:type="gramStart"/>
      <w:r w:rsidRPr="0088011E">
        <w:rPr>
          <w:rFonts w:ascii="Times New Roman" w:eastAsia="Calibri" w:hAnsi="Times New Roman" w:cs="Times New Roman"/>
          <w:sz w:val="24"/>
          <w:szCs w:val="24"/>
          <w:lang w:eastAsia="ru-RU"/>
        </w:rPr>
        <w:t xml:space="preserve"> / П</w:t>
      </w:r>
      <w:proofErr w:type="gramEnd"/>
      <w:r w:rsidRPr="0088011E">
        <w:rPr>
          <w:rFonts w:ascii="Times New Roman" w:eastAsia="Calibri" w:hAnsi="Times New Roman" w:cs="Times New Roman"/>
          <w:sz w:val="24"/>
          <w:szCs w:val="24"/>
          <w:lang w:eastAsia="ru-RU"/>
        </w:rPr>
        <w:t>од ред. В.И. Кузищина. М., 1999.</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История Древней Греции</w:t>
      </w:r>
      <w:proofErr w:type="gramStart"/>
      <w:r w:rsidRPr="0088011E">
        <w:rPr>
          <w:rFonts w:ascii="Times New Roman" w:eastAsia="Calibri" w:hAnsi="Times New Roman" w:cs="Times New Roman"/>
          <w:sz w:val="24"/>
          <w:szCs w:val="24"/>
          <w:lang w:eastAsia="ru-RU"/>
        </w:rPr>
        <w:t xml:space="preserve"> / П</w:t>
      </w:r>
      <w:proofErr w:type="gramEnd"/>
      <w:r w:rsidRPr="0088011E">
        <w:rPr>
          <w:rFonts w:ascii="Times New Roman" w:eastAsia="Calibri" w:hAnsi="Times New Roman" w:cs="Times New Roman"/>
          <w:sz w:val="24"/>
          <w:szCs w:val="24"/>
          <w:lang w:eastAsia="ru-RU"/>
        </w:rPr>
        <w:t>од ред. В.И. Кузищина. М., 1999.</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История Древнего Рима</w:t>
      </w:r>
      <w:proofErr w:type="gramStart"/>
      <w:r w:rsidRPr="0088011E">
        <w:rPr>
          <w:rFonts w:ascii="Times New Roman" w:eastAsia="Calibri" w:hAnsi="Times New Roman" w:cs="Times New Roman"/>
          <w:sz w:val="24"/>
          <w:szCs w:val="24"/>
          <w:lang w:eastAsia="ru-RU"/>
        </w:rPr>
        <w:t xml:space="preserve"> / П</w:t>
      </w:r>
      <w:proofErr w:type="gramEnd"/>
      <w:r w:rsidRPr="0088011E">
        <w:rPr>
          <w:rFonts w:ascii="Times New Roman" w:eastAsia="Calibri" w:hAnsi="Times New Roman" w:cs="Times New Roman"/>
          <w:sz w:val="24"/>
          <w:szCs w:val="24"/>
          <w:lang w:eastAsia="ru-RU"/>
        </w:rPr>
        <w:t>од ред. В.И. Кузищина. М., 1998.</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 xml:space="preserve">Кун Н.А., </w:t>
      </w:r>
      <w:proofErr w:type="spellStart"/>
      <w:r w:rsidRPr="0088011E">
        <w:rPr>
          <w:rFonts w:ascii="Times New Roman" w:eastAsia="Calibri" w:hAnsi="Times New Roman" w:cs="Times New Roman"/>
          <w:sz w:val="24"/>
          <w:szCs w:val="24"/>
          <w:lang w:eastAsia="ru-RU"/>
        </w:rPr>
        <w:t>Нейхардт</w:t>
      </w:r>
      <w:proofErr w:type="spellEnd"/>
      <w:r w:rsidRPr="0088011E">
        <w:rPr>
          <w:rFonts w:ascii="Times New Roman" w:eastAsia="Calibri" w:hAnsi="Times New Roman" w:cs="Times New Roman"/>
          <w:sz w:val="24"/>
          <w:szCs w:val="24"/>
          <w:lang w:eastAsia="ru-RU"/>
        </w:rPr>
        <w:t xml:space="preserve"> А.А. Легенды и мифы Древней Греции и Древнего Рима. СПб</w:t>
      </w:r>
      <w:proofErr w:type="gramStart"/>
      <w:r w:rsidRPr="0088011E">
        <w:rPr>
          <w:rFonts w:ascii="Times New Roman" w:eastAsia="Calibri" w:hAnsi="Times New Roman" w:cs="Times New Roman"/>
          <w:sz w:val="24"/>
          <w:szCs w:val="24"/>
          <w:lang w:eastAsia="ru-RU"/>
        </w:rPr>
        <w:t xml:space="preserve">., </w:t>
      </w:r>
      <w:proofErr w:type="gramEnd"/>
      <w:r w:rsidRPr="0088011E">
        <w:rPr>
          <w:rFonts w:ascii="Times New Roman" w:eastAsia="Calibri" w:hAnsi="Times New Roman" w:cs="Times New Roman"/>
          <w:sz w:val="24"/>
          <w:szCs w:val="24"/>
          <w:lang w:eastAsia="ru-RU"/>
        </w:rPr>
        <w:t>2000.</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proofErr w:type="spellStart"/>
      <w:r w:rsidRPr="0088011E">
        <w:rPr>
          <w:rFonts w:ascii="Times New Roman" w:eastAsia="Calibri" w:hAnsi="Times New Roman" w:cs="Times New Roman"/>
          <w:sz w:val="24"/>
          <w:szCs w:val="24"/>
          <w:lang w:eastAsia="ru-RU"/>
        </w:rPr>
        <w:t>Маринович</w:t>
      </w:r>
      <w:proofErr w:type="spellEnd"/>
      <w:r w:rsidRPr="0088011E">
        <w:rPr>
          <w:rFonts w:ascii="Times New Roman" w:eastAsia="Calibri" w:hAnsi="Times New Roman" w:cs="Times New Roman"/>
          <w:sz w:val="24"/>
          <w:szCs w:val="24"/>
          <w:lang w:eastAsia="ru-RU"/>
        </w:rPr>
        <w:t xml:space="preserve"> Л.П. Александр Македонский. М., 1997. </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proofErr w:type="spellStart"/>
      <w:r w:rsidRPr="0088011E">
        <w:rPr>
          <w:rFonts w:ascii="Times New Roman" w:eastAsia="Calibri" w:hAnsi="Times New Roman" w:cs="Times New Roman"/>
          <w:sz w:val="24"/>
          <w:szCs w:val="24"/>
          <w:lang w:eastAsia="ru-RU"/>
        </w:rPr>
        <w:t>Немировский</w:t>
      </w:r>
      <w:proofErr w:type="spellEnd"/>
      <w:r w:rsidRPr="0088011E">
        <w:rPr>
          <w:rFonts w:ascii="Times New Roman" w:eastAsia="Calibri" w:hAnsi="Times New Roman" w:cs="Times New Roman"/>
          <w:sz w:val="24"/>
          <w:szCs w:val="24"/>
          <w:lang w:eastAsia="ru-RU"/>
        </w:rPr>
        <w:t xml:space="preserve"> А.И. История Древнего мира: Античность. М., 2000.</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proofErr w:type="spellStart"/>
      <w:r w:rsidRPr="0088011E">
        <w:rPr>
          <w:rFonts w:ascii="Times New Roman" w:eastAsia="Calibri" w:hAnsi="Times New Roman" w:cs="Times New Roman"/>
          <w:sz w:val="24"/>
          <w:szCs w:val="24"/>
          <w:lang w:eastAsia="ru-RU"/>
        </w:rPr>
        <w:t>Немировский</w:t>
      </w:r>
      <w:proofErr w:type="spellEnd"/>
      <w:r w:rsidRPr="0088011E">
        <w:rPr>
          <w:rFonts w:ascii="Times New Roman" w:eastAsia="Calibri" w:hAnsi="Times New Roman" w:cs="Times New Roman"/>
          <w:sz w:val="24"/>
          <w:szCs w:val="24"/>
          <w:lang w:eastAsia="ru-RU"/>
        </w:rPr>
        <w:t xml:space="preserve"> А.И. История Древнего мира: Античность. М., 2000.</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proofErr w:type="spellStart"/>
      <w:r w:rsidRPr="0088011E">
        <w:rPr>
          <w:rFonts w:ascii="Times New Roman" w:eastAsia="Calibri" w:hAnsi="Times New Roman" w:cs="Times New Roman"/>
          <w:sz w:val="24"/>
          <w:szCs w:val="24"/>
          <w:lang w:eastAsia="ru-RU"/>
        </w:rPr>
        <w:t>Немировский</w:t>
      </w:r>
      <w:proofErr w:type="spellEnd"/>
      <w:r w:rsidRPr="0088011E">
        <w:rPr>
          <w:rFonts w:ascii="Times New Roman" w:eastAsia="Calibri" w:hAnsi="Times New Roman" w:cs="Times New Roman"/>
          <w:sz w:val="24"/>
          <w:szCs w:val="24"/>
          <w:lang w:eastAsia="ru-RU"/>
        </w:rPr>
        <w:t xml:space="preserve"> А.И., Ильинская Л.С., </w:t>
      </w:r>
      <w:proofErr w:type="spellStart"/>
      <w:r w:rsidRPr="0088011E">
        <w:rPr>
          <w:rFonts w:ascii="Times New Roman" w:eastAsia="Calibri" w:hAnsi="Times New Roman" w:cs="Times New Roman"/>
          <w:sz w:val="24"/>
          <w:szCs w:val="24"/>
          <w:lang w:eastAsia="ru-RU"/>
        </w:rPr>
        <w:t>Уколова</w:t>
      </w:r>
      <w:proofErr w:type="spellEnd"/>
      <w:r w:rsidRPr="0088011E">
        <w:rPr>
          <w:rFonts w:ascii="Times New Roman" w:eastAsia="Calibri" w:hAnsi="Times New Roman" w:cs="Times New Roman"/>
          <w:sz w:val="24"/>
          <w:szCs w:val="24"/>
          <w:lang w:eastAsia="ru-RU"/>
        </w:rPr>
        <w:t xml:space="preserve"> В.И. История Древнего мира: Греция и Рим. М., 1995.</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Разин Е.А. История войн и военного искусства. СПб</w:t>
      </w:r>
      <w:proofErr w:type="gramStart"/>
      <w:r w:rsidRPr="0088011E">
        <w:rPr>
          <w:rFonts w:ascii="Times New Roman" w:eastAsia="Calibri" w:hAnsi="Times New Roman" w:cs="Times New Roman"/>
          <w:sz w:val="24"/>
          <w:szCs w:val="24"/>
          <w:lang w:eastAsia="ru-RU"/>
        </w:rPr>
        <w:t xml:space="preserve">., </w:t>
      </w:r>
      <w:proofErr w:type="gramEnd"/>
      <w:r w:rsidRPr="0088011E">
        <w:rPr>
          <w:rFonts w:ascii="Times New Roman" w:eastAsia="Calibri" w:hAnsi="Times New Roman" w:cs="Times New Roman"/>
          <w:sz w:val="24"/>
          <w:szCs w:val="24"/>
          <w:lang w:eastAsia="ru-RU"/>
        </w:rPr>
        <w:t>1999.</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proofErr w:type="spellStart"/>
      <w:r w:rsidRPr="0088011E">
        <w:rPr>
          <w:rFonts w:ascii="Times New Roman" w:eastAsia="Calibri" w:hAnsi="Times New Roman" w:cs="Times New Roman"/>
          <w:sz w:val="24"/>
          <w:szCs w:val="24"/>
          <w:lang w:eastAsia="ru-RU"/>
        </w:rPr>
        <w:t>Уколова</w:t>
      </w:r>
      <w:proofErr w:type="spellEnd"/>
      <w:r w:rsidRPr="0088011E">
        <w:rPr>
          <w:rFonts w:ascii="Times New Roman" w:eastAsia="Calibri" w:hAnsi="Times New Roman" w:cs="Times New Roman"/>
          <w:sz w:val="24"/>
          <w:szCs w:val="24"/>
          <w:lang w:eastAsia="ru-RU"/>
        </w:rPr>
        <w:t xml:space="preserve"> В.И. Поздний Рим. Пять портретов. М., 1992.</w:t>
      </w:r>
    </w:p>
    <w:p w:rsidR="0088011E" w:rsidRPr="0088011E" w:rsidRDefault="0088011E" w:rsidP="0088011E">
      <w:pPr>
        <w:numPr>
          <w:ilvl w:val="0"/>
          <w:numId w:val="4"/>
        </w:numPr>
        <w:spacing w:after="160" w:line="360" w:lineRule="auto"/>
        <w:contextualSpacing/>
        <w:jc w:val="both"/>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Хрестоматия по истории Древнего Востока. М., 1998.</w:t>
      </w:r>
    </w:p>
    <w:p w:rsidR="0088011E" w:rsidRPr="0088011E" w:rsidRDefault="0088011E" w:rsidP="0088011E">
      <w:pPr>
        <w:widowControl w:val="0"/>
        <w:numPr>
          <w:ilvl w:val="0"/>
          <w:numId w:val="4"/>
        </w:numPr>
        <w:spacing w:before="120" w:after="120" w:line="360" w:lineRule="auto"/>
        <w:contextualSpacing/>
        <w:rPr>
          <w:rFonts w:ascii="Times New Roman" w:eastAsia="Calibri" w:hAnsi="Times New Roman" w:cs="Times New Roman"/>
          <w:b/>
          <w:bCs/>
          <w:sz w:val="24"/>
          <w:szCs w:val="24"/>
          <w:lang w:eastAsia="ru-RU"/>
        </w:rPr>
      </w:pPr>
      <w:r w:rsidRPr="0088011E">
        <w:rPr>
          <w:rFonts w:ascii="Times New Roman" w:eastAsia="Calibri" w:hAnsi="Times New Roman" w:cs="Times New Roman"/>
          <w:sz w:val="24"/>
          <w:szCs w:val="24"/>
          <w:lang w:eastAsia="ru-RU"/>
        </w:rPr>
        <w:t>Поурочные разработки по истории Древнего мира. О.В. Арасланова. «</w:t>
      </w:r>
      <w:proofErr w:type="spellStart"/>
      <w:r w:rsidRPr="0088011E">
        <w:rPr>
          <w:rFonts w:ascii="Times New Roman" w:eastAsia="Calibri" w:hAnsi="Times New Roman" w:cs="Times New Roman"/>
          <w:sz w:val="24"/>
          <w:szCs w:val="24"/>
          <w:lang w:eastAsia="ru-RU"/>
        </w:rPr>
        <w:t>Вако</w:t>
      </w:r>
      <w:proofErr w:type="spellEnd"/>
      <w:r w:rsidRPr="0088011E">
        <w:rPr>
          <w:rFonts w:ascii="Times New Roman" w:eastAsia="Calibri" w:hAnsi="Times New Roman" w:cs="Times New Roman"/>
          <w:sz w:val="24"/>
          <w:szCs w:val="24"/>
          <w:lang w:eastAsia="ru-RU"/>
        </w:rPr>
        <w:t>» 2005.</w:t>
      </w:r>
    </w:p>
    <w:p w:rsidR="0088011E" w:rsidRPr="0088011E" w:rsidRDefault="0088011E" w:rsidP="0088011E">
      <w:pPr>
        <w:widowControl w:val="0"/>
        <w:numPr>
          <w:ilvl w:val="0"/>
          <w:numId w:val="4"/>
        </w:numPr>
        <w:spacing w:before="120" w:after="120" w:line="360" w:lineRule="auto"/>
        <w:contextualSpacing/>
        <w:rPr>
          <w:rFonts w:ascii="Times New Roman" w:eastAsia="Calibri" w:hAnsi="Times New Roman" w:cs="Times New Roman"/>
          <w:sz w:val="24"/>
          <w:szCs w:val="24"/>
          <w:lang w:eastAsia="ru-RU"/>
        </w:rPr>
      </w:pPr>
      <w:r w:rsidRPr="0088011E">
        <w:rPr>
          <w:rFonts w:ascii="Times New Roman" w:eastAsia="Calibri" w:hAnsi="Times New Roman" w:cs="Times New Roman"/>
          <w:bCs/>
          <w:sz w:val="24"/>
          <w:szCs w:val="24"/>
          <w:lang w:eastAsia="ru-RU"/>
        </w:rPr>
        <w:t>Контурная карта по истории Древнего мира</w:t>
      </w:r>
    </w:p>
    <w:p w:rsidR="0088011E" w:rsidRPr="0088011E" w:rsidRDefault="0088011E" w:rsidP="0088011E">
      <w:pPr>
        <w:numPr>
          <w:ilvl w:val="0"/>
          <w:numId w:val="4"/>
        </w:numPr>
        <w:spacing w:after="0" w:line="360" w:lineRule="auto"/>
        <w:contextualSpacing/>
        <w:rPr>
          <w:rFonts w:ascii="Times New Roman" w:eastAsia="Calibri" w:hAnsi="Times New Roman" w:cs="Times New Roman"/>
          <w:sz w:val="24"/>
          <w:szCs w:val="24"/>
          <w:lang w:eastAsia="ru-RU"/>
        </w:rPr>
      </w:pPr>
      <w:r w:rsidRPr="0088011E">
        <w:rPr>
          <w:rFonts w:ascii="Times New Roman" w:eastAsia="Calibri" w:hAnsi="Times New Roman" w:cs="Times New Roman"/>
          <w:sz w:val="24"/>
          <w:szCs w:val="24"/>
          <w:lang w:eastAsia="ru-RU"/>
        </w:rPr>
        <w:t>Атлас Древнего мира. «Просвещение» 2010.</w:t>
      </w:r>
    </w:p>
    <w:p w:rsidR="0088011E" w:rsidRPr="0088011E" w:rsidRDefault="0088011E" w:rsidP="0088011E">
      <w:pPr>
        <w:autoSpaceDE w:val="0"/>
        <w:autoSpaceDN w:val="0"/>
        <w:adjustRightInd w:val="0"/>
        <w:spacing w:after="0" w:line="360" w:lineRule="auto"/>
        <w:jc w:val="both"/>
        <w:rPr>
          <w:rFonts w:ascii="Times New Roman" w:eastAsia="Times New Roman" w:hAnsi="Times New Roman" w:cs="Times New Roman"/>
          <w:b/>
          <w:bCs/>
          <w:i/>
          <w:iCs/>
          <w:sz w:val="24"/>
          <w:szCs w:val="24"/>
          <w:lang w:eastAsia="ru-RU"/>
        </w:rPr>
      </w:pPr>
    </w:p>
    <w:p w:rsidR="0088011E" w:rsidRPr="0088011E" w:rsidRDefault="0088011E" w:rsidP="0088011E">
      <w:pPr>
        <w:autoSpaceDE w:val="0"/>
        <w:autoSpaceDN w:val="0"/>
        <w:adjustRightInd w:val="0"/>
        <w:spacing w:after="0" w:line="360" w:lineRule="auto"/>
        <w:ind w:firstLine="298"/>
        <w:jc w:val="center"/>
        <w:rPr>
          <w:rFonts w:ascii="Times New Roman" w:eastAsia="Times New Roman" w:hAnsi="Times New Roman" w:cs="Times New Roman"/>
          <w:b/>
          <w:bCs/>
          <w:iCs/>
          <w:sz w:val="24"/>
          <w:szCs w:val="24"/>
          <w:u w:val="single"/>
          <w:lang w:eastAsia="ru-RU"/>
        </w:rPr>
      </w:pPr>
      <w:r w:rsidRPr="0088011E">
        <w:rPr>
          <w:rFonts w:ascii="Times New Roman" w:eastAsia="Times New Roman" w:hAnsi="Times New Roman" w:cs="Times New Roman"/>
          <w:b/>
          <w:bCs/>
          <w:i/>
          <w:iCs/>
          <w:sz w:val="24"/>
          <w:szCs w:val="24"/>
          <w:u w:val="single"/>
          <w:lang w:eastAsia="ru-RU"/>
        </w:rPr>
        <w:t xml:space="preserve">Интернет </w:t>
      </w:r>
      <w:proofErr w:type="gramStart"/>
      <w:r w:rsidRPr="0088011E">
        <w:rPr>
          <w:rFonts w:ascii="Times New Roman" w:eastAsia="Times New Roman" w:hAnsi="Times New Roman" w:cs="Times New Roman"/>
          <w:b/>
          <w:bCs/>
          <w:i/>
          <w:iCs/>
          <w:sz w:val="24"/>
          <w:szCs w:val="24"/>
          <w:u w:val="single"/>
          <w:lang w:eastAsia="ru-RU"/>
        </w:rPr>
        <w:t>-р</w:t>
      </w:r>
      <w:proofErr w:type="gramEnd"/>
      <w:r w:rsidRPr="0088011E">
        <w:rPr>
          <w:rFonts w:ascii="Times New Roman" w:eastAsia="Times New Roman" w:hAnsi="Times New Roman" w:cs="Times New Roman"/>
          <w:b/>
          <w:bCs/>
          <w:i/>
          <w:iCs/>
          <w:sz w:val="24"/>
          <w:szCs w:val="24"/>
          <w:u w:val="single"/>
          <w:lang w:eastAsia="ru-RU"/>
        </w:rPr>
        <w:t>есурсы</w:t>
      </w:r>
    </w:p>
    <w:p w:rsidR="0088011E" w:rsidRPr="0088011E" w:rsidRDefault="0088011E" w:rsidP="0088011E">
      <w:pPr>
        <w:tabs>
          <w:tab w:val="left" w:pos="552"/>
        </w:tabs>
        <w:autoSpaceDE w:val="0"/>
        <w:autoSpaceDN w:val="0"/>
        <w:adjustRightInd w:val="0"/>
        <w:spacing w:after="0" w:line="360" w:lineRule="auto"/>
        <w:ind w:firstLine="298"/>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1.</w:t>
      </w:r>
      <w:r w:rsidRPr="0088011E">
        <w:rPr>
          <w:rFonts w:ascii="Times New Roman" w:eastAsia="Times New Roman" w:hAnsi="Times New Roman" w:cs="Times New Roman"/>
          <w:sz w:val="24"/>
          <w:szCs w:val="24"/>
          <w:lang w:eastAsia="ru-RU"/>
        </w:rPr>
        <w:tab/>
        <w:t>Презентации по истории Древнего мира на образовательном ресурсе «Архив учебных программ и презентаций»:</w:t>
      </w:r>
    </w:p>
    <w:p w:rsidR="0088011E" w:rsidRPr="0088011E" w:rsidRDefault="00D344DF" w:rsidP="0088011E">
      <w:pPr>
        <w:autoSpaceDE w:val="0"/>
        <w:autoSpaceDN w:val="0"/>
        <w:adjustRightInd w:val="0"/>
        <w:spacing w:after="0" w:line="360" w:lineRule="auto"/>
        <w:ind w:left="418"/>
        <w:jc w:val="both"/>
        <w:rPr>
          <w:rFonts w:ascii="Times New Roman" w:eastAsia="Times New Roman" w:hAnsi="Times New Roman" w:cs="Times New Roman"/>
          <w:sz w:val="24"/>
          <w:szCs w:val="24"/>
          <w:u w:val="single"/>
          <w:lang w:val="en-US"/>
        </w:rPr>
      </w:pPr>
      <w:hyperlink r:id="rId8" w:history="1">
        <w:r w:rsidR="0088011E" w:rsidRPr="0088011E">
          <w:rPr>
            <w:rFonts w:ascii="Times New Roman" w:eastAsia="Times New Roman" w:hAnsi="Times New Roman" w:cs="Times New Roman"/>
            <w:color w:val="0000FF"/>
            <w:sz w:val="24"/>
            <w:szCs w:val="24"/>
            <w:u w:val="single"/>
            <w:lang w:val="en-US"/>
          </w:rPr>
          <w:t>http://www.rusedu.ru/subcat</w:t>
        </w:r>
      </w:hyperlink>
      <w:r w:rsidR="0088011E" w:rsidRPr="0088011E">
        <w:rPr>
          <w:rFonts w:ascii="Times New Roman" w:eastAsia="Times New Roman" w:hAnsi="Times New Roman" w:cs="Times New Roman"/>
          <w:sz w:val="24"/>
          <w:szCs w:val="24"/>
          <w:u w:val="single"/>
          <w:lang w:val="en-US"/>
        </w:rPr>
        <w:t xml:space="preserve"> 32.html</w:t>
      </w:r>
    </w:p>
    <w:p w:rsidR="0088011E" w:rsidRPr="0088011E" w:rsidRDefault="0088011E" w:rsidP="0088011E">
      <w:pPr>
        <w:autoSpaceDE w:val="0"/>
        <w:autoSpaceDN w:val="0"/>
        <w:adjustRightInd w:val="0"/>
        <w:spacing w:after="0" w:line="360" w:lineRule="auto"/>
        <w:ind w:firstLine="298"/>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lastRenderedPageBreak/>
        <w:t>На сайте можно найти информацию по следующим темам: Древний Египет, Китай, Индия, Персия, Древняя Греция.</w:t>
      </w:r>
    </w:p>
    <w:p w:rsidR="0088011E" w:rsidRPr="0088011E" w:rsidRDefault="0088011E" w:rsidP="0088011E">
      <w:pPr>
        <w:tabs>
          <w:tab w:val="left" w:pos="552"/>
        </w:tabs>
        <w:autoSpaceDE w:val="0"/>
        <w:autoSpaceDN w:val="0"/>
        <w:adjustRightInd w:val="0"/>
        <w:spacing w:after="0" w:line="360" w:lineRule="auto"/>
        <w:ind w:firstLine="298"/>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2.</w:t>
      </w:r>
      <w:r w:rsidRPr="0088011E">
        <w:rPr>
          <w:rFonts w:ascii="Times New Roman" w:eastAsia="Times New Roman" w:hAnsi="Times New Roman" w:cs="Times New Roman"/>
          <w:sz w:val="24"/>
          <w:szCs w:val="24"/>
          <w:lang w:eastAsia="ru-RU"/>
        </w:rPr>
        <w:tab/>
        <w:t>Презентации по истории Древнего мира на сайте «Единая коллекция цифровых образовательных ресурсов»:</w:t>
      </w:r>
    </w:p>
    <w:p w:rsidR="0088011E" w:rsidRPr="0088011E" w:rsidRDefault="00D344DF" w:rsidP="0088011E">
      <w:pPr>
        <w:autoSpaceDE w:val="0"/>
        <w:autoSpaceDN w:val="0"/>
        <w:adjustRightInd w:val="0"/>
        <w:spacing w:after="0" w:line="360" w:lineRule="auto"/>
        <w:ind w:left="427"/>
        <w:jc w:val="both"/>
        <w:rPr>
          <w:rFonts w:ascii="Times New Roman" w:eastAsia="Times New Roman" w:hAnsi="Times New Roman" w:cs="Times New Roman"/>
          <w:sz w:val="24"/>
          <w:szCs w:val="24"/>
          <w:u w:val="single"/>
        </w:rPr>
      </w:pPr>
      <w:hyperlink r:id="rId9" w:history="1">
        <w:r w:rsidR="0088011E" w:rsidRPr="0088011E">
          <w:rPr>
            <w:rFonts w:ascii="Times New Roman" w:eastAsia="Times New Roman" w:hAnsi="Times New Roman" w:cs="Times New Roman"/>
            <w:color w:val="0000FF"/>
            <w:sz w:val="24"/>
            <w:szCs w:val="24"/>
            <w:u w:val="single"/>
            <w:lang w:val="en-US"/>
          </w:rPr>
          <w:t>http</w:t>
        </w:r>
        <w:r w:rsidR="0088011E" w:rsidRPr="0088011E">
          <w:rPr>
            <w:rFonts w:ascii="Times New Roman" w:eastAsia="Times New Roman" w:hAnsi="Times New Roman" w:cs="Times New Roman"/>
            <w:color w:val="0000FF"/>
            <w:sz w:val="24"/>
            <w:szCs w:val="24"/>
            <w:u w:val="single"/>
          </w:rPr>
          <w:t>://</w:t>
        </w:r>
        <w:r w:rsidR="0088011E" w:rsidRPr="0088011E">
          <w:rPr>
            <w:rFonts w:ascii="Times New Roman" w:eastAsia="Times New Roman" w:hAnsi="Times New Roman" w:cs="Times New Roman"/>
            <w:color w:val="0000FF"/>
            <w:sz w:val="24"/>
            <w:szCs w:val="24"/>
            <w:u w:val="single"/>
            <w:lang w:val="en-US"/>
          </w:rPr>
          <w:t>school</w:t>
        </w:r>
        <w:r w:rsidR="0088011E" w:rsidRPr="0088011E">
          <w:rPr>
            <w:rFonts w:ascii="Times New Roman" w:eastAsia="Times New Roman" w:hAnsi="Times New Roman" w:cs="Times New Roman"/>
            <w:color w:val="0000FF"/>
            <w:sz w:val="24"/>
            <w:szCs w:val="24"/>
            <w:u w:val="single"/>
          </w:rPr>
          <w:t>-</w:t>
        </w:r>
        <w:r w:rsidR="0088011E" w:rsidRPr="0088011E">
          <w:rPr>
            <w:rFonts w:ascii="Times New Roman" w:eastAsia="Times New Roman" w:hAnsi="Times New Roman" w:cs="Times New Roman"/>
            <w:color w:val="0000FF"/>
            <w:sz w:val="24"/>
            <w:szCs w:val="24"/>
            <w:u w:val="single"/>
            <w:lang w:val="en-US"/>
          </w:rPr>
          <w:t>collection</w:t>
        </w:r>
        <w:r w:rsidR="0088011E" w:rsidRPr="0088011E">
          <w:rPr>
            <w:rFonts w:ascii="Times New Roman" w:eastAsia="Times New Roman" w:hAnsi="Times New Roman" w:cs="Times New Roman"/>
            <w:color w:val="0000FF"/>
            <w:sz w:val="24"/>
            <w:szCs w:val="24"/>
            <w:u w:val="single"/>
          </w:rPr>
          <w:t>.</w:t>
        </w:r>
        <w:proofErr w:type="spellStart"/>
        <w:r w:rsidR="0088011E" w:rsidRPr="0088011E">
          <w:rPr>
            <w:rFonts w:ascii="Times New Roman" w:eastAsia="Times New Roman" w:hAnsi="Times New Roman" w:cs="Times New Roman"/>
            <w:color w:val="0000FF"/>
            <w:sz w:val="24"/>
            <w:szCs w:val="24"/>
            <w:u w:val="single"/>
            <w:lang w:val="en-US"/>
          </w:rPr>
          <w:t>edu</w:t>
        </w:r>
        <w:proofErr w:type="spellEnd"/>
        <w:r w:rsidR="0088011E" w:rsidRPr="0088011E">
          <w:rPr>
            <w:rFonts w:ascii="Times New Roman" w:eastAsia="Times New Roman" w:hAnsi="Times New Roman" w:cs="Times New Roman"/>
            <w:color w:val="0000FF"/>
            <w:sz w:val="24"/>
            <w:szCs w:val="24"/>
            <w:u w:val="single"/>
          </w:rPr>
          <w:t>.</w:t>
        </w:r>
        <w:proofErr w:type="spellStart"/>
        <w:r w:rsidR="0088011E" w:rsidRPr="0088011E">
          <w:rPr>
            <w:rFonts w:ascii="Times New Roman" w:eastAsia="Times New Roman" w:hAnsi="Times New Roman" w:cs="Times New Roman"/>
            <w:color w:val="0000FF"/>
            <w:sz w:val="24"/>
            <w:szCs w:val="24"/>
            <w:u w:val="single"/>
            <w:lang w:val="en-US"/>
          </w:rPr>
          <w:t>ru</w:t>
        </w:r>
        <w:proofErr w:type="spellEnd"/>
        <w:r w:rsidR="0088011E" w:rsidRPr="0088011E">
          <w:rPr>
            <w:rFonts w:ascii="Times New Roman" w:eastAsia="Times New Roman" w:hAnsi="Times New Roman" w:cs="Times New Roman"/>
            <w:color w:val="0000FF"/>
            <w:sz w:val="24"/>
            <w:szCs w:val="24"/>
            <w:u w:val="single"/>
          </w:rPr>
          <w:t>/</w:t>
        </w:r>
      </w:hyperlink>
    </w:p>
    <w:p w:rsidR="0088011E" w:rsidRPr="0088011E" w:rsidRDefault="0088011E" w:rsidP="0088011E">
      <w:pPr>
        <w:autoSpaceDE w:val="0"/>
        <w:autoSpaceDN w:val="0"/>
        <w:adjustRightInd w:val="0"/>
        <w:spacing w:after="0" w:line="360" w:lineRule="auto"/>
        <w:ind w:firstLine="283"/>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На сайте можно найти информацию по следующим темам: Возникновение христианства; Гражданские войны в Риме. Юлий Цезарь; Жители Древнего Рима; Завоевание Римом Италии.</w:t>
      </w:r>
    </w:p>
    <w:p w:rsidR="0088011E" w:rsidRPr="0088011E" w:rsidRDefault="0088011E" w:rsidP="0088011E">
      <w:pPr>
        <w:tabs>
          <w:tab w:val="left" w:pos="552"/>
        </w:tabs>
        <w:autoSpaceDE w:val="0"/>
        <w:autoSpaceDN w:val="0"/>
        <w:adjustRightInd w:val="0"/>
        <w:spacing w:after="0" w:line="360" w:lineRule="auto"/>
        <w:ind w:firstLine="298"/>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3.</w:t>
      </w:r>
      <w:r w:rsidRPr="0088011E">
        <w:rPr>
          <w:rFonts w:ascii="Times New Roman" w:eastAsia="Times New Roman" w:hAnsi="Times New Roman" w:cs="Times New Roman"/>
          <w:sz w:val="24"/>
          <w:szCs w:val="24"/>
          <w:lang w:eastAsia="ru-RU"/>
        </w:rPr>
        <w:tab/>
        <w:t>Прочие ресурсы по истории Древнего мира по различным темам:</w:t>
      </w:r>
    </w:p>
    <w:p w:rsidR="0088011E" w:rsidRPr="0088011E" w:rsidRDefault="0088011E" w:rsidP="0088011E">
      <w:pPr>
        <w:tabs>
          <w:tab w:val="left" w:pos="667"/>
        </w:tabs>
        <w:autoSpaceDE w:val="0"/>
        <w:autoSpaceDN w:val="0"/>
        <w:adjustRightInd w:val="0"/>
        <w:spacing w:after="0" w:line="360" w:lineRule="auto"/>
        <w:ind w:left="437"/>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w:t>
      </w:r>
      <w:r w:rsidRPr="0088011E">
        <w:rPr>
          <w:rFonts w:ascii="Times New Roman" w:eastAsia="Times New Roman" w:hAnsi="Times New Roman" w:cs="Times New Roman"/>
          <w:sz w:val="24"/>
          <w:szCs w:val="24"/>
          <w:lang w:eastAsia="ru-RU"/>
        </w:rPr>
        <w:tab/>
        <w:t>История Древнего Египта:</w:t>
      </w:r>
    </w:p>
    <w:p w:rsidR="0088011E" w:rsidRPr="0088011E" w:rsidRDefault="0088011E" w:rsidP="0088011E">
      <w:pPr>
        <w:autoSpaceDE w:val="0"/>
        <w:autoSpaceDN w:val="0"/>
        <w:adjustRightInd w:val="0"/>
        <w:spacing w:after="0" w:line="360" w:lineRule="auto"/>
        <w:ind w:left="437" w:right="2208"/>
        <w:jc w:val="both"/>
        <w:rPr>
          <w:rFonts w:ascii="Times New Roman" w:eastAsia="Times New Roman" w:hAnsi="Times New Roman" w:cs="Times New Roman"/>
          <w:sz w:val="24"/>
          <w:szCs w:val="24"/>
          <w:u w:val="single"/>
        </w:rPr>
      </w:pPr>
      <w:proofErr w:type="gramStart"/>
      <w:r w:rsidRPr="0088011E">
        <w:rPr>
          <w:rFonts w:ascii="Times New Roman" w:eastAsia="Times New Roman" w:hAnsi="Times New Roman" w:cs="Times New Roman"/>
          <w:sz w:val="24"/>
          <w:szCs w:val="24"/>
          <w:u w:val="single"/>
          <w:lang w:val="en-US"/>
        </w:rPr>
        <w:t>http</w:t>
      </w:r>
      <w:proofErr w:type="gramEnd"/>
      <w:r w:rsidRPr="00CB38D5">
        <w:rPr>
          <w:rFonts w:ascii="Times New Roman" w:eastAsia="Times New Roman" w:hAnsi="Times New Roman" w:cs="Times New Roman"/>
          <w:sz w:val="24"/>
          <w:szCs w:val="24"/>
          <w:u w:val="single"/>
          <w:lang w:val="en-US"/>
        </w:rPr>
        <w:t>: //</w:t>
      </w:r>
      <w:r w:rsidRPr="0088011E">
        <w:rPr>
          <w:rFonts w:ascii="Times New Roman" w:eastAsia="Times New Roman" w:hAnsi="Times New Roman" w:cs="Times New Roman"/>
          <w:sz w:val="24"/>
          <w:szCs w:val="24"/>
          <w:u w:val="single"/>
          <w:lang w:val="en-US"/>
        </w:rPr>
        <w:t>maat</w:t>
      </w:r>
      <w:r w:rsidRPr="00CB38D5">
        <w:rPr>
          <w:rFonts w:ascii="Times New Roman" w:eastAsia="Times New Roman" w:hAnsi="Times New Roman" w:cs="Times New Roman"/>
          <w:sz w:val="24"/>
          <w:szCs w:val="24"/>
          <w:u w:val="single"/>
          <w:lang w:val="en-US"/>
        </w:rPr>
        <w:t>.</w:t>
      </w:r>
      <w:r w:rsidRPr="0088011E">
        <w:rPr>
          <w:rFonts w:ascii="Times New Roman" w:eastAsia="Times New Roman" w:hAnsi="Times New Roman" w:cs="Times New Roman"/>
          <w:sz w:val="24"/>
          <w:szCs w:val="24"/>
          <w:u w:val="single"/>
          <w:lang w:val="en-US"/>
        </w:rPr>
        <w:t>org</w:t>
      </w:r>
      <w:r w:rsidRPr="00CB38D5">
        <w:rPr>
          <w:rFonts w:ascii="Times New Roman" w:eastAsia="Times New Roman" w:hAnsi="Times New Roman" w:cs="Times New Roman"/>
          <w:sz w:val="24"/>
          <w:szCs w:val="24"/>
          <w:u w:val="single"/>
          <w:lang w:val="en-US"/>
        </w:rPr>
        <w:t xml:space="preserve">, </w:t>
      </w:r>
      <w:proofErr w:type="spellStart"/>
      <w:r w:rsidRPr="0088011E">
        <w:rPr>
          <w:rFonts w:ascii="Times New Roman" w:eastAsia="Times New Roman" w:hAnsi="Times New Roman" w:cs="Times New Roman"/>
          <w:sz w:val="24"/>
          <w:szCs w:val="24"/>
          <w:u w:val="single"/>
          <w:lang w:val="en-US"/>
        </w:rPr>
        <w:t>ru</w:t>
      </w:r>
      <w:proofErr w:type="spellEnd"/>
      <w:r w:rsidRPr="00CB38D5">
        <w:rPr>
          <w:rFonts w:ascii="Times New Roman" w:eastAsia="Times New Roman" w:hAnsi="Times New Roman" w:cs="Times New Roman"/>
          <w:sz w:val="24"/>
          <w:szCs w:val="24"/>
          <w:u w:val="single"/>
          <w:lang w:val="en-US"/>
        </w:rPr>
        <w:t>/</w:t>
      </w:r>
      <w:r w:rsidRPr="0088011E">
        <w:rPr>
          <w:rFonts w:ascii="Times New Roman" w:eastAsia="Times New Roman" w:hAnsi="Times New Roman" w:cs="Times New Roman"/>
          <w:sz w:val="24"/>
          <w:szCs w:val="24"/>
          <w:u w:val="single"/>
          <w:lang w:val="en-US"/>
        </w:rPr>
        <w:t>about</w:t>
      </w:r>
      <w:r w:rsidRPr="00CB38D5">
        <w:rPr>
          <w:rFonts w:ascii="Times New Roman" w:eastAsia="Times New Roman" w:hAnsi="Times New Roman" w:cs="Times New Roman"/>
          <w:sz w:val="24"/>
          <w:szCs w:val="24"/>
          <w:u w:val="single"/>
          <w:lang w:val="en-US"/>
        </w:rPr>
        <w:t>/</w:t>
      </w:r>
      <w:r w:rsidRPr="0088011E">
        <w:rPr>
          <w:rFonts w:ascii="Times New Roman" w:eastAsia="Times New Roman" w:hAnsi="Times New Roman" w:cs="Times New Roman"/>
          <w:sz w:val="24"/>
          <w:szCs w:val="24"/>
          <w:u w:val="single"/>
          <w:lang w:val="en-US"/>
        </w:rPr>
        <w:t>lectures</w:t>
      </w:r>
      <w:r w:rsidRPr="00CB38D5">
        <w:rPr>
          <w:rFonts w:ascii="Times New Roman" w:eastAsia="Times New Roman" w:hAnsi="Times New Roman" w:cs="Times New Roman"/>
          <w:sz w:val="24"/>
          <w:szCs w:val="24"/>
          <w:u w:val="single"/>
          <w:lang w:val="en-US"/>
        </w:rPr>
        <w:t>.</w:t>
      </w:r>
      <w:r w:rsidRPr="0088011E">
        <w:rPr>
          <w:rFonts w:ascii="Times New Roman" w:eastAsia="Times New Roman" w:hAnsi="Times New Roman" w:cs="Times New Roman"/>
          <w:sz w:val="24"/>
          <w:szCs w:val="24"/>
          <w:u w:val="single"/>
          <w:lang w:val="en-US"/>
        </w:rPr>
        <w:t>shtml</w:t>
      </w:r>
      <w:r w:rsidRPr="00CB38D5">
        <w:rPr>
          <w:rFonts w:ascii="Times New Roman" w:eastAsia="Times New Roman" w:hAnsi="Times New Roman" w:cs="Times New Roman"/>
          <w:sz w:val="24"/>
          <w:szCs w:val="24"/>
          <w:u w:val="single"/>
          <w:lang w:val="en-US"/>
        </w:rPr>
        <w:t xml:space="preserve"> </w:t>
      </w:r>
      <w:r w:rsidRPr="0088011E">
        <w:rPr>
          <w:rFonts w:ascii="Times New Roman" w:eastAsia="Times New Roman" w:hAnsi="Times New Roman" w:cs="Times New Roman"/>
          <w:sz w:val="24"/>
          <w:szCs w:val="24"/>
          <w:u w:val="single"/>
          <w:lang w:val="en-US"/>
        </w:rPr>
        <w:t>http</w:t>
      </w:r>
      <w:r w:rsidRPr="00CB38D5">
        <w:rPr>
          <w:rFonts w:ascii="Times New Roman" w:eastAsia="Times New Roman" w:hAnsi="Times New Roman" w:cs="Times New Roman"/>
          <w:sz w:val="24"/>
          <w:szCs w:val="24"/>
          <w:u w:val="single"/>
          <w:lang w:val="en-US"/>
        </w:rPr>
        <w:t>: //</w:t>
      </w:r>
      <w:r w:rsidRPr="0088011E">
        <w:rPr>
          <w:rFonts w:ascii="Times New Roman" w:eastAsia="Times New Roman" w:hAnsi="Times New Roman" w:cs="Times New Roman"/>
          <w:sz w:val="24"/>
          <w:szCs w:val="24"/>
          <w:u w:val="single"/>
          <w:lang w:val="en-US"/>
        </w:rPr>
        <w:t>www</w:t>
      </w:r>
      <w:r w:rsidRPr="00CB38D5">
        <w:rPr>
          <w:rFonts w:ascii="Times New Roman" w:eastAsia="Times New Roman" w:hAnsi="Times New Roman" w:cs="Times New Roman"/>
          <w:sz w:val="24"/>
          <w:szCs w:val="24"/>
          <w:u w:val="single"/>
          <w:lang w:val="en-US"/>
        </w:rPr>
        <w:t>.</w:t>
      </w:r>
      <w:hyperlink r:id="rId10" w:history="1">
        <w:r w:rsidRPr="0088011E">
          <w:rPr>
            <w:rFonts w:ascii="Times New Roman" w:eastAsia="Times New Roman" w:hAnsi="Times New Roman" w:cs="Times New Roman"/>
            <w:color w:val="0000FF"/>
            <w:sz w:val="24"/>
            <w:szCs w:val="24"/>
            <w:u w:val="single"/>
            <w:lang w:val="en-US"/>
          </w:rPr>
          <w:t>kemet</w:t>
        </w:r>
        <w:r w:rsidRPr="0088011E">
          <w:rPr>
            <w:rFonts w:ascii="Times New Roman" w:eastAsia="Times New Roman" w:hAnsi="Times New Roman" w:cs="Times New Roman"/>
            <w:color w:val="0000FF"/>
            <w:sz w:val="24"/>
            <w:szCs w:val="24"/>
            <w:u w:val="single"/>
          </w:rPr>
          <w:t>.</w:t>
        </w:r>
        <w:proofErr w:type="spellStart"/>
        <w:r w:rsidRPr="0088011E">
          <w:rPr>
            <w:rFonts w:ascii="Times New Roman" w:eastAsia="Times New Roman" w:hAnsi="Times New Roman" w:cs="Times New Roman"/>
            <w:color w:val="0000FF"/>
            <w:sz w:val="24"/>
            <w:szCs w:val="24"/>
            <w:u w:val="single"/>
            <w:lang w:val="en-US"/>
          </w:rPr>
          <w:t>ru</w:t>
        </w:r>
        <w:proofErr w:type="spellEnd"/>
      </w:hyperlink>
    </w:p>
    <w:p w:rsidR="0088011E" w:rsidRPr="0088011E" w:rsidRDefault="0088011E" w:rsidP="0088011E">
      <w:pPr>
        <w:tabs>
          <w:tab w:val="left" w:pos="509"/>
        </w:tabs>
        <w:autoSpaceDE w:val="0"/>
        <w:autoSpaceDN w:val="0"/>
        <w:adjustRightInd w:val="0"/>
        <w:spacing w:after="0" w:line="360" w:lineRule="auto"/>
        <w:ind w:firstLine="278"/>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w:t>
      </w:r>
      <w:r w:rsidRPr="0088011E">
        <w:rPr>
          <w:rFonts w:ascii="Times New Roman" w:eastAsia="Times New Roman" w:hAnsi="Times New Roman" w:cs="Times New Roman"/>
          <w:sz w:val="24"/>
          <w:szCs w:val="24"/>
          <w:lang w:eastAsia="ru-RU"/>
        </w:rPr>
        <w:tab/>
        <w:t>Электронная библиотека исторических источников от вавилонских глиняных табличек до Библии с комментариями «Древняя история мира»:</w:t>
      </w:r>
    </w:p>
    <w:p w:rsidR="0088011E" w:rsidRPr="0088011E" w:rsidRDefault="0088011E" w:rsidP="0088011E">
      <w:pPr>
        <w:autoSpaceDE w:val="0"/>
        <w:autoSpaceDN w:val="0"/>
        <w:adjustRightInd w:val="0"/>
        <w:spacing w:after="0" w:line="360" w:lineRule="auto"/>
        <w:ind w:left="446"/>
        <w:jc w:val="both"/>
        <w:rPr>
          <w:rFonts w:ascii="Times New Roman" w:eastAsia="Times New Roman" w:hAnsi="Times New Roman" w:cs="Times New Roman"/>
          <w:sz w:val="24"/>
          <w:szCs w:val="24"/>
          <w:u w:val="single"/>
          <w:lang w:val="en-US"/>
        </w:rPr>
      </w:pPr>
      <w:proofErr w:type="gramStart"/>
      <w:r w:rsidRPr="0088011E">
        <w:rPr>
          <w:rFonts w:ascii="Times New Roman" w:eastAsia="Times New Roman" w:hAnsi="Times New Roman" w:cs="Times New Roman"/>
          <w:sz w:val="24"/>
          <w:szCs w:val="24"/>
          <w:u w:val="single"/>
          <w:lang w:val="en-US"/>
        </w:rPr>
        <w:t>http</w:t>
      </w:r>
      <w:proofErr w:type="gramEnd"/>
      <w:r w:rsidRPr="0088011E">
        <w:rPr>
          <w:rFonts w:ascii="Times New Roman" w:eastAsia="Times New Roman" w:hAnsi="Times New Roman" w:cs="Times New Roman"/>
          <w:sz w:val="24"/>
          <w:szCs w:val="24"/>
          <w:u w:val="single"/>
          <w:lang w:val="en-US"/>
        </w:rPr>
        <w:t xml:space="preserve">: //www, earth- </w:t>
      </w:r>
      <w:hyperlink r:id="rId11" w:history="1">
        <w:r w:rsidRPr="0088011E">
          <w:rPr>
            <w:rFonts w:ascii="Times New Roman" w:eastAsia="Times New Roman" w:hAnsi="Times New Roman" w:cs="Times New Roman"/>
            <w:color w:val="0000FF"/>
            <w:sz w:val="24"/>
            <w:szCs w:val="24"/>
            <w:u w:val="single"/>
            <w:lang w:val="en-US"/>
          </w:rPr>
          <w:t>history.com/</w:t>
        </w:r>
      </w:hyperlink>
    </w:p>
    <w:p w:rsidR="0088011E" w:rsidRPr="0088011E" w:rsidRDefault="0088011E" w:rsidP="0088011E">
      <w:pPr>
        <w:tabs>
          <w:tab w:val="left" w:pos="509"/>
        </w:tabs>
        <w:autoSpaceDE w:val="0"/>
        <w:autoSpaceDN w:val="0"/>
        <w:adjustRightInd w:val="0"/>
        <w:spacing w:after="0" w:line="360" w:lineRule="auto"/>
        <w:ind w:firstLine="278"/>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w:t>
      </w:r>
      <w:r w:rsidRPr="0088011E">
        <w:rPr>
          <w:rFonts w:ascii="Times New Roman" w:eastAsia="Times New Roman" w:hAnsi="Times New Roman" w:cs="Times New Roman"/>
          <w:sz w:val="24"/>
          <w:szCs w:val="24"/>
          <w:lang w:eastAsia="ru-RU"/>
        </w:rPr>
        <w:tab/>
        <w:t>Мировая художественная культура. Древний мир: от пер</w:t>
      </w:r>
      <w:r w:rsidRPr="0088011E">
        <w:rPr>
          <w:rFonts w:ascii="Times New Roman" w:eastAsia="Times New Roman" w:hAnsi="Times New Roman" w:cs="Times New Roman"/>
          <w:sz w:val="24"/>
          <w:szCs w:val="24"/>
          <w:lang w:eastAsia="ru-RU"/>
        </w:rPr>
        <w:softHyphen/>
        <w:t>вобытности до Рима:</w:t>
      </w:r>
    </w:p>
    <w:p w:rsidR="0088011E" w:rsidRPr="0088011E" w:rsidRDefault="00D344DF" w:rsidP="0088011E">
      <w:pPr>
        <w:autoSpaceDE w:val="0"/>
        <w:autoSpaceDN w:val="0"/>
        <w:adjustRightInd w:val="0"/>
        <w:spacing w:after="0" w:line="360" w:lineRule="auto"/>
        <w:ind w:left="451"/>
        <w:jc w:val="both"/>
        <w:rPr>
          <w:rFonts w:ascii="Times New Roman" w:eastAsia="Times New Roman" w:hAnsi="Times New Roman" w:cs="Times New Roman"/>
          <w:sz w:val="24"/>
          <w:szCs w:val="24"/>
          <w:u w:val="single"/>
        </w:rPr>
      </w:pPr>
      <w:hyperlink r:id="rId12" w:history="1">
        <w:r w:rsidR="0088011E" w:rsidRPr="0088011E">
          <w:rPr>
            <w:rFonts w:ascii="Times New Roman" w:eastAsia="Times New Roman" w:hAnsi="Times New Roman" w:cs="Times New Roman"/>
            <w:color w:val="0000FF"/>
            <w:sz w:val="24"/>
            <w:szCs w:val="24"/>
            <w:u w:val="single"/>
            <w:lang w:val="en-US"/>
          </w:rPr>
          <w:t>http</w:t>
        </w:r>
        <w:r w:rsidR="0088011E" w:rsidRPr="0088011E">
          <w:rPr>
            <w:rFonts w:ascii="Times New Roman" w:eastAsia="Times New Roman" w:hAnsi="Times New Roman" w:cs="Times New Roman"/>
            <w:color w:val="0000FF"/>
            <w:sz w:val="24"/>
            <w:szCs w:val="24"/>
            <w:u w:val="single"/>
          </w:rPr>
          <w:t>://</w:t>
        </w:r>
        <w:r w:rsidR="0088011E" w:rsidRPr="0088011E">
          <w:rPr>
            <w:rFonts w:ascii="Times New Roman" w:eastAsia="Times New Roman" w:hAnsi="Times New Roman" w:cs="Times New Roman"/>
            <w:color w:val="0000FF"/>
            <w:sz w:val="24"/>
            <w:szCs w:val="24"/>
            <w:u w:val="single"/>
            <w:lang w:val="en-US"/>
          </w:rPr>
          <w:t>www</w:t>
        </w:r>
        <w:r w:rsidR="0088011E" w:rsidRPr="0088011E">
          <w:rPr>
            <w:rFonts w:ascii="Times New Roman" w:eastAsia="Times New Roman" w:hAnsi="Times New Roman" w:cs="Times New Roman"/>
            <w:color w:val="0000FF"/>
            <w:sz w:val="24"/>
            <w:szCs w:val="24"/>
            <w:u w:val="single"/>
          </w:rPr>
          <w:t>.</w:t>
        </w:r>
        <w:proofErr w:type="spellStart"/>
        <w:r w:rsidR="0088011E" w:rsidRPr="0088011E">
          <w:rPr>
            <w:rFonts w:ascii="Times New Roman" w:eastAsia="Times New Roman" w:hAnsi="Times New Roman" w:cs="Times New Roman"/>
            <w:color w:val="0000FF"/>
            <w:sz w:val="24"/>
            <w:szCs w:val="24"/>
            <w:u w:val="single"/>
            <w:lang w:val="en-US"/>
          </w:rPr>
          <w:t>mhk</w:t>
        </w:r>
        <w:proofErr w:type="spellEnd"/>
        <w:r w:rsidR="0088011E" w:rsidRPr="0088011E">
          <w:rPr>
            <w:rFonts w:ascii="Times New Roman" w:eastAsia="Times New Roman" w:hAnsi="Times New Roman" w:cs="Times New Roman"/>
            <w:color w:val="0000FF"/>
            <w:sz w:val="24"/>
            <w:szCs w:val="24"/>
            <w:u w:val="single"/>
          </w:rPr>
          <w:t>.</w:t>
        </w:r>
        <w:proofErr w:type="spellStart"/>
        <w:r w:rsidR="0088011E" w:rsidRPr="0088011E">
          <w:rPr>
            <w:rFonts w:ascii="Times New Roman" w:eastAsia="Times New Roman" w:hAnsi="Times New Roman" w:cs="Times New Roman"/>
            <w:color w:val="0000FF"/>
            <w:sz w:val="24"/>
            <w:szCs w:val="24"/>
            <w:u w:val="single"/>
            <w:lang w:val="en-US"/>
          </w:rPr>
          <w:t>spb</w:t>
        </w:r>
        <w:proofErr w:type="spellEnd"/>
        <w:r w:rsidR="0088011E" w:rsidRPr="0088011E">
          <w:rPr>
            <w:rFonts w:ascii="Times New Roman" w:eastAsia="Times New Roman" w:hAnsi="Times New Roman" w:cs="Times New Roman"/>
            <w:color w:val="0000FF"/>
            <w:sz w:val="24"/>
            <w:szCs w:val="24"/>
            <w:u w:val="single"/>
          </w:rPr>
          <w:t>.</w:t>
        </w:r>
        <w:proofErr w:type="spellStart"/>
        <w:r w:rsidR="0088011E" w:rsidRPr="0088011E">
          <w:rPr>
            <w:rFonts w:ascii="Times New Roman" w:eastAsia="Times New Roman" w:hAnsi="Times New Roman" w:cs="Times New Roman"/>
            <w:color w:val="0000FF"/>
            <w:sz w:val="24"/>
            <w:szCs w:val="24"/>
            <w:u w:val="single"/>
            <w:lang w:val="en-US"/>
          </w:rPr>
          <w:t>ru</w:t>
        </w:r>
        <w:proofErr w:type="spellEnd"/>
        <w:r w:rsidR="0088011E" w:rsidRPr="0088011E">
          <w:rPr>
            <w:rFonts w:ascii="Times New Roman" w:eastAsia="Times New Roman" w:hAnsi="Times New Roman" w:cs="Times New Roman"/>
            <w:color w:val="0000FF"/>
            <w:sz w:val="24"/>
            <w:szCs w:val="24"/>
            <w:u w:val="single"/>
          </w:rPr>
          <w:t>/</w:t>
        </w:r>
      </w:hyperlink>
    </w:p>
    <w:p w:rsidR="0088011E" w:rsidRPr="0088011E" w:rsidRDefault="0088011E" w:rsidP="0088011E">
      <w:pPr>
        <w:tabs>
          <w:tab w:val="left" w:pos="667"/>
        </w:tabs>
        <w:autoSpaceDE w:val="0"/>
        <w:autoSpaceDN w:val="0"/>
        <w:adjustRightInd w:val="0"/>
        <w:spacing w:after="0" w:line="360" w:lineRule="auto"/>
        <w:ind w:left="437"/>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w:t>
      </w:r>
      <w:r w:rsidRPr="0088011E">
        <w:rPr>
          <w:rFonts w:ascii="Times New Roman" w:eastAsia="Times New Roman" w:hAnsi="Times New Roman" w:cs="Times New Roman"/>
          <w:sz w:val="24"/>
          <w:szCs w:val="24"/>
          <w:lang w:eastAsia="ru-RU"/>
        </w:rPr>
        <w:tab/>
        <w:t>Античная мифология:</w:t>
      </w:r>
    </w:p>
    <w:p w:rsidR="0088011E" w:rsidRPr="0088011E" w:rsidRDefault="00D344DF" w:rsidP="0088011E">
      <w:pPr>
        <w:autoSpaceDE w:val="0"/>
        <w:autoSpaceDN w:val="0"/>
        <w:adjustRightInd w:val="0"/>
        <w:spacing w:after="0" w:line="360" w:lineRule="auto"/>
        <w:ind w:left="456"/>
        <w:jc w:val="both"/>
        <w:rPr>
          <w:rFonts w:ascii="Times New Roman" w:eastAsia="Times New Roman" w:hAnsi="Times New Roman" w:cs="Times New Roman"/>
          <w:sz w:val="24"/>
          <w:szCs w:val="24"/>
          <w:u w:val="single"/>
        </w:rPr>
      </w:pPr>
      <w:hyperlink r:id="rId13" w:history="1">
        <w:r w:rsidR="0088011E" w:rsidRPr="0088011E">
          <w:rPr>
            <w:rFonts w:ascii="Times New Roman" w:eastAsia="Times New Roman" w:hAnsi="Times New Roman" w:cs="Times New Roman"/>
            <w:color w:val="0000FF"/>
            <w:sz w:val="24"/>
            <w:szCs w:val="24"/>
            <w:u w:val="single"/>
            <w:lang w:val="en-US"/>
          </w:rPr>
          <w:t>http</w:t>
        </w:r>
        <w:r w:rsidR="0088011E" w:rsidRPr="0088011E">
          <w:rPr>
            <w:rFonts w:ascii="Times New Roman" w:eastAsia="Times New Roman" w:hAnsi="Times New Roman" w:cs="Times New Roman"/>
            <w:color w:val="0000FF"/>
            <w:sz w:val="24"/>
            <w:szCs w:val="24"/>
            <w:u w:val="single"/>
          </w:rPr>
          <w:t>://</w:t>
        </w:r>
        <w:r w:rsidR="0088011E" w:rsidRPr="0088011E">
          <w:rPr>
            <w:rFonts w:ascii="Times New Roman" w:eastAsia="Times New Roman" w:hAnsi="Times New Roman" w:cs="Times New Roman"/>
            <w:color w:val="0000FF"/>
            <w:sz w:val="24"/>
            <w:szCs w:val="24"/>
            <w:u w:val="single"/>
            <w:lang w:val="en-US"/>
          </w:rPr>
          <w:t>mythology</w:t>
        </w:r>
        <w:r w:rsidR="0088011E" w:rsidRPr="0088011E">
          <w:rPr>
            <w:rFonts w:ascii="Times New Roman" w:eastAsia="Times New Roman" w:hAnsi="Times New Roman" w:cs="Times New Roman"/>
            <w:color w:val="0000FF"/>
            <w:sz w:val="24"/>
            <w:szCs w:val="24"/>
            <w:u w:val="single"/>
          </w:rPr>
          <w:t>.</w:t>
        </w:r>
        <w:proofErr w:type="spellStart"/>
        <w:r w:rsidR="0088011E" w:rsidRPr="0088011E">
          <w:rPr>
            <w:rFonts w:ascii="Times New Roman" w:eastAsia="Times New Roman" w:hAnsi="Times New Roman" w:cs="Times New Roman"/>
            <w:color w:val="0000FF"/>
            <w:sz w:val="24"/>
            <w:szCs w:val="24"/>
            <w:u w:val="single"/>
            <w:lang w:val="en-US"/>
          </w:rPr>
          <w:t>sgu</w:t>
        </w:r>
        <w:proofErr w:type="spellEnd"/>
        <w:r w:rsidR="0088011E" w:rsidRPr="0088011E">
          <w:rPr>
            <w:rFonts w:ascii="Times New Roman" w:eastAsia="Times New Roman" w:hAnsi="Times New Roman" w:cs="Times New Roman"/>
            <w:color w:val="0000FF"/>
            <w:sz w:val="24"/>
            <w:szCs w:val="24"/>
            <w:u w:val="single"/>
          </w:rPr>
          <w:t>.</w:t>
        </w:r>
        <w:proofErr w:type="spellStart"/>
        <w:r w:rsidR="0088011E" w:rsidRPr="0088011E">
          <w:rPr>
            <w:rFonts w:ascii="Times New Roman" w:eastAsia="Times New Roman" w:hAnsi="Times New Roman" w:cs="Times New Roman"/>
            <w:color w:val="0000FF"/>
            <w:sz w:val="24"/>
            <w:szCs w:val="24"/>
            <w:u w:val="single"/>
            <w:lang w:val="en-US"/>
          </w:rPr>
          <w:t>ru</w:t>
        </w:r>
        <w:proofErr w:type="spellEnd"/>
        <w:r w:rsidR="0088011E" w:rsidRPr="0088011E">
          <w:rPr>
            <w:rFonts w:ascii="Times New Roman" w:eastAsia="Times New Roman" w:hAnsi="Times New Roman" w:cs="Times New Roman"/>
            <w:color w:val="0000FF"/>
            <w:sz w:val="24"/>
            <w:szCs w:val="24"/>
            <w:u w:val="single"/>
          </w:rPr>
          <w:t>/</w:t>
        </w:r>
        <w:r w:rsidR="0088011E" w:rsidRPr="0088011E">
          <w:rPr>
            <w:rFonts w:ascii="Times New Roman" w:eastAsia="Times New Roman" w:hAnsi="Times New Roman" w:cs="Times New Roman"/>
            <w:color w:val="0000FF"/>
            <w:sz w:val="24"/>
            <w:szCs w:val="24"/>
            <w:u w:val="single"/>
            <w:lang w:val="en-US"/>
          </w:rPr>
          <w:t>mythology</w:t>
        </w:r>
        <w:r w:rsidR="0088011E" w:rsidRPr="0088011E">
          <w:rPr>
            <w:rFonts w:ascii="Times New Roman" w:eastAsia="Times New Roman" w:hAnsi="Times New Roman" w:cs="Times New Roman"/>
            <w:color w:val="0000FF"/>
            <w:sz w:val="24"/>
            <w:szCs w:val="24"/>
            <w:u w:val="single"/>
          </w:rPr>
          <w:t>/</w:t>
        </w:r>
        <w:r w:rsidR="0088011E" w:rsidRPr="0088011E">
          <w:rPr>
            <w:rFonts w:ascii="Times New Roman" w:eastAsia="Times New Roman" w:hAnsi="Times New Roman" w:cs="Times New Roman"/>
            <w:color w:val="0000FF"/>
            <w:sz w:val="24"/>
            <w:szCs w:val="24"/>
            <w:u w:val="single"/>
            <w:lang w:val="en-US"/>
          </w:rPr>
          <w:t>ant</w:t>
        </w:r>
        <w:r w:rsidR="0088011E" w:rsidRPr="0088011E">
          <w:rPr>
            <w:rFonts w:ascii="Times New Roman" w:eastAsia="Times New Roman" w:hAnsi="Times New Roman" w:cs="Times New Roman"/>
            <w:color w:val="0000FF"/>
            <w:sz w:val="24"/>
            <w:szCs w:val="24"/>
            <w:u w:val="single"/>
          </w:rPr>
          <w:t>/</w:t>
        </w:r>
        <w:r w:rsidR="0088011E" w:rsidRPr="0088011E">
          <w:rPr>
            <w:rFonts w:ascii="Times New Roman" w:eastAsia="Times New Roman" w:hAnsi="Times New Roman" w:cs="Times New Roman"/>
            <w:color w:val="0000FF"/>
            <w:sz w:val="24"/>
            <w:szCs w:val="24"/>
            <w:u w:val="single"/>
            <w:lang w:val="en-US"/>
          </w:rPr>
          <w:t>index</w:t>
        </w:r>
        <w:r w:rsidR="0088011E" w:rsidRPr="0088011E">
          <w:rPr>
            <w:rFonts w:ascii="Times New Roman" w:eastAsia="Times New Roman" w:hAnsi="Times New Roman" w:cs="Times New Roman"/>
            <w:color w:val="0000FF"/>
            <w:sz w:val="24"/>
            <w:szCs w:val="24"/>
            <w:u w:val="single"/>
          </w:rPr>
          <w:t>.</w:t>
        </w:r>
        <w:proofErr w:type="spellStart"/>
        <w:r w:rsidR="0088011E" w:rsidRPr="0088011E">
          <w:rPr>
            <w:rFonts w:ascii="Times New Roman" w:eastAsia="Times New Roman" w:hAnsi="Times New Roman" w:cs="Times New Roman"/>
            <w:color w:val="0000FF"/>
            <w:sz w:val="24"/>
            <w:szCs w:val="24"/>
            <w:u w:val="single"/>
            <w:lang w:val="en-US"/>
          </w:rPr>
          <w:t>htm</w:t>
        </w:r>
        <w:proofErr w:type="spellEnd"/>
      </w:hyperlink>
    </w:p>
    <w:p w:rsidR="0088011E" w:rsidRPr="0088011E" w:rsidRDefault="0088011E" w:rsidP="0088011E">
      <w:pPr>
        <w:tabs>
          <w:tab w:val="left" w:pos="667"/>
        </w:tabs>
        <w:autoSpaceDE w:val="0"/>
        <w:autoSpaceDN w:val="0"/>
        <w:adjustRightInd w:val="0"/>
        <w:spacing w:after="0" w:line="360" w:lineRule="auto"/>
        <w:ind w:left="451" w:right="3091"/>
        <w:jc w:val="both"/>
        <w:rPr>
          <w:rFonts w:ascii="Times New Roman" w:eastAsia="Times New Roman" w:hAnsi="Times New Roman" w:cs="Times New Roman"/>
          <w:sz w:val="24"/>
          <w:szCs w:val="24"/>
          <w:u w:val="single"/>
          <w:lang w:eastAsia="ru-RU"/>
        </w:rPr>
      </w:pPr>
      <w:r w:rsidRPr="0088011E">
        <w:rPr>
          <w:rFonts w:ascii="Times New Roman" w:eastAsia="Times New Roman" w:hAnsi="Times New Roman" w:cs="Times New Roman"/>
          <w:sz w:val="24"/>
          <w:szCs w:val="24"/>
          <w:lang w:eastAsia="ru-RU"/>
        </w:rPr>
        <w:t>•</w:t>
      </w:r>
      <w:r w:rsidRPr="0088011E">
        <w:rPr>
          <w:rFonts w:ascii="Times New Roman" w:eastAsia="Times New Roman" w:hAnsi="Times New Roman" w:cs="Times New Roman"/>
          <w:sz w:val="24"/>
          <w:szCs w:val="24"/>
          <w:lang w:eastAsia="ru-RU"/>
        </w:rPr>
        <w:tab/>
        <w:t xml:space="preserve">Античное христианство: </w:t>
      </w:r>
      <w:r w:rsidRPr="0088011E">
        <w:rPr>
          <w:rFonts w:ascii="Times New Roman" w:eastAsia="Times New Roman" w:hAnsi="Times New Roman" w:cs="Times New Roman"/>
          <w:sz w:val="24"/>
          <w:szCs w:val="24"/>
          <w:u w:val="single"/>
          <w:lang w:val="en-US" w:eastAsia="ru-RU"/>
        </w:rPr>
        <w:t>http</w:t>
      </w:r>
      <w:r w:rsidRPr="0088011E">
        <w:rPr>
          <w:rFonts w:ascii="Times New Roman" w:eastAsia="Times New Roman" w:hAnsi="Times New Roman" w:cs="Times New Roman"/>
          <w:sz w:val="24"/>
          <w:szCs w:val="24"/>
          <w:u w:val="single"/>
          <w:lang w:eastAsia="ru-RU"/>
        </w:rPr>
        <w:t>: //</w:t>
      </w:r>
      <w:r w:rsidRPr="0088011E">
        <w:rPr>
          <w:rFonts w:ascii="Times New Roman" w:eastAsia="Times New Roman" w:hAnsi="Times New Roman" w:cs="Times New Roman"/>
          <w:sz w:val="24"/>
          <w:szCs w:val="24"/>
          <w:u w:val="single"/>
          <w:lang w:val="en-US" w:eastAsia="ru-RU"/>
        </w:rPr>
        <w:t>www</w:t>
      </w:r>
      <w:r w:rsidRPr="0088011E">
        <w:rPr>
          <w:rFonts w:ascii="Times New Roman" w:eastAsia="Times New Roman" w:hAnsi="Times New Roman" w:cs="Times New Roman"/>
          <w:sz w:val="24"/>
          <w:szCs w:val="24"/>
          <w:u w:val="single"/>
          <w:lang w:eastAsia="ru-RU"/>
        </w:rPr>
        <w:t xml:space="preserve">, </w:t>
      </w:r>
      <w:proofErr w:type="spellStart"/>
      <w:r w:rsidRPr="0088011E">
        <w:rPr>
          <w:rFonts w:ascii="Times New Roman" w:eastAsia="Times New Roman" w:hAnsi="Times New Roman" w:cs="Times New Roman"/>
          <w:sz w:val="24"/>
          <w:szCs w:val="24"/>
          <w:u w:val="single"/>
          <w:lang w:val="en-US" w:eastAsia="ru-RU"/>
        </w:rPr>
        <w:t>verigi</w:t>
      </w:r>
      <w:proofErr w:type="spellEnd"/>
      <w:r w:rsidRPr="0088011E">
        <w:rPr>
          <w:rFonts w:ascii="Times New Roman" w:eastAsia="Times New Roman" w:hAnsi="Times New Roman" w:cs="Times New Roman"/>
          <w:sz w:val="24"/>
          <w:szCs w:val="24"/>
          <w:u w:val="single"/>
          <w:lang w:eastAsia="ru-RU"/>
        </w:rPr>
        <w:t xml:space="preserve"> .</w:t>
      </w:r>
      <w:proofErr w:type="spellStart"/>
      <w:r w:rsidRPr="0088011E">
        <w:rPr>
          <w:rFonts w:ascii="Times New Roman" w:eastAsia="Times New Roman" w:hAnsi="Times New Roman" w:cs="Times New Roman"/>
          <w:sz w:val="24"/>
          <w:szCs w:val="24"/>
          <w:u w:val="single"/>
          <w:lang w:val="en-US" w:eastAsia="ru-RU"/>
        </w:rPr>
        <w:t>ru</w:t>
      </w:r>
      <w:proofErr w:type="spellEnd"/>
      <w:r w:rsidRPr="0088011E">
        <w:rPr>
          <w:rFonts w:ascii="Times New Roman" w:eastAsia="Times New Roman" w:hAnsi="Times New Roman" w:cs="Times New Roman"/>
          <w:sz w:val="24"/>
          <w:szCs w:val="24"/>
          <w:u w:val="single"/>
          <w:lang w:eastAsia="ru-RU"/>
        </w:rPr>
        <w:t>/?</w:t>
      </w:r>
      <w:r w:rsidRPr="0088011E">
        <w:rPr>
          <w:rFonts w:ascii="Times New Roman" w:eastAsia="Times New Roman" w:hAnsi="Times New Roman" w:cs="Times New Roman"/>
          <w:sz w:val="24"/>
          <w:szCs w:val="24"/>
          <w:u w:val="single"/>
          <w:lang w:val="en-US" w:eastAsia="ru-RU"/>
        </w:rPr>
        <w:t>book</w:t>
      </w:r>
      <w:r w:rsidRPr="0088011E">
        <w:rPr>
          <w:rFonts w:ascii="Times New Roman" w:eastAsia="Times New Roman" w:hAnsi="Times New Roman" w:cs="Times New Roman"/>
          <w:sz w:val="24"/>
          <w:szCs w:val="24"/>
          <w:u w:val="single"/>
          <w:lang w:eastAsia="ru-RU"/>
        </w:rPr>
        <w:t xml:space="preserve">=13 </w:t>
      </w:r>
      <w:hyperlink r:id="rId14" w:history="1">
        <w:r w:rsidRPr="0088011E">
          <w:rPr>
            <w:rFonts w:ascii="Times New Roman" w:eastAsia="Times New Roman" w:hAnsi="Times New Roman" w:cs="Times New Roman"/>
            <w:color w:val="0000FF"/>
            <w:sz w:val="24"/>
            <w:szCs w:val="24"/>
            <w:u w:val="single"/>
            <w:lang w:val="en-US" w:eastAsia="ru-RU"/>
          </w:rPr>
          <w:t>http</w:t>
        </w:r>
        <w:r w:rsidRPr="0088011E">
          <w:rPr>
            <w:rFonts w:ascii="Times New Roman" w:eastAsia="Times New Roman" w:hAnsi="Times New Roman" w:cs="Times New Roman"/>
            <w:color w:val="0000FF"/>
            <w:sz w:val="24"/>
            <w:szCs w:val="24"/>
            <w:u w:val="single"/>
            <w:lang w:eastAsia="ru-RU"/>
          </w:rPr>
          <w:t>://</w:t>
        </w:r>
        <w:r w:rsidRPr="0088011E">
          <w:rPr>
            <w:rFonts w:ascii="Times New Roman" w:eastAsia="Times New Roman" w:hAnsi="Times New Roman" w:cs="Times New Roman"/>
            <w:color w:val="0000FF"/>
            <w:sz w:val="24"/>
            <w:szCs w:val="24"/>
            <w:u w:val="single"/>
            <w:lang w:val="en-US" w:eastAsia="ru-RU"/>
          </w:rPr>
          <w:t>www</w:t>
        </w:r>
        <w:r w:rsidRPr="0088011E">
          <w:rPr>
            <w:rFonts w:ascii="Times New Roman" w:eastAsia="Times New Roman" w:hAnsi="Times New Roman" w:cs="Times New Roman"/>
            <w:color w:val="0000FF"/>
            <w:sz w:val="24"/>
            <w:szCs w:val="24"/>
            <w:u w:val="single"/>
            <w:lang w:eastAsia="ru-RU"/>
          </w:rPr>
          <w:t>.</w:t>
        </w:r>
        <w:proofErr w:type="spellStart"/>
        <w:r w:rsidRPr="0088011E">
          <w:rPr>
            <w:rFonts w:ascii="Times New Roman" w:eastAsia="Times New Roman" w:hAnsi="Times New Roman" w:cs="Times New Roman"/>
            <w:color w:val="0000FF"/>
            <w:sz w:val="24"/>
            <w:szCs w:val="24"/>
            <w:u w:val="single"/>
            <w:lang w:val="en-US" w:eastAsia="ru-RU"/>
          </w:rPr>
          <w:t>verigi</w:t>
        </w:r>
        <w:proofErr w:type="spellEnd"/>
        <w:r w:rsidRPr="0088011E">
          <w:rPr>
            <w:rFonts w:ascii="Times New Roman" w:eastAsia="Times New Roman" w:hAnsi="Times New Roman" w:cs="Times New Roman"/>
            <w:color w:val="0000FF"/>
            <w:sz w:val="24"/>
            <w:szCs w:val="24"/>
            <w:u w:val="single"/>
            <w:lang w:eastAsia="ru-RU"/>
          </w:rPr>
          <w:t>.</w:t>
        </w:r>
        <w:proofErr w:type="spellStart"/>
        <w:r w:rsidRPr="0088011E">
          <w:rPr>
            <w:rFonts w:ascii="Times New Roman" w:eastAsia="Times New Roman" w:hAnsi="Times New Roman" w:cs="Times New Roman"/>
            <w:color w:val="0000FF"/>
            <w:sz w:val="24"/>
            <w:szCs w:val="24"/>
            <w:u w:val="single"/>
            <w:lang w:val="en-US" w:eastAsia="ru-RU"/>
          </w:rPr>
          <w:t>ru</w:t>
        </w:r>
        <w:proofErr w:type="spellEnd"/>
        <w:r w:rsidRPr="0088011E">
          <w:rPr>
            <w:rFonts w:ascii="Times New Roman" w:eastAsia="Times New Roman" w:hAnsi="Times New Roman" w:cs="Times New Roman"/>
            <w:color w:val="0000FF"/>
            <w:sz w:val="24"/>
            <w:szCs w:val="24"/>
            <w:u w:val="single"/>
            <w:lang w:eastAsia="ru-RU"/>
          </w:rPr>
          <w:t>/?</w:t>
        </w:r>
        <w:r w:rsidRPr="0088011E">
          <w:rPr>
            <w:rFonts w:ascii="Times New Roman" w:eastAsia="Times New Roman" w:hAnsi="Times New Roman" w:cs="Times New Roman"/>
            <w:color w:val="0000FF"/>
            <w:sz w:val="24"/>
            <w:szCs w:val="24"/>
            <w:u w:val="single"/>
            <w:lang w:val="en-US" w:eastAsia="ru-RU"/>
          </w:rPr>
          <w:t>book</w:t>
        </w:r>
        <w:r w:rsidRPr="0088011E">
          <w:rPr>
            <w:rFonts w:ascii="Times New Roman" w:eastAsia="Times New Roman" w:hAnsi="Times New Roman" w:cs="Times New Roman"/>
            <w:color w:val="0000FF"/>
            <w:sz w:val="24"/>
            <w:szCs w:val="24"/>
            <w:u w:val="single"/>
            <w:lang w:eastAsia="ru-RU"/>
          </w:rPr>
          <w:t xml:space="preserve">=94 </w:t>
        </w:r>
      </w:hyperlink>
      <w:r w:rsidRPr="0088011E">
        <w:rPr>
          <w:rFonts w:ascii="Times New Roman" w:eastAsia="Times New Roman" w:hAnsi="Times New Roman" w:cs="Times New Roman"/>
          <w:sz w:val="24"/>
          <w:szCs w:val="24"/>
          <w:u w:val="single"/>
          <w:lang w:val="en-US" w:eastAsia="ru-RU"/>
        </w:rPr>
        <w:t>http</w:t>
      </w:r>
      <w:r w:rsidRPr="0088011E">
        <w:rPr>
          <w:rFonts w:ascii="Times New Roman" w:eastAsia="Times New Roman" w:hAnsi="Times New Roman" w:cs="Times New Roman"/>
          <w:sz w:val="24"/>
          <w:szCs w:val="24"/>
          <w:u w:val="single"/>
          <w:lang w:eastAsia="ru-RU"/>
        </w:rPr>
        <w:t>: //</w:t>
      </w:r>
      <w:r w:rsidRPr="0088011E">
        <w:rPr>
          <w:rFonts w:ascii="Times New Roman" w:eastAsia="Times New Roman" w:hAnsi="Times New Roman" w:cs="Times New Roman"/>
          <w:sz w:val="24"/>
          <w:szCs w:val="24"/>
          <w:u w:val="single"/>
          <w:lang w:val="en-US" w:eastAsia="ru-RU"/>
        </w:rPr>
        <w:t>www</w:t>
      </w:r>
      <w:r w:rsidRPr="0088011E">
        <w:rPr>
          <w:rFonts w:ascii="Times New Roman" w:eastAsia="Times New Roman" w:hAnsi="Times New Roman" w:cs="Times New Roman"/>
          <w:sz w:val="24"/>
          <w:szCs w:val="24"/>
          <w:u w:val="single"/>
          <w:lang w:eastAsia="ru-RU"/>
        </w:rPr>
        <w:t xml:space="preserve">, </w:t>
      </w:r>
      <w:proofErr w:type="spellStart"/>
      <w:r w:rsidRPr="0088011E">
        <w:rPr>
          <w:rFonts w:ascii="Times New Roman" w:eastAsia="Times New Roman" w:hAnsi="Times New Roman" w:cs="Times New Roman"/>
          <w:sz w:val="24"/>
          <w:szCs w:val="24"/>
          <w:u w:val="single"/>
          <w:lang w:val="en-US" w:eastAsia="ru-RU"/>
        </w:rPr>
        <w:t>verigi</w:t>
      </w:r>
      <w:proofErr w:type="spellEnd"/>
      <w:r w:rsidRPr="0088011E">
        <w:rPr>
          <w:rFonts w:ascii="Times New Roman" w:eastAsia="Times New Roman" w:hAnsi="Times New Roman" w:cs="Times New Roman"/>
          <w:sz w:val="24"/>
          <w:szCs w:val="24"/>
          <w:u w:val="single"/>
          <w:lang w:eastAsia="ru-RU"/>
        </w:rPr>
        <w:t xml:space="preserve">. </w:t>
      </w:r>
      <w:proofErr w:type="spellStart"/>
      <w:r w:rsidRPr="0088011E">
        <w:rPr>
          <w:rFonts w:ascii="Times New Roman" w:eastAsia="Times New Roman" w:hAnsi="Times New Roman" w:cs="Times New Roman"/>
          <w:sz w:val="24"/>
          <w:szCs w:val="24"/>
          <w:u w:val="single"/>
          <w:lang w:val="en-US" w:eastAsia="ru-RU"/>
        </w:rPr>
        <w:t>ru</w:t>
      </w:r>
      <w:proofErr w:type="spellEnd"/>
      <w:r w:rsidRPr="0088011E">
        <w:rPr>
          <w:rFonts w:ascii="Times New Roman" w:eastAsia="Times New Roman" w:hAnsi="Times New Roman" w:cs="Times New Roman"/>
          <w:sz w:val="24"/>
          <w:szCs w:val="24"/>
          <w:u w:val="single"/>
          <w:lang w:eastAsia="ru-RU"/>
        </w:rPr>
        <w:t>/?</w:t>
      </w:r>
      <w:r w:rsidRPr="0088011E">
        <w:rPr>
          <w:rFonts w:ascii="Times New Roman" w:eastAsia="Times New Roman" w:hAnsi="Times New Roman" w:cs="Times New Roman"/>
          <w:sz w:val="24"/>
          <w:szCs w:val="24"/>
          <w:u w:val="single"/>
          <w:lang w:val="en-US" w:eastAsia="ru-RU"/>
        </w:rPr>
        <w:t>book</w:t>
      </w:r>
      <w:r w:rsidRPr="0088011E">
        <w:rPr>
          <w:rFonts w:ascii="Times New Roman" w:eastAsia="Times New Roman" w:hAnsi="Times New Roman" w:cs="Times New Roman"/>
          <w:sz w:val="24"/>
          <w:szCs w:val="24"/>
          <w:u w:val="single"/>
          <w:lang w:eastAsia="ru-RU"/>
        </w:rPr>
        <w:t>=71</w:t>
      </w:r>
    </w:p>
    <w:p w:rsidR="0088011E" w:rsidRPr="00CB38D5" w:rsidRDefault="0088011E" w:rsidP="0088011E">
      <w:pPr>
        <w:tabs>
          <w:tab w:val="left" w:pos="3840"/>
        </w:tabs>
        <w:spacing w:after="160" w:line="259" w:lineRule="auto"/>
        <w:rPr>
          <w:rFonts w:ascii="Times New Roman" w:hAnsi="Times New Roman" w:cs="Times New Roman"/>
          <w:sz w:val="24"/>
          <w:szCs w:val="24"/>
          <w:lang w:val="en-US" w:eastAsia="ru-RU" w:bidi="ru-RU"/>
        </w:rPr>
      </w:pPr>
    </w:p>
    <w:p w:rsidR="0088011E" w:rsidRDefault="0088011E" w:rsidP="0088011E">
      <w:pPr>
        <w:tabs>
          <w:tab w:val="left" w:pos="3885"/>
        </w:tabs>
        <w:rPr>
          <w:rFonts w:ascii="Times New Roman" w:hAnsi="Times New Roman" w:cs="Times New Roman"/>
          <w:b/>
          <w:sz w:val="24"/>
          <w:szCs w:val="24"/>
        </w:rPr>
      </w:pPr>
      <w:r>
        <w:rPr>
          <w:rFonts w:ascii="Times New Roman" w:hAnsi="Times New Roman" w:cs="Times New Roman"/>
          <w:sz w:val="24"/>
          <w:szCs w:val="24"/>
        </w:rPr>
        <w:tab/>
      </w:r>
      <w:r w:rsidRPr="0088011E">
        <w:rPr>
          <w:rFonts w:ascii="Times New Roman" w:hAnsi="Times New Roman" w:cs="Times New Roman"/>
          <w:b/>
          <w:sz w:val="24"/>
          <w:szCs w:val="24"/>
        </w:rPr>
        <w:t>6 «а» класс</w:t>
      </w:r>
    </w:p>
    <w:p w:rsidR="0088011E" w:rsidRPr="00CB38D5" w:rsidRDefault="0088011E" w:rsidP="00CB38D5">
      <w:pPr>
        <w:spacing w:after="0" w:line="360" w:lineRule="auto"/>
        <w:jc w:val="center"/>
        <w:rPr>
          <w:rFonts w:ascii="Times New Roman" w:hAnsi="Times New Roman" w:cs="Times New Roman"/>
          <w:sz w:val="24"/>
          <w:szCs w:val="24"/>
          <w:lang w:eastAsia="ru-RU"/>
        </w:rPr>
      </w:pPr>
      <w:r w:rsidRPr="0088011E">
        <w:rPr>
          <w:rFonts w:ascii="Times New Roman" w:hAnsi="Times New Roman" w:cs="Times New Roman"/>
          <w:b/>
          <w:sz w:val="24"/>
          <w:szCs w:val="24"/>
        </w:rPr>
        <w:t>УЧЕБНЫЙ ПЛАН НА ПРЕДМЕТ</w:t>
      </w:r>
    </w:p>
    <w:p w:rsidR="0088011E" w:rsidRPr="0088011E" w:rsidRDefault="0088011E" w:rsidP="0088011E">
      <w:pPr>
        <w:rPr>
          <w:rFonts w:ascii="Times New Roman" w:hAnsi="Times New Roman" w:cs="Times New Roman"/>
          <w:sz w:val="24"/>
          <w:szCs w:val="24"/>
        </w:rPr>
      </w:pPr>
    </w:p>
    <w:tbl>
      <w:tblPr>
        <w:tblpPr w:leftFromText="180" w:rightFromText="180" w:vertAnchor="page" w:horzAnchor="margin" w:tblpY="11761"/>
        <w:tblOverlap w:val="never"/>
        <w:tblW w:w="5000" w:type="pct"/>
        <w:tblCellMar>
          <w:left w:w="10" w:type="dxa"/>
          <w:right w:w="10" w:type="dxa"/>
        </w:tblCellMar>
        <w:tblLook w:val="04A0" w:firstRow="1" w:lastRow="0" w:firstColumn="1" w:lastColumn="0" w:noHBand="0" w:noVBand="1"/>
      </w:tblPr>
      <w:tblGrid>
        <w:gridCol w:w="2135"/>
        <w:gridCol w:w="996"/>
        <w:gridCol w:w="1418"/>
        <w:gridCol w:w="1418"/>
        <w:gridCol w:w="1275"/>
        <w:gridCol w:w="1134"/>
        <w:gridCol w:w="999"/>
      </w:tblGrid>
      <w:tr w:rsidR="00CB38D5" w:rsidRPr="0088011E" w:rsidTr="00CB38D5">
        <w:trPr>
          <w:trHeight w:hRule="exact" w:val="1123"/>
        </w:trPr>
        <w:tc>
          <w:tcPr>
            <w:tcW w:w="1139" w:type="pct"/>
            <w:tcBorders>
              <w:top w:val="single" w:sz="4" w:space="0" w:color="auto"/>
              <w:left w:val="single" w:sz="4" w:space="0" w:color="auto"/>
            </w:tcBorders>
            <w:shd w:val="clear" w:color="auto" w:fill="FFFFFF"/>
          </w:tcPr>
          <w:p w:rsidR="00CB38D5" w:rsidRPr="0088011E" w:rsidRDefault="00CB38D5" w:rsidP="00CB38D5">
            <w:pPr>
              <w:widowControl w:val="0"/>
              <w:spacing w:after="0" w:line="280" w:lineRule="exact"/>
              <w:rPr>
                <w:rFonts w:ascii="Times New Roman" w:hAnsi="Times New Roman" w:cs="Times New Roman"/>
                <w:color w:val="000000"/>
                <w:sz w:val="24"/>
                <w:szCs w:val="24"/>
              </w:rPr>
            </w:pPr>
            <w:bookmarkStart w:id="0" w:name="_GoBack"/>
            <w:bookmarkEnd w:id="0"/>
            <w:r w:rsidRPr="0088011E">
              <w:rPr>
                <w:rFonts w:ascii="Times New Roman" w:hAnsi="Times New Roman" w:cs="Times New Roman"/>
                <w:color w:val="000000"/>
                <w:sz w:val="24"/>
                <w:szCs w:val="24"/>
              </w:rPr>
              <w:t>Учебный предмет</w:t>
            </w:r>
          </w:p>
        </w:tc>
        <w:tc>
          <w:tcPr>
            <w:tcW w:w="531" w:type="pct"/>
            <w:tcBorders>
              <w:top w:val="single" w:sz="4" w:space="0" w:color="auto"/>
              <w:left w:val="single" w:sz="4" w:space="0" w:color="auto"/>
            </w:tcBorders>
            <w:shd w:val="clear" w:color="auto" w:fill="FFFFFF"/>
          </w:tcPr>
          <w:p w:rsidR="00CB38D5" w:rsidRPr="0088011E" w:rsidRDefault="00CB38D5" w:rsidP="00CB38D5">
            <w:pPr>
              <w:widowControl w:val="0"/>
              <w:spacing w:after="0" w:line="28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Класс</w:t>
            </w:r>
          </w:p>
        </w:tc>
        <w:tc>
          <w:tcPr>
            <w:tcW w:w="756" w:type="pct"/>
            <w:tcBorders>
              <w:top w:val="single" w:sz="4" w:space="0" w:color="auto"/>
              <w:left w:val="single" w:sz="4" w:space="0" w:color="auto"/>
            </w:tcBorders>
            <w:shd w:val="clear" w:color="auto" w:fill="FFFFFF"/>
          </w:tcPr>
          <w:p w:rsidR="00CB38D5" w:rsidRPr="0088011E" w:rsidRDefault="00CB38D5" w:rsidP="00CB38D5">
            <w:pPr>
              <w:widowControl w:val="0"/>
              <w:spacing w:after="0" w:line="370" w:lineRule="exact"/>
              <w:jc w:val="both"/>
              <w:rPr>
                <w:rFonts w:ascii="Times New Roman" w:hAnsi="Times New Roman" w:cs="Times New Roman"/>
                <w:color w:val="000000"/>
                <w:sz w:val="24"/>
                <w:szCs w:val="24"/>
              </w:rPr>
            </w:pPr>
            <w:r w:rsidRPr="0088011E">
              <w:rPr>
                <w:rFonts w:ascii="Times New Roman" w:hAnsi="Times New Roman" w:cs="Times New Roman"/>
                <w:color w:val="000000"/>
                <w:sz w:val="24"/>
                <w:szCs w:val="24"/>
              </w:rPr>
              <w:t xml:space="preserve">Кол-во часов в </w:t>
            </w:r>
            <w:proofErr w:type="spellStart"/>
            <w:r w:rsidRPr="0088011E">
              <w:rPr>
                <w:rFonts w:ascii="Times New Roman" w:hAnsi="Times New Roman" w:cs="Times New Roman"/>
                <w:color w:val="000000"/>
                <w:sz w:val="24"/>
                <w:szCs w:val="24"/>
              </w:rPr>
              <w:t>нед</w:t>
            </w:r>
            <w:proofErr w:type="spellEnd"/>
            <w:r w:rsidRPr="0088011E">
              <w:rPr>
                <w:rFonts w:ascii="Times New Roman" w:hAnsi="Times New Roman" w:cs="Times New Roman"/>
                <w:color w:val="000000"/>
                <w:sz w:val="24"/>
                <w:szCs w:val="24"/>
              </w:rPr>
              <w:t>.</w:t>
            </w:r>
          </w:p>
        </w:tc>
        <w:tc>
          <w:tcPr>
            <w:tcW w:w="756" w:type="pct"/>
            <w:tcBorders>
              <w:top w:val="single" w:sz="4" w:space="0" w:color="auto"/>
              <w:left w:val="single" w:sz="4" w:space="0" w:color="auto"/>
            </w:tcBorders>
            <w:shd w:val="clear" w:color="auto" w:fill="FFFFFF"/>
          </w:tcPr>
          <w:p w:rsidR="00CB38D5" w:rsidRPr="0088011E" w:rsidRDefault="00CB38D5" w:rsidP="00CB38D5">
            <w:pPr>
              <w:widowControl w:val="0"/>
              <w:spacing w:after="0" w:line="28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I триместр</w:t>
            </w:r>
          </w:p>
        </w:tc>
        <w:tc>
          <w:tcPr>
            <w:tcW w:w="680" w:type="pct"/>
            <w:tcBorders>
              <w:top w:val="single" w:sz="4" w:space="0" w:color="auto"/>
              <w:left w:val="single" w:sz="4" w:space="0" w:color="auto"/>
            </w:tcBorders>
            <w:shd w:val="clear" w:color="auto" w:fill="FFFFFF"/>
          </w:tcPr>
          <w:p w:rsidR="00CB38D5" w:rsidRPr="0088011E" w:rsidRDefault="00CB38D5" w:rsidP="00CB38D5">
            <w:pPr>
              <w:widowControl w:val="0"/>
              <w:spacing w:after="0" w:line="28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II триместр</w:t>
            </w:r>
          </w:p>
        </w:tc>
        <w:tc>
          <w:tcPr>
            <w:tcW w:w="605" w:type="pct"/>
            <w:tcBorders>
              <w:top w:val="single" w:sz="4" w:space="0" w:color="auto"/>
              <w:left w:val="single" w:sz="4" w:space="0" w:color="auto"/>
            </w:tcBorders>
            <w:shd w:val="clear" w:color="auto" w:fill="FFFFFF"/>
          </w:tcPr>
          <w:p w:rsidR="00CB38D5" w:rsidRPr="0088011E" w:rsidRDefault="00CB38D5" w:rsidP="00CB38D5">
            <w:pPr>
              <w:widowControl w:val="0"/>
              <w:spacing w:after="180" w:line="28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I</w:t>
            </w:r>
            <w:r w:rsidRPr="0088011E">
              <w:rPr>
                <w:rFonts w:ascii="Times New Roman" w:hAnsi="Times New Roman" w:cs="Times New Roman"/>
                <w:color w:val="000000"/>
                <w:sz w:val="24"/>
                <w:szCs w:val="24"/>
                <w:lang w:val="en-US"/>
              </w:rPr>
              <w:t>II</w:t>
            </w:r>
          </w:p>
          <w:p w:rsidR="00CB38D5" w:rsidRPr="0088011E" w:rsidRDefault="00CB38D5" w:rsidP="00CB38D5">
            <w:pPr>
              <w:widowControl w:val="0"/>
              <w:spacing w:after="180" w:line="28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триместр</w:t>
            </w:r>
          </w:p>
        </w:tc>
        <w:tc>
          <w:tcPr>
            <w:tcW w:w="533" w:type="pct"/>
            <w:tcBorders>
              <w:top w:val="single" w:sz="4" w:space="0" w:color="auto"/>
              <w:left w:val="single" w:sz="4" w:space="0" w:color="auto"/>
              <w:right w:val="single" w:sz="4" w:space="0" w:color="auto"/>
            </w:tcBorders>
            <w:shd w:val="clear" w:color="auto" w:fill="FFFFFF"/>
          </w:tcPr>
          <w:p w:rsidR="00CB38D5" w:rsidRPr="0088011E" w:rsidRDefault="00CB38D5" w:rsidP="00CB38D5">
            <w:pPr>
              <w:widowControl w:val="0"/>
              <w:spacing w:after="0" w:line="280" w:lineRule="exact"/>
              <w:rPr>
                <w:rFonts w:ascii="Times New Roman" w:hAnsi="Times New Roman" w:cs="Times New Roman"/>
                <w:color w:val="000000"/>
                <w:sz w:val="24"/>
                <w:szCs w:val="24"/>
              </w:rPr>
            </w:pPr>
            <w:r w:rsidRPr="0088011E">
              <w:rPr>
                <w:rFonts w:ascii="Times New Roman" w:hAnsi="Times New Roman" w:cs="Times New Roman"/>
                <w:b/>
                <w:bCs/>
                <w:color w:val="000000"/>
                <w:sz w:val="24"/>
                <w:szCs w:val="24"/>
              </w:rPr>
              <w:t>Год</w:t>
            </w:r>
          </w:p>
        </w:tc>
      </w:tr>
      <w:tr w:rsidR="00CB38D5" w:rsidRPr="0088011E" w:rsidTr="00CB38D5">
        <w:trPr>
          <w:trHeight w:hRule="exact" w:val="1872"/>
        </w:trPr>
        <w:tc>
          <w:tcPr>
            <w:tcW w:w="1139" w:type="pct"/>
            <w:tcBorders>
              <w:top w:val="single" w:sz="4" w:space="0" w:color="auto"/>
              <w:left w:val="single" w:sz="4" w:space="0" w:color="auto"/>
              <w:bottom w:val="single" w:sz="4" w:space="0" w:color="auto"/>
            </w:tcBorders>
            <w:shd w:val="clear" w:color="auto" w:fill="FFFFFF"/>
          </w:tcPr>
          <w:p w:rsidR="00CB38D5" w:rsidRPr="0088011E" w:rsidRDefault="00CB38D5" w:rsidP="00CB38D5">
            <w:pPr>
              <w:widowControl w:val="0"/>
              <w:spacing w:after="0" w:line="37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История</w:t>
            </w:r>
          </w:p>
        </w:tc>
        <w:tc>
          <w:tcPr>
            <w:tcW w:w="531" w:type="pct"/>
            <w:tcBorders>
              <w:top w:val="single" w:sz="4" w:space="0" w:color="auto"/>
              <w:left w:val="single" w:sz="4" w:space="0" w:color="auto"/>
              <w:bottom w:val="single" w:sz="4" w:space="0" w:color="auto"/>
            </w:tcBorders>
            <w:shd w:val="clear" w:color="auto" w:fill="FFFFFF"/>
          </w:tcPr>
          <w:p w:rsidR="00CB38D5" w:rsidRPr="0088011E" w:rsidRDefault="00CB38D5" w:rsidP="00CB38D5">
            <w:pPr>
              <w:widowControl w:val="0"/>
              <w:spacing w:after="0" w:line="280" w:lineRule="exact"/>
              <w:rPr>
                <w:rFonts w:ascii="Times New Roman" w:hAnsi="Times New Roman" w:cs="Times New Roman"/>
                <w:color w:val="000000"/>
                <w:sz w:val="24"/>
                <w:szCs w:val="24"/>
              </w:rPr>
            </w:pPr>
            <w:r w:rsidRPr="0088011E">
              <w:rPr>
                <w:rFonts w:ascii="Times New Roman" w:hAnsi="Times New Roman" w:cs="Times New Roman"/>
                <w:color w:val="000000"/>
                <w:sz w:val="24"/>
                <w:szCs w:val="24"/>
              </w:rPr>
              <w:t>6 «а»</w:t>
            </w:r>
          </w:p>
        </w:tc>
        <w:tc>
          <w:tcPr>
            <w:tcW w:w="756" w:type="pct"/>
            <w:tcBorders>
              <w:top w:val="single" w:sz="4" w:space="0" w:color="auto"/>
              <w:left w:val="single" w:sz="4" w:space="0" w:color="auto"/>
              <w:bottom w:val="single" w:sz="4" w:space="0" w:color="auto"/>
            </w:tcBorders>
            <w:shd w:val="clear" w:color="auto" w:fill="FFFFFF"/>
          </w:tcPr>
          <w:p w:rsidR="00CB38D5" w:rsidRPr="0088011E" w:rsidRDefault="00CB38D5" w:rsidP="00CB38D5">
            <w:pPr>
              <w:widowControl w:val="0"/>
              <w:spacing w:after="0" w:line="280" w:lineRule="exact"/>
              <w:jc w:val="center"/>
              <w:rPr>
                <w:rFonts w:ascii="Times New Roman" w:hAnsi="Times New Roman" w:cs="Times New Roman"/>
                <w:color w:val="000000"/>
                <w:sz w:val="24"/>
                <w:szCs w:val="24"/>
              </w:rPr>
            </w:pPr>
            <w:r w:rsidRPr="0088011E">
              <w:rPr>
                <w:rFonts w:ascii="Times New Roman" w:hAnsi="Times New Roman" w:cs="Times New Roman"/>
                <w:color w:val="000000"/>
                <w:sz w:val="24"/>
                <w:szCs w:val="24"/>
              </w:rPr>
              <w:t>2</w:t>
            </w:r>
          </w:p>
        </w:tc>
        <w:tc>
          <w:tcPr>
            <w:tcW w:w="756" w:type="pct"/>
            <w:tcBorders>
              <w:top w:val="single" w:sz="4" w:space="0" w:color="auto"/>
              <w:left w:val="single" w:sz="4" w:space="0" w:color="auto"/>
              <w:bottom w:val="single" w:sz="4" w:space="0" w:color="auto"/>
            </w:tcBorders>
            <w:shd w:val="clear" w:color="auto" w:fill="FFFFFF"/>
          </w:tcPr>
          <w:p w:rsidR="00CB38D5" w:rsidRPr="0088011E" w:rsidRDefault="00CB38D5" w:rsidP="00CB38D5">
            <w:pPr>
              <w:widowControl w:val="0"/>
              <w:spacing w:after="0" w:line="280" w:lineRule="exact"/>
              <w:ind w:left="220"/>
              <w:rPr>
                <w:rFonts w:ascii="Times New Roman" w:hAnsi="Times New Roman" w:cs="Times New Roman"/>
                <w:color w:val="000000"/>
                <w:sz w:val="24"/>
                <w:szCs w:val="24"/>
              </w:rPr>
            </w:pPr>
            <w:r w:rsidRPr="0088011E">
              <w:rPr>
                <w:rFonts w:ascii="Times New Roman" w:hAnsi="Times New Roman" w:cs="Times New Roman"/>
                <w:color w:val="000000"/>
                <w:sz w:val="24"/>
                <w:szCs w:val="24"/>
              </w:rPr>
              <w:t>24</w:t>
            </w:r>
          </w:p>
        </w:tc>
        <w:tc>
          <w:tcPr>
            <w:tcW w:w="680" w:type="pct"/>
            <w:tcBorders>
              <w:top w:val="single" w:sz="4" w:space="0" w:color="auto"/>
              <w:left w:val="single" w:sz="4" w:space="0" w:color="auto"/>
              <w:bottom w:val="single" w:sz="4" w:space="0" w:color="auto"/>
            </w:tcBorders>
            <w:shd w:val="clear" w:color="auto" w:fill="FFFFFF"/>
          </w:tcPr>
          <w:p w:rsidR="00CB38D5" w:rsidRPr="0088011E" w:rsidRDefault="00CB38D5" w:rsidP="00CB38D5">
            <w:pPr>
              <w:widowControl w:val="0"/>
              <w:spacing w:after="0" w:line="280" w:lineRule="exact"/>
              <w:ind w:left="220"/>
              <w:rPr>
                <w:rFonts w:ascii="Times New Roman" w:hAnsi="Times New Roman" w:cs="Times New Roman"/>
                <w:color w:val="000000"/>
                <w:sz w:val="24"/>
                <w:szCs w:val="24"/>
              </w:rPr>
            </w:pPr>
            <w:r w:rsidRPr="0088011E">
              <w:rPr>
                <w:rFonts w:ascii="Times New Roman" w:hAnsi="Times New Roman" w:cs="Times New Roman"/>
                <w:color w:val="000000"/>
                <w:sz w:val="24"/>
                <w:szCs w:val="24"/>
              </w:rPr>
              <w:t>21</w:t>
            </w:r>
          </w:p>
        </w:tc>
        <w:tc>
          <w:tcPr>
            <w:tcW w:w="605" w:type="pct"/>
            <w:tcBorders>
              <w:top w:val="single" w:sz="4" w:space="0" w:color="auto"/>
              <w:left w:val="single" w:sz="4" w:space="0" w:color="auto"/>
              <w:bottom w:val="single" w:sz="4" w:space="0" w:color="auto"/>
            </w:tcBorders>
            <w:shd w:val="clear" w:color="auto" w:fill="FFFFFF"/>
          </w:tcPr>
          <w:p w:rsidR="00CB38D5" w:rsidRPr="0088011E" w:rsidRDefault="00CB38D5" w:rsidP="00CB38D5">
            <w:pPr>
              <w:widowControl w:val="0"/>
              <w:spacing w:after="0" w:line="280" w:lineRule="exact"/>
              <w:ind w:left="360"/>
              <w:rPr>
                <w:rFonts w:ascii="Times New Roman" w:hAnsi="Times New Roman" w:cs="Times New Roman"/>
                <w:color w:val="000000"/>
                <w:sz w:val="24"/>
                <w:szCs w:val="24"/>
              </w:rPr>
            </w:pPr>
            <w:r w:rsidRPr="0088011E">
              <w:rPr>
                <w:rFonts w:ascii="Times New Roman" w:hAnsi="Times New Roman" w:cs="Times New Roman"/>
                <w:color w:val="000000"/>
                <w:sz w:val="24"/>
                <w:szCs w:val="24"/>
              </w:rPr>
              <w:t>22</w:t>
            </w: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CB38D5" w:rsidRPr="0088011E" w:rsidRDefault="00CB38D5" w:rsidP="00CB38D5">
            <w:pPr>
              <w:widowControl w:val="0"/>
              <w:spacing w:after="0" w:line="240" w:lineRule="auto"/>
              <w:rPr>
                <w:rFonts w:ascii="Times New Roman" w:hAnsi="Times New Roman" w:cs="Times New Roman"/>
                <w:color w:val="000000"/>
                <w:sz w:val="24"/>
                <w:szCs w:val="24"/>
              </w:rPr>
            </w:pPr>
            <w:r w:rsidRPr="0088011E">
              <w:rPr>
                <w:rFonts w:ascii="Times New Roman" w:hAnsi="Times New Roman" w:cs="Times New Roman"/>
                <w:color w:val="000000"/>
                <w:sz w:val="24"/>
                <w:szCs w:val="24"/>
              </w:rPr>
              <w:t>67</w:t>
            </w:r>
          </w:p>
        </w:tc>
      </w:tr>
    </w:tbl>
    <w:p w:rsidR="0088011E" w:rsidRDefault="0088011E" w:rsidP="0088011E">
      <w:pPr>
        <w:rPr>
          <w:rFonts w:ascii="Times New Roman" w:hAnsi="Times New Roman" w:cs="Times New Roman"/>
          <w:sz w:val="24"/>
          <w:szCs w:val="24"/>
        </w:rPr>
      </w:pPr>
    </w:p>
    <w:p w:rsidR="0088011E" w:rsidRPr="0088011E" w:rsidRDefault="0088011E" w:rsidP="0088011E">
      <w:pPr>
        <w:tabs>
          <w:tab w:val="left" w:pos="1590"/>
        </w:tabs>
        <w:rPr>
          <w:rFonts w:ascii="Times New Roman" w:hAnsi="Times New Roman" w:cs="Times New Roman"/>
          <w:sz w:val="24"/>
          <w:szCs w:val="24"/>
        </w:rPr>
      </w:pPr>
      <w:r>
        <w:rPr>
          <w:rFonts w:ascii="Times New Roman" w:hAnsi="Times New Roman" w:cs="Times New Roman"/>
          <w:sz w:val="24"/>
          <w:szCs w:val="24"/>
        </w:rPr>
        <w:tab/>
      </w:r>
    </w:p>
    <w:p w:rsidR="0088011E" w:rsidRPr="0088011E" w:rsidRDefault="0088011E" w:rsidP="0088011E">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88011E">
        <w:rPr>
          <w:rFonts w:ascii="Times New Roman" w:eastAsia="Times New Roman" w:hAnsi="Times New Roman" w:cs="Times New Roman"/>
          <w:b/>
          <w:bCs/>
          <w:sz w:val="24"/>
          <w:szCs w:val="24"/>
          <w:lang w:eastAsia="ru-RU"/>
        </w:rPr>
        <w:lastRenderedPageBreak/>
        <w:t>ОБРАЗОВАТЕЛЬНЫЕ РЕСУРСЫ</w:t>
      </w:r>
    </w:p>
    <w:p w:rsidR="0088011E" w:rsidRPr="0088011E" w:rsidRDefault="0088011E" w:rsidP="0088011E">
      <w:pPr>
        <w:widowControl w:val="0"/>
        <w:autoSpaceDE w:val="0"/>
        <w:autoSpaceDN w:val="0"/>
        <w:adjustRightInd w:val="0"/>
        <w:spacing w:after="0" w:line="360" w:lineRule="auto"/>
        <w:jc w:val="center"/>
        <w:rPr>
          <w:rFonts w:ascii="Times New Roman" w:eastAsia="Times New Roman" w:hAnsi="Times New Roman" w:cs="Times New Roman"/>
          <w:b/>
          <w:bCs/>
          <w:i/>
          <w:sz w:val="24"/>
          <w:szCs w:val="24"/>
          <w:u w:val="single"/>
          <w:lang w:eastAsia="ru-RU"/>
        </w:rPr>
      </w:pPr>
      <w:r w:rsidRPr="0088011E">
        <w:rPr>
          <w:rFonts w:ascii="Times New Roman" w:eastAsia="Times New Roman" w:hAnsi="Times New Roman" w:cs="Times New Roman"/>
          <w:b/>
          <w:bCs/>
          <w:i/>
          <w:sz w:val="24"/>
          <w:szCs w:val="24"/>
          <w:u w:val="single"/>
          <w:lang w:eastAsia="ru-RU"/>
        </w:rPr>
        <w:t>Используемая литература:</w:t>
      </w:r>
    </w:p>
    <w:p w:rsidR="0088011E" w:rsidRPr="0088011E" w:rsidRDefault="0088011E" w:rsidP="0088011E">
      <w:pPr>
        <w:widowControl w:val="0"/>
        <w:autoSpaceDE w:val="0"/>
        <w:autoSpaceDN w:val="0"/>
        <w:adjustRightInd w:val="0"/>
        <w:spacing w:after="0" w:line="360" w:lineRule="auto"/>
        <w:jc w:val="both"/>
        <w:rPr>
          <w:rFonts w:ascii="Times New Roman" w:eastAsia="Times New Roman" w:hAnsi="Times New Roman" w:cs="Times New Roman"/>
          <w:b/>
          <w:bCs/>
          <w:sz w:val="24"/>
          <w:szCs w:val="24"/>
          <w:u w:val="single"/>
          <w:lang w:eastAsia="ru-RU"/>
        </w:rPr>
      </w:pPr>
    </w:p>
    <w:p w:rsidR="0088011E" w:rsidRPr="0088011E" w:rsidRDefault="0088011E" w:rsidP="0088011E">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История России с древнейших времен и до конца </w:t>
      </w:r>
      <w:r w:rsidRPr="0088011E">
        <w:rPr>
          <w:rFonts w:ascii="Times New Roman" w:eastAsia="Times New Roman" w:hAnsi="Times New Roman" w:cs="Times New Roman"/>
          <w:sz w:val="24"/>
          <w:szCs w:val="24"/>
          <w:lang w:val="en-US" w:eastAsia="ru-RU"/>
        </w:rPr>
        <w:t>XVII</w:t>
      </w:r>
      <w:r w:rsidRPr="0088011E">
        <w:rPr>
          <w:rFonts w:ascii="Times New Roman" w:eastAsia="Times New Roman" w:hAnsi="Times New Roman" w:cs="Times New Roman"/>
          <w:sz w:val="24"/>
          <w:szCs w:val="24"/>
          <w:lang w:eastAsia="ru-RU"/>
        </w:rPr>
        <w:t xml:space="preserve"> века. 6 класс.</w:t>
      </w:r>
    </w:p>
    <w:p w:rsidR="0088011E" w:rsidRPr="0088011E" w:rsidRDefault="0088011E" w:rsidP="0088011E">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М. «Просвещение» 2013 год. </w:t>
      </w:r>
      <w:proofErr w:type="spellStart"/>
      <w:r w:rsidRPr="0088011E">
        <w:rPr>
          <w:rFonts w:ascii="Times New Roman" w:eastAsia="Times New Roman" w:hAnsi="Times New Roman" w:cs="Times New Roman"/>
          <w:sz w:val="24"/>
          <w:szCs w:val="24"/>
          <w:lang w:eastAsia="ru-RU"/>
        </w:rPr>
        <w:t>А.А.Данилов</w:t>
      </w:r>
      <w:proofErr w:type="spellEnd"/>
      <w:r w:rsidRPr="0088011E">
        <w:rPr>
          <w:rFonts w:ascii="Times New Roman" w:eastAsia="Times New Roman" w:hAnsi="Times New Roman" w:cs="Times New Roman"/>
          <w:sz w:val="24"/>
          <w:szCs w:val="24"/>
          <w:lang w:eastAsia="ru-RU"/>
        </w:rPr>
        <w:t xml:space="preserve">, </w:t>
      </w:r>
      <w:proofErr w:type="spellStart"/>
      <w:r w:rsidRPr="0088011E">
        <w:rPr>
          <w:rFonts w:ascii="Times New Roman" w:eastAsia="Times New Roman" w:hAnsi="Times New Roman" w:cs="Times New Roman"/>
          <w:sz w:val="24"/>
          <w:szCs w:val="24"/>
          <w:lang w:eastAsia="ru-RU"/>
        </w:rPr>
        <w:t>Л.Г.Косулина</w:t>
      </w:r>
      <w:proofErr w:type="spellEnd"/>
      <w:r w:rsidRPr="0088011E">
        <w:rPr>
          <w:rFonts w:ascii="Times New Roman" w:eastAsia="Times New Roman" w:hAnsi="Times New Roman" w:cs="Times New Roman"/>
          <w:sz w:val="24"/>
          <w:szCs w:val="24"/>
          <w:lang w:eastAsia="ru-RU"/>
        </w:rPr>
        <w:t>.</w:t>
      </w:r>
    </w:p>
    <w:p w:rsidR="0088011E" w:rsidRPr="0088011E" w:rsidRDefault="0088011E" w:rsidP="0088011E">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История России с древнейших времен до конца </w:t>
      </w:r>
      <w:r w:rsidRPr="0088011E">
        <w:rPr>
          <w:rFonts w:ascii="Times New Roman" w:eastAsia="Times New Roman" w:hAnsi="Times New Roman" w:cs="Times New Roman"/>
          <w:sz w:val="24"/>
          <w:szCs w:val="24"/>
          <w:lang w:val="en-US" w:eastAsia="ru-RU"/>
        </w:rPr>
        <w:t>XVI</w:t>
      </w:r>
      <w:r w:rsidRPr="0088011E">
        <w:rPr>
          <w:rFonts w:ascii="Times New Roman" w:eastAsia="Times New Roman" w:hAnsi="Times New Roman" w:cs="Times New Roman"/>
          <w:sz w:val="24"/>
          <w:szCs w:val="24"/>
          <w:lang w:eastAsia="ru-RU"/>
        </w:rPr>
        <w:t xml:space="preserve">. Поурочные планы по учебнику </w:t>
      </w:r>
      <w:proofErr w:type="spellStart"/>
      <w:r w:rsidRPr="0088011E">
        <w:rPr>
          <w:rFonts w:ascii="Times New Roman" w:eastAsia="Times New Roman" w:hAnsi="Times New Roman" w:cs="Times New Roman"/>
          <w:sz w:val="24"/>
          <w:szCs w:val="24"/>
          <w:lang w:eastAsia="ru-RU"/>
        </w:rPr>
        <w:t>А.А.Данилова</w:t>
      </w:r>
      <w:proofErr w:type="spellEnd"/>
      <w:r w:rsidRPr="0088011E">
        <w:rPr>
          <w:rFonts w:ascii="Times New Roman" w:eastAsia="Times New Roman" w:hAnsi="Times New Roman" w:cs="Times New Roman"/>
          <w:sz w:val="24"/>
          <w:szCs w:val="24"/>
          <w:lang w:eastAsia="ru-RU"/>
        </w:rPr>
        <w:t xml:space="preserve">, </w:t>
      </w:r>
      <w:proofErr w:type="spellStart"/>
      <w:r w:rsidRPr="0088011E">
        <w:rPr>
          <w:rFonts w:ascii="Times New Roman" w:eastAsia="Times New Roman" w:hAnsi="Times New Roman" w:cs="Times New Roman"/>
          <w:sz w:val="24"/>
          <w:szCs w:val="24"/>
          <w:lang w:eastAsia="ru-RU"/>
        </w:rPr>
        <w:t>Л.Г.Косулиной</w:t>
      </w:r>
      <w:proofErr w:type="spellEnd"/>
      <w:r w:rsidRPr="0088011E">
        <w:rPr>
          <w:rFonts w:ascii="Times New Roman" w:eastAsia="Times New Roman" w:hAnsi="Times New Roman" w:cs="Times New Roman"/>
          <w:sz w:val="24"/>
          <w:szCs w:val="24"/>
          <w:lang w:eastAsia="ru-RU"/>
        </w:rPr>
        <w:t xml:space="preserve"> 6 класс,  Волгоград 2013 год.</w:t>
      </w:r>
    </w:p>
    <w:p w:rsidR="0088011E" w:rsidRPr="0088011E" w:rsidRDefault="0088011E" w:rsidP="0088011E">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Программа  История Средних веков. Автор: Учебник: </w:t>
      </w:r>
      <w:proofErr w:type="spellStart"/>
      <w:r w:rsidRPr="0088011E">
        <w:rPr>
          <w:rFonts w:ascii="Times New Roman" w:eastAsia="Times New Roman" w:hAnsi="Times New Roman" w:cs="Times New Roman"/>
          <w:sz w:val="24"/>
          <w:szCs w:val="24"/>
          <w:lang w:eastAsia="ru-RU"/>
        </w:rPr>
        <w:t>Агибалова</w:t>
      </w:r>
      <w:proofErr w:type="spellEnd"/>
      <w:r w:rsidRPr="0088011E">
        <w:rPr>
          <w:rFonts w:ascii="Times New Roman" w:eastAsia="Times New Roman" w:hAnsi="Times New Roman" w:cs="Times New Roman"/>
          <w:sz w:val="24"/>
          <w:szCs w:val="24"/>
          <w:lang w:eastAsia="ru-RU"/>
        </w:rPr>
        <w:t xml:space="preserve"> Е. В., Донской Г. М.,  Учебник для 6 класса. – М.; Просвещение, 2013.                             </w:t>
      </w:r>
    </w:p>
    <w:p w:rsidR="0088011E" w:rsidRPr="0088011E" w:rsidRDefault="0088011E" w:rsidP="0088011E">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Программа История России 6-9 </w:t>
      </w:r>
      <w:proofErr w:type="spellStart"/>
      <w:r w:rsidRPr="0088011E">
        <w:rPr>
          <w:rFonts w:ascii="Times New Roman" w:eastAsia="Times New Roman" w:hAnsi="Times New Roman" w:cs="Times New Roman"/>
          <w:sz w:val="24"/>
          <w:szCs w:val="24"/>
          <w:lang w:eastAsia="ru-RU"/>
        </w:rPr>
        <w:t>кл</w:t>
      </w:r>
      <w:proofErr w:type="spellEnd"/>
      <w:r w:rsidRPr="0088011E">
        <w:rPr>
          <w:rFonts w:ascii="Times New Roman" w:eastAsia="Times New Roman" w:hAnsi="Times New Roman" w:cs="Times New Roman"/>
          <w:sz w:val="24"/>
          <w:szCs w:val="24"/>
          <w:lang w:eastAsia="ru-RU"/>
        </w:rPr>
        <w:t xml:space="preserve">.  История России с древности до конца  </w:t>
      </w:r>
      <w:r w:rsidRPr="0088011E">
        <w:rPr>
          <w:rFonts w:ascii="Times New Roman" w:eastAsia="Times New Roman" w:hAnsi="Times New Roman" w:cs="Times New Roman"/>
          <w:sz w:val="24"/>
          <w:szCs w:val="24"/>
          <w:lang w:val="en-US" w:eastAsia="ru-RU"/>
        </w:rPr>
        <w:t>XVI</w:t>
      </w:r>
      <w:r w:rsidRPr="0088011E">
        <w:rPr>
          <w:rFonts w:ascii="Times New Roman" w:eastAsia="Times New Roman" w:hAnsi="Times New Roman" w:cs="Times New Roman"/>
          <w:sz w:val="24"/>
          <w:szCs w:val="24"/>
          <w:lang w:eastAsia="ru-RU"/>
        </w:rPr>
        <w:t xml:space="preserve"> в. 6кл.       </w:t>
      </w:r>
    </w:p>
    <w:p w:rsidR="0088011E" w:rsidRPr="0088011E" w:rsidRDefault="0088011E" w:rsidP="0088011E">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Учебные пособия: История Средних веков. </w:t>
      </w:r>
      <w:proofErr w:type="spellStart"/>
      <w:r w:rsidRPr="0088011E">
        <w:rPr>
          <w:rFonts w:ascii="Times New Roman" w:eastAsia="Times New Roman" w:hAnsi="Times New Roman" w:cs="Times New Roman"/>
          <w:sz w:val="24"/>
          <w:szCs w:val="24"/>
          <w:lang w:eastAsia="ru-RU"/>
        </w:rPr>
        <w:t>Агибалова</w:t>
      </w:r>
      <w:proofErr w:type="spellEnd"/>
      <w:r w:rsidRPr="0088011E">
        <w:rPr>
          <w:rFonts w:ascii="Times New Roman" w:eastAsia="Times New Roman" w:hAnsi="Times New Roman" w:cs="Times New Roman"/>
          <w:sz w:val="24"/>
          <w:szCs w:val="24"/>
          <w:lang w:eastAsia="ru-RU"/>
        </w:rPr>
        <w:t xml:space="preserve"> Е. В., Донской Г. М. 6 класс. М «Просвещение» 2013 год. </w:t>
      </w:r>
    </w:p>
    <w:p w:rsidR="0088011E" w:rsidRPr="0088011E" w:rsidRDefault="0088011E" w:rsidP="0088011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8011E" w:rsidRPr="0088011E" w:rsidRDefault="0088011E" w:rsidP="0088011E">
      <w:pPr>
        <w:widowControl w:val="0"/>
        <w:autoSpaceDE w:val="0"/>
        <w:autoSpaceDN w:val="0"/>
        <w:adjustRightInd w:val="0"/>
        <w:spacing w:after="0" w:line="360" w:lineRule="auto"/>
        <w:jc w:val="center"/>
        <w:rPr>
          <w:rFonts w:ascii="Times New Roman" w:eastAsia="Times New Roman" w:hAnsi="Times New Roman" w:cs="Times New Roman"/>
          <w:b/>
          <w:i/>
          <w:sz w:val="24"/>
          <w:szCs w:val="24"/>
          <w:u w:val="single"/>
          <w:lang w:eastAsia="ru-RU"/>
        </w:rPr>
      </w:pPr>
      <w:r w:rsidRPr="0088011E">
        <w:rPr>
          <w:rFonts w:ascii="Times New Roman" w:eastAsia="Times New Roman" w:hAnsi="Times New Roman" w:cs="Times New Roman"/>
          <w:b/>
          <w:i/>
          <w:sz w:val="24"/>
          <w:szCs w:val="24"/>
          <w:u w:val="single"/>
          <w:lang w:eastAsia="ru-RU"/>
        </w:rPr>
        <w:t>Учебно-методическая литература:</w:t>
      </w:r>
    </w:p>
    <w:p w:rsidR="0088011E" w:rsidRPr="0088011E" w:rsidRDefault="0088011E" w:rsidP="0088011E">
      <w:pPr>
        <w:spacing w:after="0" w:line="360" w:lineRule="auto"/>
        <w:rPr>
          <w:rFonts w:ascii="Times New Roman" w:eastAsia="Times New Roman" w:hAnsi="Times New Roman" w:cs="Times New Roman"/>
          <w:sz w:val="24"/>
          <w:szCs w:val="24"/>
          <w:u w:val="single"/>
          <w:lang w:eastAsia="ru-RU"/>
        </w:rPr>
      </w:pP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1.     Агафонов С.В. «Схемы по всеобщей истории. 6 класс», М., «Русское слово», </w:t>
      </w:r>
      <w:smartTag w:uri="urn:schemas-microsoft-com:office:smarttags" w:element="metricconverter">
        <w:smartTagPr>
          <w:attr w:name="ProductID" w:val="2005 г"/>
        </w:smartTagPr>
        <w:r w:rsidRPr="0088011E">
          <w:rPr>
            <w:rFonts w:ascii="Times New Roman" w:eastAsia="Times New Roman" w:hAnsi="Times New Roman" w:cs="Times New Roman"/>
            <w:sz w:val="24"/>
            <w:szCs w:val="24"/>
            <w:lang w:eastAsia="ru-RU"/>
          </w:rPr>
          <w:t>2005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2.     </w:t>
      </w:r>
      <w:proofErr w:type="spellStart"/>
      <w:r w:rsidRPr="0088011E">
        <w:rPr>
          <w:rFonts w:ascii="Times New Roman" w:eastAsia="Times New Roman" w:hAnsi="Times New Roman" w:cs="Times New Roman"/>
          <w:sz w:val="24"/>
          <w:szCs w:val="24"/>
          <w:lang w:eastAsia="ru-RU"/>
        </w:rPr>
        <w:t>Биберина</w:t>
      </w:r>
      <w:proofErr w:type="spellEnd"/>
      <w:r w:rsidRPr="0088011E">
        <w:rPr>
          <w:rFonts w:ascii="Times New Roman" w:eastAsia="Times New Roman" w:hAnsi="Times New Roman" w:cs="Times New Roman"/>
          <w:sz w:val="24"/>
          <w:szCs w:val="24"/>
          <w:lang w:eastAsia="ru-RU"/>
        </w:rPr>
        <w:t xml:space="preserve"> А.В. «Тестовые задания для проверки знаний учащихся по истории средних веков (V – конец XV в.), 6 класс», М., «Сфера», </w:t>
      </w:r>
      <w:smartTag w:uri="urn:schemas-microsoft-com:office:smarttags" w:element="metricconverter">
        <w:smartTagPr>
          <w:attr w:name="ProductID" w:val="2000 г"/>
        </w:smartTagPr>
        <w:r w:rsidRPr="0088011E">
          <w:rPr>
            <w:rFonts w:ascii="Times New Roman" w:eastAsia="Times New Roman" w:hAnsi="Times New Roman" w:cs="Times New Roman"/>
            <w:sz w:val="24"/>
            <w:szCs w:val="24"/>
            <w:lang w:eastAsia="ru-RU"/>
          </w:rPr>
          <w:t>2000 г</w:t>
        </w:r>
      </w:smartTag>
      <w:r w:rsidRPr="0088011E">
        <w:rPr>
          <w:rFonts w:ascii="Times New Roman" w:eastAsia="Times New Roman" w:hAnsi="Times New Roman" w:cs="Times New Roman"/>
          <w:sz w:val="24"/>
          <w:szCs w:val="24"/>
          <w:lang w:eastAsia="ru-RU"/>
        </w:rPr>
        <w:t>. (в технологических картах данные тесты помечены **);</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3.     Донской Г.М. «Задания для самостоятельной работы по истории Средних веков», М., «Просвещение», </w:t>
      </w:r>
      <w:smartTag w:uri="urn:schemas-microsoft-com:office:smarttags" w:element="metricconverter">
        <w:smartTagPr>
          <w:attr w:name="ProductID" w:val="1992 г"/>
        </w:smartTagPr>
        <w:r w:rsidRPr="0088011E">
          <w:rPr>
            <w:rFonts w:ascii="Times New Roman" w:eastAsia="Times New Roman" w:hAnsi="Times New Roman" w:cs="Times New Roman"/>
            <w:sz w:val="24"/>
            <w:szCs w:val="24"/>
            <w:lang w:eastAsia="ru-RU"/>
          </w:rPr>
          <w:t>1992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4.     Задания по курсу истории Средних веков. М., ЛКМ</w:t>
      </w:r>
      <w:proofErr w:type="gramStart"/>
      <w:r w:rsidRPr="0088011E">
        <w:rPr>
          <w:rFonts w:ascii="Times New Roman" w:eastAsia="Times New Roman" w:hAnsi="Times New Roman" w:cs="Times New Roman"/>
          <w:sz w:val="24"/>
          <w:szCs w:val="24"/>
          <w:lang w:eastAsia="ru-RU"/>
        </w:rPr>
        <w:t>И-</w:t>
      </w:r>
      <w:proofErr w:type="gramEnd"/>
      <w:r w:rsidRPr="0088011E">
        <w:rPr>
          <w:rFonts w:ascii="Times New Roman" w:eastAsia="Times New Roman" w:hAnsi="Times New Roman" w:cs="Times New Roman"/>
          <w:sz w:val="24"/>
          <w:szCs w:val="24"/>
          <w:lang w:eastAsia="ru-RU"/>
        </w:rPr>
        <w:t>«</w:t>
      </w:r>
      <w:proofErr w:type="spellStart"/>
      <w:r w:rsidRPr="0088011E">
        <w:rPr>
          <w:rFonts w:ascii="Times New Roman" w:eastAsia="Times New Roman" w:hAnsi="Times New Roman" w:cs="Times New Roman"/>
          <w:sz w:val="24"/>
          <w:szCs w:val="24"/>
          <w:lang w:eastAsia="ru-RU"/>
        </w:rPr>
        <w:t>Метар</w:t>
      </w:r>
      <w:proofErr w:type="spellEnd"/>
      <w:r w:rsidRPr="0088011E">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92 г"/>
        </w:smartTagPr>
        <w:r w:rsidRPr="0088011E">
          <w:rPr>
            <w:rFonts w:ascii="Times New Roman" w:eastAsia="Times New Roman" w:hAnsi="Times New Roman" w:cs="Times New Roman"/>
            <w:sz w:val="24"/>
            <w:szCs w:val="24"/>
            <w:lang w:eastAsia="ru-RU"/>
          </w:rPr>
          <w:t>1992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5.     Колесниченко Н.Ю. «История средних веков. Поурочные планы по учебнику Е.В. </w:t>
      </w:r>
      <w:proofErr w:type="spellStart"/>
      <w:r w:rsidRPr="0088011E">
        <w:rPr>
          <w:rFonts w:ascii="Times New Roman" w:eastAsia="Times New Roman" w:hAnsi="Times New Roman" w:cs="Times New Roman"/>
          <w:sz w:val="24"/>
          <w:szCs w:val="24"/>
          <w:lang w:eastAsia="ru-RU"/>
        </w:rPr>
        <w:t>Агибаловой</w:t>
      </w:r>
      <w:proofErr w:type="spellEnd"/>
      <w:r w:rsidRPr="0088011E">
        <w:rPr>
          <w:rFonts w:ascii="Times New Roman" w:eastAsia="Times New Roman" w:hAnsi="Times New Roman" w:cs="Times New Roman"/>
          <w:sz w:val="24"/>
          <w:szCs w:val="24"/>
          <w:lang w:eastAsia="ru-RU"/>
        </w:rPr>
        <w:t xml:space="preserve">, Г.М. Донского, 6 класс», Волгоград, «Учитель», </w:t>
      </w:r>
      <w:smartTag w:uri="urn:schemas-microsoft-com:office:smarttags" w:element="metricconverter">
        <w:smartTagPr>
          <w:attr w:name="ProductID" w:val="2007 г"/>
        </w:smartTagPr>
        <w:r w:rsidRPr="0088011E">
          <w:rPr>
            <w:rFonts w:ascii="Times New Roman" w:eastAsia="Times New Roman" w:hAnsi="Times New Roman" w:cs="Times New Roman"/>
            <w:sz w:val="24"/>
            <w:szCs w:val="24"/>
            <w:lang w:eastAsia="ru-RU"/>
          </w:rPr>
          <w:t>2007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6.     Кулагина Г.А. «Сто игр по истории», М., </w:t>
      </w:r>
      <w:smartTag w:uri="urn:schemas-microsoft-com:office:smarttags" w:element="metricconverter">
        <w:smartTagPr>
          <w:attr w:name="ProductID" w:val="1983 г"/>
        </w:smartTagPr>
        <w:r w:rsidRPr="0088011E">
          <w:rPr>
            <w:rFonts w:ascii="Times New Roman" w:eastAsia="Times New Roman" w:hAnsi="Times New Roman" w:cs="Times New Roman"/>
            <w:sz w:val="24"/>
            <w:szCs w:val="24"/>
            <w:lang w:eastAsia="ru-RU"/>
          </w:rPr>
          <w:t>1983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7.    Лебедева И.М. «организация и проведение исторических олимпиад в 6-9 классах». Книга для учителя: из опыта работы. М., </w:t>
      </w:r>
      <w:smartTag w:uri="urn:schemas-microsoft-com:office:smarttags" w:element="metricconverter">
        <w:smartTagPr>
          <w:attr w:name="ProductID" w:val="1990 г"/>
        </w:smartTagPr>
        <w:r w:rsidRPr="0088011E">
          <w:rPr>
            <w:rFonts w:ascii="Times New Roman" w:eastAsia="Times New Roman" w:hAnsi="Times New Roman" w:cs="Times New Roman"/>
            <w:sz w:val="24"/>
            <w:szCs w:val="24"/>
            <w:lang w:eastAsia="ru-RU"/>
          </w:rPr>
          <w:t>1990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8.   Петрова Н.Г. «История средних веков. Книга для учителя», учебно-методические материалы, М., «Русское слово», </w:t>
      </w:r>
      <w:smartTag w:uri="urn:schemas-microsoft-com:office:smarttags" w:element="metricconverter">
        <w:smartTagPr>
          <w:attr w:name="ProductID" w:val="2002 г"/>
        </w:smartTagPr>
        <w:r w:rsidRPr="0088011E">
          <w:rPr>
            <w:rFonts w:ascii="Times New Roman" w:eastAsia="Times New Roman" w:hAnsi="Times New Roman" w:cs="Times New Roman"/>
            <w:sz w:val="24"/>
            <w:szCs w:val="24"/>
            <w:lang w:eastAsia="ru-RU"/>
          </w:rPr>
          <w:t>2002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9.   Цветкова Г.А. «Дидактические материалы по истории Средних веков. 6 класс», М., «</w:t>
      </w:r>
      <w:proofErr w:type="spellStart"/>
      <w:r w:rsidRPr="0088011E">
        <w:rPr>
          <w:rFonts w:ascii="Times New Roman" w:eastAsia="Times New Roman" w:hAnsi="Times New Roman" w:cs="Times New Roman"/>
          <w:sz w:val="24"/>
          <w:szCs w:val="24"/>
          <w:lang w:eastAsia="ru-RU"/>
        </w:rPr>
        <w:t>Владос</w:t>
      </w:r>
      <w:proofErr w:type="spellEnd"/>
      <w:r w:rsidRPr="0088011E">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03 г"/>
        </w:smartTagPr>
        <w:r w:rsidRPr="0088011E">
          <w:rPr>
            <w:rFonts w:ascii="Times New Roman" w:eastAsia="Times New Roman" w:hAnsi="Times New Roman" w:cs="Times New Roman"/>
            <w:sz w:val="24"/>
            <w:szCs w:val="24"/>
            <w:lang w:eastAsia="ru-RU"/>
          </w:rPr>
          <w:t>2003 г</w:t>
        </w:r>
      </w:smartTag>
      <w:r w:rsidRPr="0088011E">
        <w:rPr>
          <w:rFonts w:ascii="Times New Roman" w:eastAsia="Times New Roman" w:hAnsi="Times New Roman" w:cs="Times New Roman"/>
          <w:sz w:val="24"/>
          <w:szCs w:val="24"/>
          <w:lang w:eastAsia="ru-RU"/>
        </w:rPr>
        <w:t xml:space="preserve">. </w:t>
      </w:r>
    </w:p>
    <w:p w:rsidR="0088011E" w:rsidRPr="0088011E" w:rsidRDefault="0088011E" w:rsidP="0088011E">
      <w:pPr>
        <w:spacing w:after="0" w:line="360" w:lineRule="auto"/>
        <w:jc w:val="both"/>
        <w:rPr>
          <w:rFonts w:ascii="Times New Roman" w:eastAsia="Times New Roman" w:hAnsi="Times New Roman" w:cs="Times New Roman"/>
          <w:b/>
          <w:sz w:val="24"/>
          <w:szCs w:val="24"/>
          <w:lang w:eastAsia="ru-RU"/>
        </w:rPr>
      </w:pPr>
    </w:p>
    <w:p w:rsidR="0088011E" w:rsidRPr="0088011E" w:rsidRDefault="0088011E" w:rsidP="0088011E">
      <w:pPr>
        <w:spacing w:after="0" w:line="360" w:lineRule="auto"/>
        <w:jc w:val="both"/>
        <w:rPr>
          <w:rFonts w:ascii="Times New Roman" w:eastAsia="Times New Roman" w:hAnsi="Times New Roman" w:cs="Times New Roman"/>
          <w:b/>
          <w:sz w:val="24"/>
          <w:szCs w:val="24"/>
          <w:lang w:eastAsia="ru-RU"/>
        </w:rPr>
      </w:pPr>
    </w:p>
    <w:p w:rsidR="0088011E" w:rsidRPr="0088011E" w:rsidRDefault="0088011E" w:rsidP="0088011E">
      <w:pPr>
        <w:spacing w:after="0" w:line="360" w:lineRule="auto"/>
        <w:jc w:val="both"/>
        <w:rPr>
          <w:rFonts w:ascii="Times New Roman" w:eastAsia="Times New Roman" w:hAnsi="Times New Roman" w:cs="Times New Roman"/>
          <w:b/>
          <w:sz w:val="24"/>
          <w:szCs w:val="24"/>
          <w:lang w:eastAsia="ru-RU"/>
        </w:rPr>
      </w:pPr>
    </w:p>
    <w:p w:rsidR="0088011E" w:rsidRPr="0088011E" w:rsidRDefault="0088011E" w:rsidP="0088011E">
      <w:pPr>
        <w:spacing w:after="0" w:line="360" w:lineRule="auto"/>
        <w:jc w:val="center"/>
        <w:rPr>
          <w:rFonts w:ascii="Times New Roman" w:eastAsia="Times New Roman" w:hAnsi="Times New Roman" w:cs="Times New Roman"/>
          <w:b/>
          <w:i/>
          <w:sz w:val="24"/>
          <w:szCs w:val="24"/>
          <w:u w:val="single"/>
          <w:lang w:eastAsia="ru-RU"/>
        </w:rPr>
      </w:pPr>
      <w:r w:rsidRPr="0088011E">
        <w:rPr>
          <w:rFonts w:ascii="Times New Roman" w:eastAsia="Times New Roman" w:hAnsi="Times New Roman" w:cs="Times New Roman"/>
          <w:b/>
          <w:i/>
          <w:sz w:val="24"/>
          <w:szCs w:val="24"/>
          <w:u w:val="single"/>
          <w:lang w:eastAsia="ru-RU"/>
        </w:rPr>
        <w:lastRenderedPageBreak/>
        <w:t>Дополнительная научно-познавательная литература для школьников:</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1.«Большой справочник для школьников и поступающих в вузы. История». М., </w:t>
      </w:r>
      <w:smartTag w:uri="urn:schemas-microsoft-com:office:smarttags" w:element="metricconverter">
        <w:smartTagPr>
          <w:attr w:name="ProductID" w:val="2000 г"/>
        </w:smartTagPr>
        <w:r w:rsidRPr="0088011E">
          <w:rPr>
            <w:rFonts w:ascii="Times New Roman" w:eastAsia="Times New Roman" w:hAnsi="Times New Roman" w:cs="Times New Roman"/>
            <w:sz w:val="24"/>
            <w:szCs w:val="24"/>
            <w:lang w:eastAsia="ru-RU"/>
          </w:rPr>
          <w:t>2000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2. Ионина Н.А. «100 </w:t>
      </w:r>
      <w:proofErr w:type="gramStart"/>
      <w:r w:rsidRPr="0088011E">
        <w:rPr>
          <w:rFonts w:ascii="Times New Roman" w:eastAsia="Times New Roman" w:hAnsi="Times New Roman" w:cs="Times New Roman"/>
          <w:sz w:val="24"/>
          <w:szCs w:val="24"/>
          <w:lang w:eastAsia="ru-RU"/>
        </w:rPr>
        <w:t>великих городов</w:t>
      </w:r>
      <w:proofErr w:type="gramEnd"/>
      <w:r w:rsidRPr="0088011E">
        <w:rPr>
          <w:rFonts w:ascii="Times New Roman" w:eastAsia="Times New Roman" w:hAnsi="Times New Roman" w:cs="Times New Roman"/>
          <w:sz w:val="24"/>
          <w:szCs w:val="24"/>
          <w:lang w:eastAsia="ru-RU"/>
        </w:rPr>
        <w:t xml:space="preserve"> мира», М., </w:t>
      </w:r>
      <w:smartTag w:uri="urn:schemas-microsoft-com:office:smarttags" w:element="metricconverter">
        <w:smartTagPr>
          <w:attr w:name="ProductID" w:val="2001 г"/>
        </w:smartTagPr>
        <w:r w:rsidRPr="0088011E">
          <w:rPr>
            <w:rFonts w:ascii="Times New Roman" w:eastAsia="Times New Roman" w:hAnsi="Times New Roman" w:cs="Times New Roman"/>
            <w:sz w:val="24"/>
            <w:szCs w:val="24"/>
            <w:lang w:eastAsia="ru-RU"/>
          </w:rPr>
          <w:t>2001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3.«История географических открытий. География». М., «</w:t>
      </w:r>
      <w:proofErr w:type="spellStart"/>
      <w:r w:rsidRPr="0088011E">
        <w:rPr>
          <w:rFonts w:ascii="Times New Roman" w:eastAsia="Times New Roman" w:hAnsi="Times New Roman" w:cs="Times New Roman"/>
          <w:sz w:val="24"/>
          <w:szCs w:val="24"/>
          <w:lang w:eastAsia="ru-RU"/>
        </w:rPr>
        <w:t>Аванта</w:t>
      </w:r>
      <w:proofErr w:type="spellEnd"/>
      <w:r w:rsidRPr="0088011E">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00 г"/>
        </w:smartTagPr>
        <w:r w:rsidRPr="0088011E">
          <w:rPr>
            <w:rFonts w:ascii="Times New Roman" w:eastAsia="Times New Roman" w:hAnsi="Times New Roman" w:cs="Times New Roman"/>
            <w:sz w:val="24"/>
            <w:szCs w:val="24"/>
            <w:lang w:eastAsia="ru-RU"/>
          </w:rPr>
          <w:t>2000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4.Огнева О. «Рыцари. Турниры. Оружие», Энциклопедия. М., </w:t>
      </w:r>
      <w:smartTag w:uri="urn:schemas-microsoft-com:office:smarttags" w:element="metricconverter">
        <w:smartTagPr>
          <w:attr w:name="ProductID" w:val="2000 г"/>
        </w:smartTagPr>
        <w:r w:rsidRPr="0088011E">
          <w:rPr>
            <w:rFonts w:ascii="Times New Roman" w:eastAsia="Times New Roman" w:hAnsi="Times New Roman" w:cs="Times New Roman"/>
            <w:sz w:val="24"/>
            <w:szCs w:val="24"/>
            <w:lang w:eastAsia="ru-RU"/>
          </w:rPr>
          <w:t>2000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5.«Школьная энциклопедия. История Средних веков». М., </w:t>
      </w:r>
      <w:smartTag w:uri="urn:schemas-microsoft-com:office:smarttags" w:element="metricconverter">
        <w:smartTagPr>
          <w:attr w:name="ProductID" w:val="2003 г"/>
        </w:smartTagPr>
        <w:r w:rsidRPr="0088011E">
          <w:rPr>
            <w:rFonts w:ascii="Times New Roman" w:eastAsia="Times New Roman" w:hAnsi="Times New Roman" w:cs="Times New Roman"/>
            <w:sz w:val="24"/>
            <w:szCs w:val="24"/>
            <w:lang w:eastAsia="ru-RU"/>
          </w:rPr>
          <w:t>2003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6.«Энциклопедия для детей. Всемирная история». Т.1, М., </w:t>
      </w:r>
      <w:smartTag w:uri="urn:schemas-microsoft-com:office:smarttags" w:element="metricconverter">
        <w:smartTagPr>
          <w:attr w:name="ProductID" w:val="2000 г"/>
        </w:smartTagPr>
        <w:r w:rsidRPr="0088011E">
          <w:rPr>
            <w:rFonts w:ascii="Times New Roman" w:eastAsia="Times New Roman" w:hAnsi="Times New Roman" w:cs="Times New Roman"/>
            <w:sz w:val="24"/>
            <w:szCs w:val="24"/>
            <w:lang w:eastAsia="ru-RU"/>
          </w:rPr>
          <w:t>2000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7.«Энциклопедия для детей. Искусство». Т.7, М., </w:t>
      </w:r>
      <w:smartTag w:uri="urn:schemas-microsoft-com:office:smarttags" w:element="metricconverter">
        <w:smartTagPr>
          <w:attr w:name="ProductID" w:val="1998 г"/>
        </w:smartTagPr>
        <w:r w:rsidRPr="0088011E">
          <w:rPr>
            <w:rFonts w:ascii="Times New Roman" w:eastAsia="Times New Roman" w:hAnsi="Times New Roman" w:cs="Times New Roman"/>
            <w:sz w:val="24"/>
            <w:szCs w:val="24"/>
            <w:lang w:eastAsia="ru-RU"/>
          </w:rPr>
          <w:t>1998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8.«Энциклопедия для детей. Техника». Т.14, М., </w:t>
      </w:r>
      <w:smartTag w:uri="urn:schemas-microsoft-com:office:smarttags" w:element="metricconverter">
        <w:smartTagPr>
          <w:attr w:name="ProductID" w:val="2003 г"/>
        </w:smartTagPr>
        <w:r w:rsidRPr="0088011E">
          <w:rPr>
            <w:rFonts w:ascii="Times New Roman" w:eastAsia="Times New Roman" w:hAnsi="Times New Roman" w:cs="Times New Roman"/>
            <w:sz w:val="24"/>
            <w:szCs w:val="24"/>
            <w:lang w:eastAsia="ru-RU"/>
          </w:rPr>
          <w:t>2003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9.«Энциклопедия для детей. Всемирная литература». Т.15, М., </w:t>
      </w:r>
      <w:smartTag w:uri="urn:schemas-microsoft-com:office:smarttags" w:element="metricconverter">
        <w:smartTagPr>
          <w:attr w:name="ProductID" w:val="2000 г"/>
        </w:smartTagPr>
        <w:r w:rsidRPr="0088011E">
          <w:rPr>
            <w:rFonts w:ascii="Times New Roman" w:eastAsia="Times New Roman" w:hAnsi="Times New Roman" w:cs="Times New Roman"/>
            <w:sz w:val="24"/>
            <w:szCs w:val="24"/>
            <w:lang w:eastAsia="ru-RU"/>
          </w:rPr>
          <w:t>2000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10. «Энциклопедический словарь юного историка. Всеобщая история» / сост. Н.С. </w:t>
      </w:r>
      <w:proofErr w:type="spellStart"/>
      <w:r w:rsidRPr="0088011E">
        <w:rPr>
          <w:rFonts w:ascii="Times New Roman" w:eastAsia="Times New Roman" w:hAnsi="Times New Roman" w:cs="Times New Roman"/>
          <w:sz w:val="24"/>
          <w:szCs w:val="24"/>
          <w:lang w:eastAsia="ru-RU"/>
        </w:rPr>
        <w:t>Елманова</w:t>
      </w:r>
      <w:proofErr w:type="spellEnd"/>
      <w:r w:rsidRPr="0088011E">
        <w:rPr>
          <w:rFonts w:ascii="Times New Roman" w:eastAsia="Times New Roman" w:hAnsi="Times New Roman" w:cs="Times New Roman"/>
          <w:sz w:val="24"/>
          <w:szCs w:val="24"/>
          <w:lang w:eastAsia="ru-RU"/>
        </w:rPr>
        <w:t xml:space="preserve">, Е.М. Савичева. М., </w:t>
      </w:r>
      <w:smartTag w:uri="urn:schemas-microsoft-com:office:smarttags" w:element="metricconverter">
        <w:smartTagPr>
          <w:attr w:name="ProductID" w:val="1994 г"/>
        </w:smartTagPr>
        <w:r w:rsidRPr="0088011E">
          <w:rPr>
            <w:rFonts w:ascii="Times New Roman" w:eastAsia="Times New Roman" w:hAnsi="Times New Roman" w:cs="Times New Roman"/>
            <w:sz w:val="24"/>
            <w:szCs w:val="24"/>
            <w:lang w:eastAsia="ru-RU"/>
          </w:rPr>
          <w:t>1994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11. «Я познаю мир.  Города мира», Энциклопедия. М., </w:t>
      </w:r>
      <w:smartTag w:uri="urn:schemas-microsoft-com:office:smarttags" w:element="metricconverter">
        <w:smartTagPr>
          <w:attr w:name="ProductID" w:val="2000 г"/>
        </w:smartTagPr>
        <w:r w:rsidRPr="0088011E">
          <w:rPr>
            <w:rFonts w:ascii="Times New Roman" w:eastAsia="Times New Roman" w:hAnsi="Times New Roman" w:cs="Times New Roman"/>
            <w:sz w:val="24"/>
            <w:szCs w:val="24"/>
            <w:lang w:eastAsia="ru-RU"/>
          </w:rPr>
          <w:t>2000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12. «Я познаю мир. История», Энциклопедия. М., </w:t>
      </w:r>
      <w:smartTag w:uri="urn:schemas-microsoft-com:office:smarttags" w:element="metricconverter">
        <w:smartTagPr>
          <w:attr w:name="ProductID" w:val="2002 г"/>
        </w:smartTagPr>
        <w:r w:rsidRPr="0088011E">
          <w:rPr>
            <w:rFonts w:ascii="Times New Roman" w:eastAsia="Times New Roman" w:hAnsi="Times New Roman" w:cs="Times New Roman"/>
            <w:sz w:val="24"/>
            <w:szCs w:val="24"/>
            <w:lang w:eastAsia="ru-RU"/>
          </w:rPr>
          <w:t>2002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13. «Я познаю мир. Этикет, обычаи, быт», Энциклопедия. М., </w:t>
      </w:r>
      <w:smartTag w:uri="urn:schemas-microsoft-com:office:smarttags" w:element="metricconverter">
        <w:smartTagPr>
          <w:attr w:name="ProductID" w:val="2002 г"/>
        </w:smartTagPr>
        <w:r w:rsidRPr="0088011E">
          <w:rPr>
            <w:rFonts w:ascii="Times New Roman" w:eastAsia="Times New Roman" w:hAnsi="Times New Roman" w:cs="Times New Roman"/>
            <w:sz w:val="24"/>
            <w:szCs w:val="24"/>
            <w:lang w:eastAsia="ru-RU"/>
          </w:rPr>
          <w:t>2002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14. «Рыцари»; «В средневековом замке», М., </w:t>
      </w:r>
      <w:smartTag w:uri="urn:schemas-microsoft-com:office:smarttags" w:element="metricconverter">
        <w:smartTagPr>
          <w:attr w:name="ProductID" w:val="2000 г"/>
        </w:smartTagPr>
        <w:r w:rsidRPr="0088011E">
          <w:rPr>
            <w:rFonts w:ascii="Times New Roman" w:eastAsia="Times New Roman" w:hAnsi="Times New Roman" w:cs="Times New Roman"/>
            <w:sz w:val="24"/>
            <w:szCs w:val="24"/>
            <w:lang w:eastAsia="ru-RU"/>
          </w:rPr>
          <w:t>2000 г</w:t>
        </w:r>
      </w:smartTag>
      <w:r w:rsidRPr="0088011E">
        <w:rPr>
          <w:rFonts w:ascii="Times New Roman" w:eastAsia="Times New Roman" w:hAnsi="Times New Roman" w:cs="Times New Roman"/>
          <w:sz w:val="24"/>
          <w:szCs w:val="24"/>
          <w:lang w:eastAsia="ru-RU"/>
        </w:rPr>
        <w:t>.</w:t>
      </w:r>
    </w:p>
    <w:p w:rsidR="0088011E" w:rsidRPr="0088011E" w:rsidRDefault="0088011E" w:rsidP="0088011E">
      <w:pPr>
        <w:spacing w:after="0" w:line="360" w:lineRule="auto"/>
        <w:jc w:val="both"/>
        <w:rPr>
          <w:rFonts w:ascii="Times New Roman" w:eastAsia="Times New Roman" w:hAnsi="Times New Roman" w:cs="Times New Roman"/>
          <w:sz w:val="24"/>
          <w:szCs w:val="24"/>
          <w:lang w:eastAsia="ru-RU"/>
        </w:rPr>
      </w:pPr>
    </w:p>
    <w:p w:rsidR="0088011E" w:rsidRPr="0088011E" w:rsidRDefault="0088011E" w:rsidP="0088011E">
      <w:pPr>
        <w:spacing w:after="0" w:line="240" w:lineRule="auto"/>
        <w:ind w:left="284" w:right="284" w:firstLine="720"/>
        <w:jc w:val="center"/>
        <w:rPr>
          <w:rFonts w:ascii="Times New Roman" w:eastAsia="Times New Roman" w:hAnsi="Times New Roman" w:cs="Times New Roman"/>
          <w:i/>
          <w:sz w:val="24"/>
          <w:szCs w:val="24"/>
          <w:u w:val="single"/>
          <w:lang w:eastAsia="ru-RU"/>
        </w:rPr>
      </w:pPr>
      <w:r w:rsidRPr="0088011E">
        <w:rPr>
          <w:rFonts w:ascii="Times New Roman" w:eastAsia="Times New Roman" w:hAnsi="Times New Roman" w:cs="Times New Roman"/>
          <w:b/>
          <w:bCs/>
          <w:i/>
          <w:color w:val="000000"/>
          <w:sz w:val="24"/>
          <w:szCs w:val="24"/>
          <w:u w:val="single"/>
          <w:lang w:eastAsia="ru-RU"/>
        </w:rPr>
        <w:t>Сайты образовательных учреждений, образовательные порталы</w:t>
      </w:r>
    </w:p>
    <w:p w:rsidR="0088011E" w:rsidRPr="0088011E" w:rsidRDefault="0088011E" w:rsidP="0088011E">
      <w:pPr>
        <w:spacing w:after="0" w:line="240" w:lineRule="auto"/>
        <w:ind w:left="284" w:right="284" w:firstLine="720"/>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w:t>
      </w: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15" w:history="1">
        <w:r w:rsidR="0088011E" w:rsidRPr="0088011E">
          <w:rPr>
            <w:rFonts w:ascii="Times New Roman" w:eastAsia="Times New Roman" w:hAnsi="Times New Roman" w:cs="Times New Roman"/>
            <w:color w:val="0000FF"/>
            <w:sz w:val="24"/>
            <w:szCs w:val="24"/>
            <w:u w:val="single"/>
            <w:lang w:eastAsia="ru-RU"/>
          </w:rPr>
          <w:t>http://www.edu.ru/</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Российское образование. Федеральный портал</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16" w:history="1">
        <w:r w:rsidR="0088011E" w:rsidRPr="0088011E">
          <w:rPr>
            <w:rFonts w:ascii="Times New Roman" w:eastAsia="Times New Roman" w:hAnsi="Times New Roman" w:cs="Times New Roman"/>
            <w:color w:val="0000FF"/>
            <w:sz w:val="24"/>
            <w:szCs w:val="24"/>
            <w:u w:val="single"/>
            <w:lang w:eastAsia="ru-RU"/>
          </w:rPr>
          <w:t>http://ismo.ioso.ru/</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Институт общего среднего образования Российской академии образования (ИОСО РАО). Сайты исследовательских лабораторий, тематические видеоконференции. </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FF"/>
          <w:sz w:val="24"/>
          <w:szCs w:val="24"/>
          <w:u w:val="single"/>
          <w:lang w:eastAsia="ru-RU"/>
        </w:rPr>
        <w:t>http://</w:t>
      </w:r>
      <w:hyperlink r:id="rId17" w:history="1">
        <w:r w:rsidRPr="0088011E">
          <w:rPr>
            <w:rFonts w:ascii="Times New Roman" w:eastAsia="Times New Roman" w:hAnsi="Times New Roman" w:cs="Times New Roman"/>
            <w:color w:val="0000FF"/>
            <w:sz w:val="24"/>
            <w:szCs w:val="24"/>
            <w:u w:val="single"/>
            <w:lang w:eastAsia="ru-RU"/>
          </w:rPr>
          <w:t>www.hist.msu.ru/</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Исторический факультет МГУ </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18" w:history="1">
        <w:r w:rsidR="0088011E" w:rsidRPr="0088011E">
          <w:rPr>
            <w:rFonts w:ascii="Times New Roman" w:eastAsia="Times New Roman" w:hAnsi="Times New Roman" w:cs="Times New Roman"/>
            <w:color w:val="0000FF"/>
            <w:sz w:val="24"/>
            <w:szCs w:val="24"/>
            <w:u w:val="single"/>
            <w:lang w:eastAsia="ru-RU"/>
          </w:rPr>
          <w:t>http://distant.ioso.ru/</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Лаборатория дистанционного обучения ИОСО РАО. Все о дистанционном обучении</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b/>
          <w:bCs/>
          <w:sz w:val="24"/>
          <w:szCs w:val="24"/>
          <w:lang w:eastAsia="ru-RU"/>
        </w:rPr>
        <w:lastRenderedPageBreak/>
        <w:t>Сайты музеев</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FF"/>
          <w:sz w:val="24"/>
          <w:szCs w:val="24"/>
          <w:u w:val="single"/>
          <w:lang w:eastAsia="ru-RU"/>
        </w:rPr>
        <w:t>http://</w:t>
      </w:r>
      <w:hyperlink r:id="rId19" w:history="1">
        <w:r w:rsidRPr="0088011E">
          <w:rPr>
            <w:rFonts w:ascii="Times New Roman" w:eastAsia="Times New Roman" w:hAnsi="Times New Roman" w:cs="Times New Roman"/>
            <w:color w:val="0000FF"/>
            <w:sz w:val="24"/>
            <w:szCs w:val="24"/>
            <w:u w:val="single"/>
            <w:lang w:eastAsia="ru-RU"/>
          </w:rPr>
          <w:t>museum.ru</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Сайт музеев России и 100 музеев мира</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FF"/>
          <w:sz w:val="24"/>
          <w:szCs w:val="24"/>
          <w:u w:val="single"/>
          <w:lang w:eastAsia="ru-RU"/>
        </w:rPr>
        <w:t>http://</w:t>
      </w:r>
      <w:hyperlink r:id="rId20" w:history="1">
        <w:r w:rsidRPr="0088011E">
          <w:rPr>
            <w:rFonts w:ascii="Times New Roman" w:eastAsia="Times New Roman" w:hAnsi="Times New Roman" w:cs="Times New Roman"/>
            <w:color w:val="0000FF"/>
            <w:sz w:val="24"/>
            <w:szCs w:val="24"/>
            <w:u w:val="single"/>
            <w:lang w:eastAsia="ru-RU"/>
          </w:rPr>
          <w:t>www.shm.ru/</w:t>
        </w:r>
      </w:hyperlink>
      <w:r w:rsidRPr="0088011E">
        <w:rPr>
          <w:rFonts w:ascii="Times New Roman" w:eastAsia="Times New Roman" w:hAnsi="Times New Roman" w:cs="Times New Roman"/>
          <w:color w:val="0000FF"/>
          <w:sz w:val="24"/>
          <w:szCs w:val="24"/>
          <w:u w:val="single"/>
          <w:lang w:eastAsia="ru-RU"/>
        </w:rPr>
        <w:t xml:space="preserve"> </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Государственный исторический музей</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FF"/>
          <w:sz w:val="24"/>
          <w:szCs w:val="24"/>
          <w:u w:val="single"/>
          <w:lang w:eastAsia="ru-RU"/>
        </w:rPr>
        <w:t>http://</w:t>
      </w:r>
      <w:hyperlink r:id="rId21" w:history="1">
        <w:r w:rsidRPr="0088011E">
          <w:rPr>
            <w:rFonts w:ascii="Times New Roman" w:eastAsia="Times New Roman" w:hAnsi="Times New Roman" w:cs="Times New Roman"/>
            <w:color w:val="0000FF"/>
            <w:sz w:val="24"/>
            <w:szCs w:val="24"/>
            <w:u w:val="single"/>
            <w:lang w:eastAsia="ru-RU"/>
          </w:rPr>
          <w:t>hermitage.ru</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Эрмитаж</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22" w:history="1">
        <w:r w:rsidR="0088011E" w:rsidRPr="0088011E">
          <w:rPr>
            <w:rFonts w:ascii="Times New Roman" w:eastAsia="Times New Roman" w:hAnsi="Times New Roman" w:cs="Times New Roman"/>
            <w:color w:val="0000FF"/>
            <w:sz w:val="24"/>
            <w:szCs w:val="24"/>
            <w:u w:val="single"/>
            <w:lang w:eastAsia="ru-RU"/>
          </w:rPr>
          <w:t>http://www.rusmuseum.ru/</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Государственный Русский музей</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FF"/>
          <w:sz w:val="24"/>
          <w:szCs w:val="24"/>
          <w:u w:val="single"/>
          <w:lang w:val="en-US" w:eastAsia="ru-RU"/>
        </w:rPr>
        <w:t>http</w:t>
      </w:r>
      <w:r w:rsidRPr="0088011E">
        <w:rPr>
          <w:rFonts w:ascii="Times New Roman" w:eastAsia="Times New Roman" w:hAnsi="Times New Roman" w:cs="Times New Roman"/>
          <w:color w:val="0000FF"/>
          <w:sz w:val="24"/>
          <w:szCs w:val="24"/>
          <w:u w:val="single"/>
          <w:lang w:eastAsia="ru-RU"/>
        </w:rPr>
        <w:t>://</w:t>
      </w:r>
      <w:hyperlink r:id="rId23" w:history="1">
        <w:r w:rsidRPr="0088011E">
          <w:rPr>
            <w:rFonts w:ascii="Times New Roman" w:eastAsia="Times New Roman" w:hAnsi="Times New Roman" w:cs="Times New Roman"/>
            <w:color w:val="0000FF"/>
            <w:sz w:val="24"/>
            <w:szCs w:val="24"/>
            <w:u w:val="single"/>
            <w:lang w:val="en-US" w:eastAsia="ru-RU"/>
          </w:rPr>
          <w:t>www</w:t>
        </w:r>
        <w:r w:rsidRPr="0088011E">
          <w:rPr>
            <w:rFonts w:ascii="Times New Roman" w:eastAsia="Times New Roman" w:hAnsi="Times New Roman" w:cs="Times New Roman"/>
            <w:color w:val="0000FF"/>
            <w:sz w:val="24"/>
            <w:szCs w:val="24"/>
            <w:u w:val="single"/>
            <w:lang w:eastAsia="ru-RU"/>
          </w:rPr>
          <w:t>.</w:t>
        </w:r>
        <w:proofErr w:type="spellStart"/>
        <w:r w:rsidRPr="0088011E">
          <w:rPr>
            <w:rFonts w:ascii="Times New Roman" w:eastAsia="Times New Roman" w:hAnsi="Times New Roman" w:cs="Times New Roman"/>
            <w:color w:val="0000FF"/>
            <w:sz w:val="24"/>
            <w:szCs w:val="24"/>
            <w:u w:val="single"/>
            <w:lang w:val="en-US" w:eastAsia="ru-RU"/>
          </w:rPr>
          <w:t>metmuseum</w:t>
        </w:r>
        <w:proofErr w:type="spellEnd"/>
        <w:r w:rsidRPr="0088011E">
          <w:rPr>
            <w:rFonts w:ascii="Times New Roman" w:eastAsia="Times New Roman" w:hAnsi="Times New Roman" w:cs="Times New Roman"/>
            <w:color w:val="0000FF"/>
            <w:sz w:val="24"/>
            <w:szCs w:val="24"/>
            <w:u w:val="single"/>
            <w:lang w:eastAsia="ru-RU"/>
          </w:rPr>
          <w:t>.</w:t>
        </w:r>
        <w:r w:rsidRPr="0088011E">
          <w:rPr>
            <w:rFonts w:ascii="Times New Roman" w:eastAsia="Times New Roman" w:hAnsi="Times New Roman" w:cs="Times New Roman"/>
            <w:color w:val="0000FF"/>
            <w:sz w:val="24"/>
            <w:szCs w:val="24"/>
            <w:u w:val="single"/>
            <w:lang w:val="en-US" w:eastAsia="ru-RU"/>
          </w:rPr>
          <w:t>org</w:t>
        </w:r>
        <w:r w:rsidRPr="0088011E">
          <w:rPr>
            <w:rFonts w:ascii="Times New Roman" w:eastAsia="Times New Roman" w:hAnsi="Times New Roman" w:cs="Times New Roman"/>
            <w:color w:val="0000FF"/>
            <w:sz w:val="24"/>
            <w:szCs w:val="24"/>
            <w:u w:val="single"/>
            <w:lang w:eastAsia="ru-RU"/>
          </w:rPr>
          <w:t>/</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Музей «Метрополитен»  </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val="en-US" w:eastAsia="ru-RU"/>
        </w:rPr>
      </w:pPr>
      <w:r w:rsidRPr="0088011E">
        <w:rPr>
          <w:rFonts w:ascii="Times New Roman" w:eastAsia="Times New Roman" w:hAnsi="Times New Roman" w:cs="Times New Roman"/>
          <w:color w:val="0000FF"/>
          <w:sz w:val="24"/>
          <w:szCs w:val="24"/>
          <w:u w:val="single"/>
          <w:lang w:val="en-US" w:eastAsia="ru-RU"/>
        </w:rPr>
        <w:t>http://</w:t>
      </w:r>
      <w:hyperlink r:id="rId24" w:history="1">
        <w:r w:rsidRPr="0088011E">
          <w:rPr>
            <w:rFonts w:ascii="Times New Roman" w:eastAsia="Times New Roman" w:hAnsi="Times New Roman" w:cs="Times New Roman"/>
            <w:color w:val="0000FF"/>
            <w:sz w:val="24"/>
            <w:szCs w:val="24"/>
            <w:u w:val="single"/>
            <w:lang w:val="en-US" w:eastAsia="ru-RU"/>
          </w:rPr>
          <w:t>www.uffizi.firenze.it/ welcomeE.html</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Галерея Уффици </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25" w:history="1">
        <w:r w:rsidR="0088011E" w:rsidRPr="0088011E">
          <w:rPr>
            <w:rFonts w:ascii="Times New Roman" w:eastAsia="Times New Roman" w:hAnsi="Times New Roman" w:cs="Times New Roman"/>
            <w:color w:val="0000FF"/>
            <w:sz w:val="24"/>
            <w:szCs w:val="24"/>
            <w:u w:val="single"/>
            <w:lang w:val="en-US" w:eastAsia="ru-RU"/>
          </w:rPr>
          <w:t>http</w:t>
        </w:r>
        <w:r w:rsidR="0088011E" w:rsidRPr="0088011E">
          <w:rPr>
            <w:rFonts w:ascii="Times New Roman" w:eastAsia="Times New Roman" w:hAnsi="Times New Roman" w:cs="Times New Roman"/>
            <w:color w:val="0000FF"/>
            <w:sz w:val="24"/>
            <w:szCs w:val="24"/>
            <w:u w:val="single"/>
            <w:lang w:eastAsia="ru-RU"/>
          </w:rPr>
          <w:t>://</w:t>
        </w:r>
        <w:r w:rsidR="0088011E" w:rsidRPr="0088011E">
          <w:rPr>
            <w:rFonts w:ascii="Times New Roman" w:eastAsia="Times New Roman" w:hAnsi="Times New Roman" w:cs="Times New Roman"/>
            <w:color w:val="0000FF"/>
            <w:sz w:val="24"/>
            <w:szCs w:val="24"/>
            <w:u w:val="single"/>
            <w:lang w:val="en-US" w:eastAsia="ru-RU"/>
          </w:rPr>
          <w:t>www</w:t>
        </w:r>
        <w:r w:rsidR="0088011E" w:rsidRPr="0088011E">
          <w:rPr>
            <w:rFonts w:ascii="Times New Roman" w:eastAsia="Times New Roman" w:hAnsi="Times New Roman" w:cs="Times New Roman"/>
            <w:color w:val="0000FF"/>
            <w:sz w:val="24"/>
            <w:szCs w:val="24"/>
            <w:u w:val="single"/>
            <w:lang w:eastAsia="ru-RU"/>
          </w:rPr>
          <w:t>.</w:t>
        </w:r>
        <w:proofErr w:type="spellStart"/>
        <w:r w:rsidR="0088011E" w:rsidRPr="0088011E">
          <w:rPr>
            <w:rFonts w:ascii="Times New Roman" w:eastAsia="Times New Roman" w:hAnsi="Times New Roman" w:cs="Times New Roman"/>
            <w:color w:val="0000FF"/>
            <w:sz w:val="24"/>
            <w:szCs w:val="24"/>
            <w:u w:val="single"/>
            <w:lang w:val="en-US" w:eastAsia="ru-RU"/>
          </w:rPr>
          <w:t>tretyakov</w:t>
        </w:r>
        <w:proofErr w:type="spellEnd"/>
        <w:r w:rsidR="0088011E" w:rsidRPr="0088011E">
          <w:rPr>
            <w:rFonts w:ascii="Times New Roman" w:eastAsia="Times New Roman" w:hAnsi="Times New Roman" w:cs="Times New Roman"/>
            <w:color w:val="0000FF"/>
            <w:sz w:val="24"/>
            <w:szCs w:val="24"/>
            <w:u w:val="single"/>
            <w:lang w:eastAsia="ru-RU"/>
          </w:rPr>
          <w:t>.</w:t>
        </w:r>
        <w:proofErr w:type="spellStart"/>
        <w:r w:rsidR="0088011E" w:rsidRPr="0088011E">
          <w:rPr>
            <w:rFonts w:ascii="Times New Roman" w:eastAsia="Times New Roman" w:hAnsi="Times New Roman" w:cs="Times New Roman"/>
            <w:color w:val="0000FF"/>
            <w:sz w:val="24"/>
            <w:szCs w:val="24"/>
            <w:u w:val="single"/>
            <w:lang w:val="en-US" w:eastAsia="ru-RU"/>
          </w:rPr>
          <w:t>ru</w:t>
        </w:r>
        <w:proofErr w:type="spellEnd"/>
        <w:r w:rsidR="0088011E" w:rsidRPr="0088011E">
          <w:rPr>
            <w:rFonts w:ascii="Times New Roman" w:eastAsia="Times New Roman" w:hAnsi="Times New Roman" w:cs="Times New Roman"/>
            <w:color w:val="0000FF"/>
            <w:sz w:val="24"/>
            <w:szCs w:val="24"/>
            <w:u w:val="single"/>
            <w:lang w:eastAsia="ru-RU"/>
          </w:rPr>
          <w:t>/</w:t>
        </w:r>
      </w:hyperlink>
      <w:r w:rsidR="0088011E" w:rsidRPr="0088011E">
        <w:rPr>
          <w:rFonts w:ascii="Times New Roman" w:eastAsia="Times New Roman" w:hAnsi="Times New Roman" w:cs="Times New Roman"/>
          <w:color w:val="0000FF"/>
          <w:sz w:val="24"/>
          <w:szCs w:val="24"/>
          <w:u w:val="single"/>
          <w:lang w:eastAsia="ru-RU"/>
        </w:rPr>
        <w:t xml:space="preserve"> </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Государственная Третьяковская галерея</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26" w:history="1">
        <w:r w:rsidR="0088011E" w:rsidRPr="0088011E">
          <w:rPr>
            <w:rFonts w:ascii="Times New Roman" w:eastAsia="Times New Roman" w:hAnsi="Times New Roman" w:cs="Times New Roman"/>
            <w:color w:val="0000FF"/>
            <w:sz w:val="24"/>
            <w:szCs w:val="24"/>
            <w:u w:val="single"/>
            <w:lang w:val="en-US" w:eastAsia="ru-RU"/>
          </w:rPr>
          <w:t>http</w:t>
        </w:r>
        <w:r w:rsidR="0088011E" w:rsidRPr="0088011E">
          <w:rPr>
            <w:rFonts w:ascii="Times New Roman" w:eastAsia="Times New Roman" w:hAnsi="Times New Roman" w:cs="Times New Roman"/>
            <w:color w:val="0000FF"/>
            <w:sz w:val="24"/>
            <w:szCs w:val="24"/>
            <w:u w:val="single"/>
            <w:lang w:eastAsia="ru-RU"/>
          </w:rPr>
          <w:t>://</w:t>
        </w:r>
        <w:r w:rsidR="0088011E" w:rsidRPr="0088011E">
          <w:rPr>
            <w:rFonts w:ascii="Times New Roman" w:eastAsia="Times New Roman" w:hAnsi="Times New Roman" w:cs="Times New Roman"/>
            <w:color w:val="0000FF"/>
            <w:sz w:val="24"/>
            <w:szCs w:val="24"/>
            <w:u w:val="single"/>
            <w:lang w:val="en-US" w:eastAsia="ru-RU"/>
          </w:rPr>
          <w:t>www</w:t>
        </w:r>
        <w:r w:rsidR="0088011E" w:rsidRPr="0088011E">
          <w:rPr>
            <w:rFonts w:ascii="Times New Roman" w:eastAsia="Times New Roman" w:hAnsi="Times New Roman" w:cs="Times New Roman"/>
            <w:color w:val="0000FF"/>
            <w:sz w:val="24"/>
            <w:szCs w:val="24"/>
            <w:u w:val="single"/>
            <w:lang w:eastAsia="ru-RU"/>
          </w:rPr>
          <w:t>.</w:t>
        </w:r>
        <w:r w:rsidR="0088011E" w:rsidRPr="0088011E">
          <w:rPr>
            <w:rFonts w:ascii="Times New Roman" w:eastAsia="Times New Roman" w:hAnsi="Times New Roman" w:cs="Times New Roman"/>
            <w:color w:val="0000FF"/>
            <w:sz w:val="24"/>
            <w:szCs w:val="24"/>
            <w:u w:val="single"/>
            <w:lang w:val="en-US" w:eastAsia="ru-RU"/>
          </w:rPr>
          <w:t>kremlin</w:t>
        </w:r>
        <w:r w:rsidR="0088011E" w:rsidRPr="0088011E">
          <w:rPr>
            <w:rFonts w:ascii="Times New Roman" w:eastAsia="Times New Roman" w:hAnsi="Times New Roman" w:cs="Times New Roman"/>
            <w:color w:val="0000FF"/>
            <w:sz w:val="24"/>
            <w:szCs w:val="24"/>
            <w:u w:val="single"/>
            <w:lang w:eastAsia="ru-RU"/>
          </w:rPr>
          <w:t>.</w:t>
        </w:r>
        <w:r w:rsidR="0088011E" w:rsidRPr="0088011E">
          <w:rPr>
            <w:rFonts w:ascii="Times New Roman" w:eastAsia="Times New Roman" w:hAnsi="Times New Roman" w:cs="Times New Roman"/>
            <w:color w:val="0000FF"/>
            <w:sz w:val="24"/>
            <w:szCs w:val="24"/>
            <w:u w:val="single"/>
            <w:lang w:val="en-US" w:eastAsia="ru-RU"/>
          </w:rPr>
          <w:t>museum</w:t>
        </w:r>
        <w:r w:rsidR="0088011E" w:rsidRPr="0088011E">
          <w:rPr>
            <w:rFonts w:ascii="Times New Roman" w:eastAsia="Times New Roman" w:hAnsi="Times New Roman" w:cs="Times New Roman"/>
            <w:color w:val="0000FF"/>
            <w:sz w:val="24"/>
            <w:szCs w:val="24"/>
            <w:u w:val="single"/>
            <w:lang w:eastAsia="ru-RU"/>
          </w:rPr>
          <w:t>.</w:t>
        </w:r>
        <w:proofErr w:type="spellStart"/>
        <w:r w:rsidR="0088011E" w:rsidRPr="0088011E">
          <w:rPr>
            <w:rFonts w:ascii="Times New Roman" w:eastAsia="Times New Roman" w:hAnsi="Times New Roman" w:cs="Times New Roman"/>
            <w:color w:val="0000FF"/>
            <w:sz w:val="24"/>
            <w:szCs w:val="24"/>
            <w:u w:val="single"/>
            <w:lang w:val="en-US" w:eastAsia="ru-RU"/>
          </w:rPr>
          <w:t>ru</w:t>
        </w:r>
        <w:proofErr w:type="spellEnd"/>
        <w:r w:rsidR="0088011E" w:rsidRPr="0088011E">
          <w:rPr>
            <w:rFonts w:ascii="Times New Roman" w:eastAsia="Times New Roman" w:hAnsi="Times New Roman" w:cs="Times New Roman"/>
            <w:color w:val="0000FF"/>
            <w:sz w:val="24"/>
            <w:szCs w:val="24"/>
            <w:u w:val="single"/>
            <w:lang w:eastAsia="ru-RU"/>
          </w:rPr>
          <w:t>/</w:t>
        </w:r>
      </w:hyperlink>
      <w:r w:rsidR="0088011E" w:rsidRPr="0088011E">
        <w:rPr>
          <w:rFonts w:ascii="Times New Roman" w:eastAsia="Times New Roman" w:hAnsi="Times New Roman" w:cs="Times New Roman"/>
          <w:color w:val="0000FF"/>
          <w:sz w:val="24"/>
          <w:szCs w:val="24"/>
          <w:u w:val="single"/>
          <w:lang w:eastAsia="ru-RU"/>
        </w:rPr>
        <w:t xml:space="preserve"> </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Государственный историко-культурный музей-заповедник «Московский Кремль»</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27" w:history="1">
        <w:r w:rsidR="0088011E" w:rsidRPr="0088011E">
          <w:rPr>
            <w:rFonts w:ascii="Times New Roman" w:eastAsia="Times New Roman" w:hAnsi="Times New Roman" w:cs="Times New Roman"/>
            <w:color w:val="0000FF"/>
            <w:sz w:val="24"/>
            <w:szCs w:val="24"/>
            <w:u w:val="single"/>
            <w:lang w:val="en-US" w:eastAsia="ru-RU"/>
          </w:rPr>
          <w:t>http</w:t>
        </w:r>
        <w:r w:rsidR="0088011E" w:rsidRPr="0088011E">
          <w:rPr>
            <w:rFonts w:ascii="Times New Roman" w:eastAsia="Times New Roman" w:hAnsi="Times New Roman" w:cs="Times New Roman"/>
            <w:color w:val="0000FF"/>
            <w:sz w:val="24"/>
            <w:szCs w:val="24"/>
            <w:u w:val="single"/>
            <w:lang w:eastAsia="ru-RU"/>
          </w:rPr>
          <w:t>://</w:t>
        </w:r>
        <w:r w:rsidR="0088011E" w:rsidRPr="0088011E">
          <w:rPr>
            <w:rFonts w:ascii="Times New Roman" w:eastAsia="Times New Roman" w:hAnsi="Times New Roman" w:cs="Times New Roman"/>
            <w:color w:val="0000FF"/>
            <w:sz w:val="24"/>
            <w:szCs w:val="24"/>
            <w:u w:val="single"/>
            <w:lang w:val="en-US" w:eastAsia="ru-RU"/>
          </w:rPr>
          <w:t>www</w:t>
        </w:r>
        <w:r w:rsidR="0088011E" w:rsidRPr="0088011E">
          <w:rPr>
            <w:rFonts w:ascii="Times New Roman" w:eastAsia="Times New Roman" w:hAnsi="Times New Roman" w:cs="Times New Roman"/>
            <w:color w:val="0000FF"/>
            <w:sz w:val="24"/>
            <w:szCs w:val="24"/>
            <w:u w:val="single"/>
            <w:lang w:eastAsia="ru-RU"/>
          </w:rPr>
          <w:t>.</w:t>
        </w:r>
        <w:proofErr w:type="spellStart"/>
        <w:r w:rsidR="0088011E" w:rsidRPr="0088011E">
          <w:rPr>
            <w:rFonts w:ascii="Times New Roman" w:eastAsia="Times New Roman" w:hAnsi="Times New Roman" w:cs="Times New Roman"/>
            <w:color w:val="0000FF"/>
            <w:sz w:val="24"/>
            <w:szCs w:val="24"/>
            <w:u w:val="single"/>
            <w:lang w:val="en-US" w:eastAsia="ru-RU"/>
          </w:rPr>
          <w:t>kunstkamera</w:t>
        </w:r>
        <w:proofErr w:type="spellEnd"/>
        <w:r w:rsidR="0088011E" w:rsidRPr="0088011E">
          <w:rPr>
            <w:rFonts w:ascii="Times New Roman" w:eastAsia="Times New Roman" w:hAnsi="Times New Roman" w:cs="Times New Roman"/>
            <w:color w:val="0000FF"/>
            <w:sz w:val="24"/>
            <w:szCs w:val="24"/>
            <w:u w:val="single"/>
            <w:lang w:eastAsia="ru-RU"/>
          </w:rPr>
          <w:t>.</w:t>
        </w:r>
        <w:proofErr w:type="spellStart"/>
        <w:r w:rsidR="0088011E" w:rsidRPr="0088011E">
          <w:rPr>
            <w:rFonts w:ascii="Times New Roman" w:eastAsia="Times New Roman" w:hAnsi="Times New Roman" w:cs="Times New Roman"/>
            <w:color w:val="0000FF"/>
            <w:sz w:val="24"/>
            <w:szCs w:val="24"/>
            <w:u w:val="single"/>
            <w:lang w:val="en-US" w:eastAsia="ru-RU"/>
          </w:rPr>
          <w:t>ru</w:t>
        </w:r>
        <w:proofErr w:type="spellEnd"/>
        <w:r w:rsidR="0088011E" w:rsidRPr="0088011E">
          <w:rPr>
            <w:rFonts w:ascii="Times New Roman" w:eastAsia="Times New Roman" w:hAnsi="Times New Roman" w:cs="Times New Roman"/>
            <w:color w:val="0000FF"/>
            <w:sz w:val="24"/>
            <w:szCs w:val="24"/>
            <w:u w:val="single"/>
            <w:lang w:eastAsia="ru-RU"/>
          </w:rPr>
          <w:t>/</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Кунсткамера. Музей антропологии и этнографии им. Петра Великого</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28" w:history="1">
        <w:r w:rsidR="0088011E" w:rsidRPr="0088011E">
          <w:rPr>
            <w:rFonts w:ascii="Times New Roman" w:eastAsia="Times New Roman" w:hAnsi="Times New Roman" w:cs="Times New Roman"/>
            <w:color w:val="0000FF"/>
            <w:sz w:val="24"/>
            <w:szCs w:val="24"/>
            <w:u w:val="single"/>
            <w:lang w:val="en-US" w:eastAsia="ru-RU"/>
          </w:rPr>
          <w:t>http</w:t>
        </w:r>
        <w:r w:rsidR="0088011E" w:rsidRPr="0088011E">
          <w:rPr>
            <w:rFonts w:ascii="Times New Roman" w:eastAsia="Times New Roman" w:hAnsi="Times New Roman" w:cs="Times New Roman"/>
            <w:color w:val="0000FF"/>
            <w:sz w:val="24"/>
            <w:szCs w:val="24"/>
            <w:u w:val="single"/>
            <w:lang w:eastAsia="ru-RU"/>
          </w:rPr>
          <w:t>://</w:t>
        </w:r>
        <w:r w:rsidR="0088011E" w:rsidRPr="0088011E">
          <w:rPr>
            <w:rFonts w:ascii="Times New Roman" w:eastAsia="Times New Roman" w:hAnsi="Times New Roman" w:cs="Times New Roman"/>
            <w:color w:val="0000FF"/>
            <w:sz w:val="24"/>
            <w:szCs w:val="24"/>
            <w:u w:val="single"/>
            <w:lang w:val="en-US" w:eastAsia="ru-RU"/>
          </w:rPr>
          <w:t>www</w:t>
        </w:r>
        <w:r w:rsidR="0088011E" w:rsidRPr="0088011E">
          <w:rPr>
            <w:rFonts w:ascii="Times New Roman" w:eastAsia="Times New Roman" w:hAnsi="Times New Roman" w:cs="Times New Roman"/>
            <w:color w:val="0000FF"/>
            <w:sz w:val="24"/>
            <w:szCs w:val="24"/>
            <w:u w:val="single"/>
            <w:lang w:eastAsia="ru-RU"/>
          </w:rPr>
          <w:t>.</w:t>
        </w:r>
        <w:proofErr w:type="spellStart"/>
        <w:r w:rsidR="0088011E" w:rsidRPr="0088011E">
          <w:rPr>
            <w:rFonts w:ascii="Times New Roman" w:eastAsia="Times New Roman" w:hAnsi="Times New Roman" w:cs="Times New Roman"/>
            <w:color w:val="0000FF"/>
            <w:sz w:val="24"/>
            <w:szCs w:val="24"/>
            <w:u w:val="single"/>
            <w:lang w:val="en-US" w:eastAsia="ru-RU"/>
          </w:rPr>
          <w:t>peterhof</w:t>
        </w:r>
        <w:proofErr w:type="spellEnd"/>
        <w:r w:rsidR="0088011E" w:rsidRPr="0088011E">
          <w:rPr>
            <w:rFonts w:ascii="Times New Roman" w:eastAsia="Times New Roman" w:hAnsi="Times New Roman" w:cs="Times New Roman"/>
            <w:color w:val="0000FF"/>
            <w:sz w:val="24"/>
            <w:szCs w:val="24"/>
            <w:u w:val="single"/>
            <w:lang w:eastAsia="ru-RU"/>
          </w:rPr>
          <w:t>.</w:t>
        </w:r>
        <w:proofErr w:type="spellStart"/>
        <w:r w:rsidR="0088011E" w:rsidRPr="0088011E">
          <w:rPr>
            <w:rFonts w:ascii="Times New Roman" w:eastAsia="Times New Roman" w:hAnsi="Times New Roman" w:cs="Times New Roman"/>
            <w:color w:val="0000FF"/>
            <w:sz w:val="24"/>
            <w:szCs w:val="24"/>
            <w:u w:val="single"/>
            <w:lang w:val="en-US" w:eastAsia="ru-RU"/>
          </w:rPr>
          <w:t>ru</w:t>
        </w:r>
        <w:proofErr w:type="spellEnd"/>
        <w:r w:rsidR="0088011E" w:rsidRPr="0088011E">
          <w:rPr>
            <w:rFonts w:ascii="Times New Roman" w:eastAsia="Times New Roman" w:hAnsi="Times New Roman" w:cs="Times New Roman"/>
            <w:color w:val="0000FF"/>
            <w:sz w:val="24"/>
            <w:szCs w:val="24"/>
            <w:u w:val="single"/>
            <w:lang w:eastAsia="ru-RU"/>
          </w:rPr>
          <w:t>/</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Петергоф</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29" w:history="1">
        <w:r w:rsidR="0088011E" w:rsidRPr="0088011E">
          <w:rPr>
            <w:rFonts w:ascii="Times New Roman" w:eastAsia="Times New Roman" w:hAnsi="Times New Roman" w:cs="Times New Roman"/>
            <w:color w:val="0000FF"/>
            <w:sz w:val="24"/>
            <w:szCs w:val="24"/>
            <w:u w:val="single"/>
            <w:lang w:val="en-US" w:eastAsia="ru-RU"/>
          </w:rPr>
          <w:t>http</w:t>
        </w:r>
        <w:r w:rsidR="0088011E" w:rsidRPr="0088011E">
          <w:rPr>
            <w:rFonts w:ascii="Times New Roman" w:eastAsia="Times New Roman" w:hAnsi="Times New Roman" w:cs="Times New Roman"/>
            <w:color w:val="0000FF"/>
            <w:sz w:val="24"/>
            <w:szCs w:val="24"/>
            <w:u w:val="single"/>
            <w:lang w:eastAsia="ru-RU"/>
          </w:rPr>
          <w:t>://</w:t>
        </w:r>
        <w:r w:rsidR="0088011E" w:rsidRPr="0088011E">
          <w:rPr>
            <w:rFonts w:ascii="Times New Roman" w:eastAsia="Times New Roman" w:hAnsi="Times New Roman" w:cs="Times New Roman"/>
            <w:color w:val="0000FF"/>
            <w:sz w:val="24"/>
            <w:szCs w:val="24"/>
            <w:u w:val="single"/>
            <w:lang w:val="en-US" w:eastAsia="ru-RU"/>
          </w:rPr>
          <w:t>www</w:t>
        </w:r>
        <w:r w:rsidR="0088011E" w:rsidRPr="0088011E">
          <w:rPr>
            <w:rFonts w:ascii="Times New Roman" w:eastAsia="Times New Roman" w:hAnsi="Times New Roman" w:cs="Times New Roman"/>
            <w:color w:val="0000FF"/>
            <w:sz w:val="24"/>
            <w:szCs w:val="24"/>
            <w:u w:val="single"/>
            <w:lang w:eastAsia="ru-RU"/>
          </w:rPr>
          <w:t>.</w:t>
        </w:r>
        <w:proofErr w:type="spellStart"/>
        <w:r w:rsidR="0088011E" w:rsidRPr="0088011E">
          <w:rPr>
            <w:rFonts w:ascii="Times New Roman" w:eastAsia="Times New Roman" w:hAnsi="Times New Roman" w:cs="Times New Roman"/>
            <w:color w:val="0000FF"/>
            <w:sz w:val="24"/>
            <w:szCs w:val="24"/>
            <w:u w:val="single"/>
            <w:lang w:val="en-US" w:eastAsia="ru-RU"/>
          </w:rPr>
          <w:t>spbmuseum</w:t>
        </w:r>
        <w:proofErr w:type="spellEnd"/>
        <w:r w:rsidR="0088011E" w:rsidRPr="0088011E">
          <w:rPr>
            <w:rFonts w:ascii="Times New Roman" w:eastAsia="Times New Roman" w:hAnsi="Times New Roman" w:cs="Times New Roman"/>
            <w:color w:val="0000FF"/>
            <w:sz w:val="24"/>
            <w:szCs w:val="24"/>
            <w:u w:val="single"/>
            <w:lang w:eastAsia="ru-RU"/>
          </w:rPr>
          <w:t>.</w:t>
        </w:r>
        <w:proofErr w:type="spellStart"/>
        <w:r w:rsidR="0088011E" w:rsidRPr="0088011E">
          <w:rPr>
            <w:rFonts w:ascii="Times New Roman" w:eastAsia="Times New Roman" w:hAnsi="Times New Roman" w:cs="Times New Roman"/>
            <w:color w:val="0000FF"/>
            <w:sz w:val="24"/>
            <w:szCs w:val="24"/>
            <w:u w:val="single"/>
            <w:lang w:val="en-US" w:eastAsia="ru-RU"/>
          </w:rPr>
          <w:t>ru</w:t>
        </w:r>
        <w:proofErr w:type="spellEnd"/>
        <w:r w:rsidR="0088011E" w:rsidRPr="0088011E">
          <w:rPr>
            <w:rFonts w:ascii="Times New Roman" w:eastAsia="Times New Roman" w:hAnsi="Times New Roman" w:cs="Times New Roman"/>
            <w:color w:val="0000FF"/>
            <w:sz w:val="24"/>
            <w:szCs w:val="24"/>
            <w:u w:val="single"/>
            <w:lang w:eastAsia="ru-RU"/>
          </w:rPr>
          <w:t>/</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Государственный музей истории Санкт-Петербурга</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30" w:history="1">
        <w:r w:rsidR="0088011E" w:rsidRPr="0088011E">
          <w:rPr>
            <w:rFonts w:ascii="Times New Roman" w:eastAsia="Times New Roman" w:hAnsi="Times New Roman" w:cs="Times New Roman"/>
            <w:color w:val="0000FF"/>
            <w:sz w:val="24"/>
            <w:szCs w:val="24"/>
            <w:u w:val="single"/>
            <w:lang w:val="en-US" w:eastAsia="ru-RU"/>
          </w:rPr>
          <w:t>http</w:t>
        </w:r>
        <w:r w:rsidR="0088011E" w:rsidRPr="0088011E">
          <w:rPr>
            <w:rFonts w:ascii="Times New Roman" w:eastAsia="Times New Roman" w:hAnsi="Times New Roman" w:cs="Times New Roman"/>
            <w:color w:val="0000FF"/>
            <w:sz w:val="24"/>
            <w:szCs w:val="24"/>
            <w:u w:val="single"/>
            <w:lang w:eastAsia="ru-RU"/>
          </w:rPr>
          <w:t>://</w:t>
        </w:r>
        <w:r w:rsidR="0088011E" w:rsidRPr="0088011E">
          <w:rPr>
            <w:rFonts w:ascii="Times New Roman" w:eastAsia="Times New Roman" w:hAnsi="Times New Roman" w:cs="Times New Roman"/>
            <w:color w:val="0000FF"/>
            <w:sz w:val="24"/>
            <w:szCs w:val="24"/>
            <w:u w:val="single"/>
            <w:lang w:val="en-US" w:eastAsia="ru-RU"/>
          </w:rPr>
          <w:t>www</w:t>
        </w:r>
        <w:r w:rsidR="0088011E" w:rsidRPr="0088011E">
          <w:rPr>
            <w:rFonts w:ascii="Times New Roman" w:eastAsia="Times New Roman" w:hAnsi="Times New Roman" w:cs="Times New Roman"/>
            <w:color w:val="0000FF"/>
            <w:sz w:val="24"/>
            <w:szCs w:val="24"/>
            <w:u w:val="single"/>
            <w:lang w:eastAsia="ru-RU"/>
          </w:rPr>
          <w:t>.</w:t>
        </w:r>
        <w:r w:rsidR="0088011E" w:rsidRPr="0088011E">
          <w:rPr>
            <w:rFonts w:ascii="Times New Roman" w:eastAsia="Times New Roman" w:hAnsi="Times New Roman" w:cs="Times New Roman"/>
            <w:color w:val="0000FF"/>
            <w:sz w:val="24"/>
            <w:szCs w:val="24"/>
            <w:u w:val="single"/>
            <w:lang w:val="en-US" w:eastAsia="ru-RU"/>
          </w:rPr>
          <w:t>cathedral</w:t>
        </w:r>
        <w:r w:rsidR="0088011E" w:rsidRPr="0088011E">
          <w:rPr>
            <w:rFonts w:ascii="Times New Roman" w:eastAsia="Times New Roman" w:hAnsi="Times New Roman" w:cs="Times New Roman"/>
            <w:color w:val="0000FF"/>
            <w:sz w:val="24"/>
            <w:szCs w:val="24"/>
            <w:u w:val="single"/>
            <w:lang w:eastAsia="ru-RU"/>
          </w:rPr>
          <w:t>.</w:t>
        </w:r>
        <w:proofErr w:type="spellStart"/>
        <w:r w:rsidR="0088011E" w:rsidRPr="0088011E">
          <w:rPr>
            <w:rFonts w:ascii="Times New Roman" w:eastAsia="Times New Roman" w:hAnsi="Times New Roman" w:cs="Times New Roman"/>
            <w:color w:val="0000FF"/>
            <w:sz w:val="24"/>
            <w:szCs w:val="24"/>
            <w:u w:val="single"/>
            <w:lang w:val="en-US" w:eastAsia="ru-RU"/>
          </w:rPr>
          <w:t>ru</w:t>
        </w:r>
        <w:proofErr w:type="spellEnd"/>
        <w:r w:rsidR="0088011E" w:rsidRPr="0088011E">
          <w:rPr>
            <w:rFonts w:ascii="Times New Roman" w:eastAsia="Times New Roman" w:hAnsi="Times New Roman" w:cs="Times New Roman"/>
            <w:color w:val="0000FF"/>
            <w:sz w:val="24"/>
            <w:szCs w:val="24"/>
            <w:u w:val="single"/>
            <w:lang w:eastAsia="ru-RU"/>
          </w:rPr>
          <w:t>/</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Исаакиевский Собор</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31" w:history="1">
        <w:r w:rsidR="0088011E" w:rsidRPr="0088011E">
          <w:rPr>
            <w:rFonts w:ascii="Times New Roman" w:eastAsia="Times New Roman" w:hAnsi="Times New Roman" w:cs="Times New Roman"/>
            <w:color w:val="0000FF"/>
            <w:sz w:val="24"/>
            <w:szCs w:val="24"/>
            <w:u w:val="single"/>
            <w:lang w:val="en-US" w:eastAsia="ru-RU"/>
          </w:rPr>
          <w:t>http</w:t>
        </w:r>
        <w:r w:rsidR="0088011E" w:rsidRPr="0088011E">
          <w:rPr>
            <w:rFonts w:ascii="Times New Roman" w:eastAsia="Times New Roman" w:hAnsi="Times New Roman" w:cs="Times New Roman"/>
            <w:color w:val="0000FF"/>
            <w:sz w:val="24"/>
            <w:szCs w:val="24"/>
            <w:u w:val="single"/>
            <w:lang w:eastAsia="ru-RU"/>
          </w:rPr>
          <w:t>://</w:t>
        </w:r>
        <w:r w:rsidR="0088011E" w:rsidRPr="0088011E">
          <w:rPr>
            <w:rFonts w:ascii="Times New Roman" w:eastAsia="Times New Roman" w:hAnsi="Times New Roman" w:cs="Times New Roman"/>
            <w:color w:val="0000FF"/>
            <w:sz w:val="24"/>
            <w:szCs w:val="24"/>
            <w:u w:val="single"/>
            <w:lang w:val="en-US" w:eastAsia="ru-RU"/>
          </w:rPr>
          <w:t>www</w:t>
        </w:r>
        <w:r w:rsidR="0088011E" w:rsidRPr="0088011E">
          <w:rPr>
            <w:rFonts w:ascii="Times New Roman" w:eastAsia="Times New Roman" w:hAnsi="Times New Roman" w:cs="Times New Roman"/>
            <w:color w:val="0000FF"/>
            <w:sz w:val="24"/>
            <w:szCs w:val="24"/>
            <w:u w:val="single"/>
            <w:lang w:eastAsia="ru-RU"/>
          </w:rPr>
          <w:t>.</w:t>
        </w:r>
        <w:r w:rsidR="0088011E" w:rsidRPr="0088011E">
          <w:rPr>
            <w:rFonts w:ascii="Times New Roman" w:eastAsia="Times New Roman" w:hAnsi="Times New Roman" w:cs="Times New Roman"/>
            <w:color w:val="0000FF"/>
            <w:sz w:val="24"/>
            <w:szCs w:val="24"/>
            <w:u w:val="single"/>
            <w:lang w:val="en-US" w:eastAsia="ru-RU"/>
          </w:rPr>
          <w:t>museum</w:t>
        </w:r>
        <w:r w:rsidR="0088011E" w:rsidRPr="0088011E">
          <w:rPr>
            <w:rFonts w:ascii="Times New Roman" w:eastAsia="Times New Roman" w:hAnsi="Times New Roman" w:cs="Times New Roman"/>
            <w:color w:val="0000FF"/>
            <w:sz w:val="24"/>
            <w:szCs w:val="24"/>
            <w:u w:val="single"/>
            <w:lang w:eastAsia="ru-RU"/>
          </w:rPr>
          <w:t>.</w:t>
        </w:r>
        <w:proofErr w:type="spellStart"/>
        <w:r w:rsidR="0088011E" w:rsidRPr="0088011E">
          <w:rPr>
            <w:rFonts w:ascii="Times New Roman" w:eastAsia="Times New Roman" w:hAnsi="Times New Roman" w:cs="Times New Roman"/>
            <w:color w:val="0000FF"/>
            <w:sz w:val="24"/>
            <w:szCs w:val="24"/>
            <w:u w:val="single"/>
            <w:lang w:val="en-US" w:eastAsia="ru-RU"/>
          </w:rPr>
          <w:t>ru</w:t>
        </w:r>
        <w:proofErr w:type="spellEnd"/>
        <w:r w:rsidR="0088011E" w:rsidRPr="0088011E">
          <w:rPr>
            <w:rFonts w:ascii="Times New Roman" w:eastAsia="Times New Roman" w:hAnsi="Times New Roman" w:cs="Times New Roman"/>
            <w:color w:val="0000FF"/>
            <w:sz w:val="24"/>
            <w:szCs w:val="24"/>
            <w:u w:val="single"/>
            <w:lang w:eastAsia="ru-RU"/>
          </w:rPr>
          <w:t>/</w:t>
        </w:r>
        <w:r w:rsidR="0088011E" w:rsidRPr="0088011E">
          <w:rPr>
            <w:rFonts w:ascii="Times New Roman" w:eastAsia="Times New Roman" w:hAnsi="Times New Roman" w:cs="Times New Roman"/>
            <w:color w:val="0000FF"/>
            <w:sz w:val="24"/>
            <w:szCs w:val="24"/>
            <w:u w:val="single"/>
            <w:lang w:val="en-US" w:eastAsia="ru-RU"/>
          </w:rPr>
          <w:t>museum</w:t>
        </w:r>
        <w:r w:rsidR="0088011E" w:rsidRPr="0088011E">
          <w:rPr>
            <w:rFonts w:ascii="Times New Roman" w:eastAsia="Times New Roman" w:hAnsi="Times New Roman" w:cs="Times New Roman"/>
            <w:color w:val="0000FF"/>
            <w:sz w:val="24"/>
            <w:szCs w:val="24"/>
            <w:u w:val="single"/>
            <w:lang w:eastAsia="ru-RU"/>
          </w:rPr>
          <w:t>/1812/</w:t>
        </w:r>
        <w:r w:rsidR="0088011E" w:rsidRPr="0088011E">
          <w:rPr>
            <w:rFonts w:ascii="Times New Roman" w:eastAsia="Times New Roman" w:hAnsi="Times New Roman" w:cs="Times New Roman"/>
            <w:color w:val="0000FF"/>
            <w:sz w:val="24"/>
            <w:szCs w:val="24"/>
            <w:u w:val="single"/>
            <w:lang w:val="en-US" w:eastAsia="ru-RU"/>
          </w:rPr>
          <w:t>index</w:t>
        </w:r>
        <w:r w:rsidR="0088011E" w:rsidRPr="0088011E">
          <w:rPr>
            <w:rFonts w:ascii="Times New Roman" w:eastAsia="Times New Roman" w:hAnsi="Times New Roman" w:cs="Times New Roman"/>
            <w:color w:val="0000FF"/>
            <w:sz w:val="24"/>
            <w:szCs w:val="24"/>
            <w:u w:val="single"/>
            <w:lang w:eastAsia="ru-RU"/>
          </w:rPr>
          <w:t>.</w:t>
        </w:r>
        <w:r w:rsidR="0088011E" w:rsidRPr="0088011E">
          <w:rPr>
            <w:rFonts w:ascii="Times New Roman" w:eastAsia="Times New Roman" w:hAnsi="Times New Roman" w:cs="Times New Roman"/>
            <w:color w:val="0000FF"/>
            <w:sz w:val="24"/>
            <w:szCs w:val="24"/>
            <w:u w:val="single"/>
            <w:lang w:val="en-US" w:eastAsia="ru-RU"/>
          </w:rPr>
          <w:t>html</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Проект «1812 год». Подробный материал, посвященный Отечественной войне 1812 года.</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b/>
          <w:bCs/>
          <w:sz w:val="24"/>
          <w:szCs w:val="24"/>
          <w:lang w:eastAsia="ru-RU"/>
        </w:rPr>
        <w:t>Сайты библиотек</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FF"/>
          <w:sz w:val="24"/>
          <w:szCs w:val="24"/>
          <w:u w:val="single"/>
          <w:lang w:eastAsia="ru-RU"/>
        </w:rPr>
        <w:t>http://</w:t>
      </w:r>
      <w:hyperlink r:id="rId32" w:history="1">
        <w:r w:rsidRPr="0088011E">
          <w:rPr>
            <w:rFonts w:ascii="Times New Roman" w:eastAsia="Times New Roman" w:hAnsi="Times New Roman" w:cs="Times New Roman"/>
            <w:color w:val="0000FF"/>
            <w:sz w:val="24"/>
            <w:szCs w:val="24"/>
            <w:u w:val="single"/>
            <w:lang w:eastAsia="ru-RU"/>
          </w:rPr>
          <w:t>rsl.ru</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Российская государственная библиотека </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FF"/>
          <w:sz w:val="24"/>
          <w:szCs w:val="24"/>
          <w:u w:val="single"/>
          <w:lang w:eastAsia="ru-RU"/>
        </w:rPr>
        <w:t>http://</w:t>
      </w:r>
      <w:hyperlink r:id="rId33" w:history="1">
        <w:r w:rsidRPr="0088011E">
          <w:rPr>
            <w:rFonts w:ascii="Times New Roman" w:eastAsia="Times New Roman" w:hAnsi="Times New Roman" w:cs="Times New Roman"/>
            <w:color w:val="0000FF"/>
            <w:sz w:val="24"/>
            <w:szCs w:val="24"/>
            <w:u w:val="single"/>
            <w:lang w:eastAsia="ru-RU"/>
          </w:rPr>
          <w:t>www.gnpbu.ru</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Государственная научная педагогическая библиотека им. </w:t>
      </w:r>
      <w:proofErr w:type="spellStart"/>
      <w:r w:rsidRPr="0088011E">
        <w:rPr>
          <w:rFonts w:ascii="Times New Roman" w:eastAsia="Times New Roman" w:hAnsi="Times New Roman" w:cs="Times New Roman"/>
          <w:sz w:val="24"/>
          <w:szCs w:val="24"/>
          <w:lang w:eastAsia="ru-RU"/>
        </w:rPr>
        <w:t>К.Д.Ушинского</w:t>
      </w:r>
      <w:proofErr w:type="spellEnd"/>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34" w:history="1">
        <w:r w:rsidR="0088011E" w:rsidRPr="0088011E">
          <w:rPr>
            <w:rFonts w:ascii="Times New Roman" w:eastAsia="Times New Roman" w:hAnsi="Times New Roman" w:cs="Times New Roman"/>
            <w:color w:val="0000FF"/>
            <w:sz w:val="24"/>
            <w:szCs w:val="24"/>
            <w:u w:val="single"/>
            <w:lang w:eastAsia="ru-RU"/>
          </w:rPr>
          <w:t>http://www.shpl.ru/</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Государственная Публичная Историческая библиотека России</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b/>
          <w:bCs/>
          <w:sz w:val="24"/>
          <w:szCs w:val="24"/>
          <w:lang w:eastAsia="ru-RU"/>
        </w:rPr>
        <w:t>Сайты архивов</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35" w:history="1">
        <w:r w:rsidR="0088011E" w:rsidRPr="0088011E">
          <w:rPr>
            <w:rFonts w:ascii="Times New Roman" w:eastAsia="Times New Roman" w:hAnsi="Times New Roman" w:cs="Times New Roman"/>
            <w:color w:val="0000FF"/>
            <w:sz w:val="24"/>
            <w:szCs w:val="24"/>
            <w:u w:val="single"/>
            <w:lang w:eastAsia="ru-RU"/>
          </w:rPr>
          <w:t>http://www.rusarchives.ru/branch/rosarchive/index.shtml</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Федеральная архивная служба России</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b/>
          <w:bCs/>
          <w:sz w:val="24"/>
          <w:szCs w:val="24"/>
          <w:lang w:eastAsia="ru-RU"/>
        </w:rPr>
        <w:t xml:space="preserve">Виртуальные энциклопедии </w:t>
      </w:r>
      <w:bookmarkStart w:id="1" w:name="_Toc208665580"/>
      <w:r w:rsidRPr="0088011E">
        <w:rPr>
          <w:rFonts w:ascii="Times New Roman" w:eastAsia="Times New Roman" w:hAnsi="Times New Roman" w:cs="Times New Roman"/>
          <w:b/>
          <w:bCs/>
          <w:sz w:val="24"/>
          <w:szCs w:val="24"/>
          <w:lang w:eastAsia="ru-RU"/>
        </w:rPr>
        <w:t>(справочные материалы)</w:t>
      </w:r>
      <w:bookmarkEnd w:id="1"/>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FF"/>
          <w:sz w:val="24"/>
          <w:szCs w:val="24"/>
          <w:u w:val="single"/>
          <w:lang w:eastAsia="ru-RU"/>
        </w:rPr>
        <w:t>http://</w:t>
      </w:r>
      <w:hyperlink r:id="rId36" w:history="1">
        <w:r w:rsidRPr="0088011E">
          <w:rPr>
            <w:rFonts w:ascii="Times New Roman" w:eastAsia="Times New Roman" w:hAnsi="Times New Roman" w:cs="Times New Roman"/>
            <w:color w:val="0000FF"/>
            <w:sz w:val="24"/>
            <w:szCs w:val="24"/>
            <w:u w:val="single"/>
            <w:lang w:eastAsia="ru-RU"/>
          </w:rPr>
          <w:t>www.km.ru/news</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Энциклопедия «Кирилл и Мефодий»</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37" w:history="1">
        <w:r w:rsidR="0088011E" w:rsidRPr="0088011E">
          <w:rPr>
            <w:rFonts w:ascii="Times New Roman" w:eastAsia="Times New Roman" w:hAnsi="Times New Roman" w:cs="Times New Roman"/>
            <w:color w:val="0000FF"/>
            <w:sz w:val="24"/>
            <w:szCs w:val="24"/>
            <w:u w:val="single"/>
            <w:lang w:eastAsia="ru-RU"/>
          </w:rPr>
          <w:t>http://www.vedu.ru/BigEncDic/</w:t>
        </w:r>
      </w:hyperlink>
      <w:r w:rsidR="0088011E" w:rsidRPr="0088011E">
        <w:rPr>
          <w:rFonts w:ascii="Times New Roman" w:eastAsia="Times New Roman" w:hAnsi="Times New Roman" w:cs="Times New Roman"/>
          <w:color w:val="0000FF"/>
          <w:sz w:val="24"/>
          <w:szCs w:val="24"/>
          <w:u w:val="single"/>
          <w:lang w:eastAsia="ru-RU"/>
        </w:rPr>
        <w:t xml:space="preserve"> </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Большой энциклопедический словарь</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38" w:history="1">
        <w:r w:rsidR="0088011E" w:rsidRPr="0088011E">
          <w:rPr>
            <w:rFonts w:ascii="Times New Roman" w:eastAsia="Times New Roman" w:hAnsi="Times New Roman" w:cs="Times New Roman"/>
            <w:color w:val="0000FF"/>
            <w:sz w:val="24"/>
            <w:szCs w:val="24"/>
            <w:u w:val="single"/>
            <w:lang w:eastAsia="ru-RU"/>
          </w:rPr>
          <w:t>http://awards-su.com/</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 xml:space="preserve">Награды СССР. Ордена, медали, знаки, значки, редкие документы. </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39" w:history="1">
        <w:r w:rsidR="0088011E" w:rsidRPr="0088011E">
          <w:rPr>
            <w:rFonts w:ascii="Times New Roman" w:eastAsia="Times New Roman" w:hAnsi="Times New Roman" w:cs="Times New Roman"/>
            <w:color w:val="0000FF"/>
            <w:sz w:val="24"/>
            <w:szCs w:val="24"/>
            <w:u w:val="single"/>
            <w:lang w:eastAsia="ru-RU"/>
          </w:rPr>
          <w:t>http://www.rus-sky.com/rc/</w:t>
        </w:r>
      </w:hyperlink>
      <w:r w:rsidR="0088011E" w:rsidRPr="0088011E">
        <w:rPr>
          <w:rFonts w:ascii="Times New Roman" w:eastAsia="Times New Roman" w:hAnsi="Times New Roman" w:cs="Times New Roman"/>
          <w:color w:val="0000FF"/>
          <w:sz w:val="24"/>
          <w:szCs w:val="24"/>
          <w:u w:val="single"/>
          <w:lang w:eastAsia="ru-RU"/>
        </w:rPr>
        <w:t xml:space="preserve"> </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sz w:val="24"/>
          <w:szCs w:val="24"/>
          <w:lang w:eastAsia="ru-RU"/>
        </w:rPr>
        <w:t>Энциклопедический словарь русской цивилизации. Первичным источником статей являются исторические, этнографические и археологические материалы, жития русских святых, описания православных святынь, произведения древнерусской литературы и проч.</w:t>
      </w:r>
    </w:p>
    <w:p w:rsidR="0088011E" w:rsidRPr="0088011E" w:rsidRDefault="0088011E" w:rsidP="0088011E">
      <w:pPr>
        <w:spacing w:after="0" w:line="360" w:lineRule="auto"/>
        <w:ind w:left="284" w:right="284" w:firstLine="780"/>
        <w:jc w:val="both"/>
        <w:rPr>
          <w:rFonts w:ascii="Times New Roman" w:eastAsia="Times New Roman" w:hAnsi="Times New Roman" w:cs="Times New Roman"/>
          <w:sz w:val="24"/>
          <w:szCs w:val="24"/>
          <w:lang w:eastAsia="ru-RU"/>
        </w:rPr>
      </w:pPr>
    </w:p>
    <w:p w:rsidR="0088011E" w:rsidRPr="0088011E" w:rsidRDefault="00D344DF"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hyperlink r:id="rId40" w:history="1">
        <w:r w:rsidR="0088011E" w:rsidRPr="0088011E">
          <w:rPr>
            <w:rFonts w:ascii="Times New Roman" w:eastAsia="Times New Roman" w:hAnsi="Times New Roman" w:cs="Times New Roman"/>
            <w:color w:val="0000FF"/>
            <w:sz w:val="24"/>
            <w:szCs w:val="24"/>
            <w:u w:val="single"/>
            <w:lang w:eastAsia="ru-RU"/>
          </w:rPr>
          <w:t>http://www.rubricon.com/default.asp</w:t>
        </w:r>
      </w:hyperlink>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proofErr w:type="spellStart"/>
      <w:r w:rsidRPr="0088011E">
        <w:rPr>
          <w:rFonts w:ascii="Times New Roman" w:eastAsia="Times New Roman" w:hAnsi="Times New Roman" w:cs="Times New Roman"/>
          <w:color w:val="000000"/>
          <w:sz w:val="24"/>
          <w:szCs w:val="24"/>
          <w:lang w:eastAsia="ru-RU"/>
        </w:rPr>
        <w:t>Рубрикон</w:t>
      </w:r>
      <w:proofErr w:type="spellEnd"/>
      <w:r w:rsidRPr="0088011E">
        <w:rPr>
          <w:rFonts w:ascii="Times New Roman" w:eastAsia="Times New Roman" w:hAnsi="Times New Roman" w:cs="Times New Roman"/>
          <w:color w:val="000000"/>
          <w:sz w:val="24"/>
          <w:szCs w:val="24"/>
          <w:lang w:eastAsia="ru-RU"/>
        </w:rPr>
        <w:t xml:space="preserve">  - крупнейший энциклопедический ресурс, содержащий не только энциклопедии, энциклопедические словари и справочники, но и лингвострановедческие словари «Американа», «Великобритания», «Австралия и Новая Зеландия» и ряд других изданий. Все они содержат полные тексты, иллюстрации печатных изданий и снабжены </w:t>
      </w:r>
      <w:proofErr w:type="gramStart"/>
      <w:r w:rsidRPr="0088011E">
        <w:rPr>
          <w:rFonts w:ascii="Times New Roman" w:eastAsia="Times New Roman" w:hAnsi="Times New Roman" w:cs="Times New Roman"/>
          <w:color w:val="000000"/>
          <w:sz w:val="24"/>
          <w:szCs w:val="24"/>
          <w:lang w:eastAsia="ru-RU"/>
        </w:rPr>
        <w:t>соответствующими</w:t>
      </w:r>
      <w:proofErr w:type="gramEnd"/>
      <w:r w:rsidRPr="0088011E">
        <w:rPr>
          <w:rFonts w:ascii="Times New Roman" w:eastAsia="Times New Roman" w:hAnsi="Times New Roman" w:cs="Times New Roman"/>
          <w:color w:val="000000"/>
          <w:sz w:val="24"/>
          <w:szCs w:val="24"/>
          <w:lang w:eastAsia="ru-RU"/>
        </w:rPr>
        <w:t xml:space="preserve"> интернет-сервисами. Доступ к полным статьям энциклопедий </w:t>
      </w:r>
      <w:proofErr w:type="spellStart"/>
      <w:r w:rsidRPr="0088011E">
        <w:rPr>
          <w:rFonts w:ascii="Times New Roman" w:eastAsia="Times New Roman" w:hAnsi="Times New Roman" w:cs="Times New Roman"/>
          <w:color w:val="000000"/>
          <w:sz w:val="24"/>
          <w:szCs w:val="24"/>
          <w:lang w:eastAsia="ru-RU"/>
        </w:rPr>
        <w:t>Рубрикона</w:t>
      </w:r>
      <w:proofErr w:type="spellEnd"/>
      <w:r w:rsidRPr="0088011E">
        <w:rPr>
          <w:rFonts w:ascii="Times New Roman" w:eastAsia="Times New Roman" w:hAnsi="Times New Roman" w:cs="Times New Roman"/>
          <w:color w:val="000000"/>
          <w:sz w:val="24"/>
          <w:szCs w:val="24"/>
          <w:lang w:eastAsia="ru-RU"/>
        </w:rPr>
        <w:t xml:space="preserve"> осуществляется по подписке, но поиск можно производить бесплатно, при этом можно видеть начальные фрагменты статей (как и при навигации по словникам). </w:t>
      </w:r>
    </w:p>
    <w:p w:rsidR="0088011E" w:rsidRPr="0088011E" w:rsidRDefault="0088011E" w:rsidP="0088011E">
      <w:pPr>
        <w:numPr>
          <w:ilvl w:val="0"/>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 xml:space="preserve">Энциклопедический словарь «Всемирная история» </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w:t>
      </w:r>
      <w:hyperlink r:id="rId41" w:history="1">
        <w:r w:rsidRPr="0088011E">
          <w:rPr>
            <w:rFonts w:ascii="Times New Roman" w:eastAsia="Times New Roman" w:hAnsi="Times New Roman" w:cs="Times New Roman"/>
            <w:color w:val="0000FF"/>
            <w:sz w:val="24"/>
            <w:szCs w:val="24"/>
            <w:u w:val="single"/>
            <w:lang w:eastAsia="ru-RU"/>
          </w:rPr>
          <w:t>http://www.rubricon.com/whist_1.asp</w:t>
        </w:r>
      </w:hyperlink>
      <w:r w:rsidRPr="0088011E">
        <w:rPr>
          <w:rFonts w:ascii="Times New Roman" w:eastAsia="Times New Roman" w:hAnsi="Times New Roman" w:cs="Times New Roman"/>
          <w:color w:val="000000"/>
          <w:sz w:val="24"/>
          <w:szCs w:val="24"/>
          <w:lang w:eastAsia="ru-RU"/>
        </w:rPr>
        <w:t xml:space="preserve">). </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Полный текст популярного энциклопедического словаря «Всемирная история» издательства «Большая российская энциклопедия». Издание дает сведения о древних государствах и городах, культурах и цивилизациях, правителях и династиях, о виднейших государственных и политических деятелях и важнейших исторических событиях. Около 2,3 тыс. статей, 930 иллюстраций.</w:t>
      </w:r>
    </w:p>
    <w:p w:rsidR="0088011E" w:rsidRPr="0088011E" w:rsidRDefault="0088011E" w:rsidP="0088011E">
      <w:pPr>
        <w:numPr>
          <w:ilvl w:val="0"/>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 xml:space="preserve">Энциклопедический словарь «История Отечества» </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w:t>
      </w:r>
      <w:hyperlink r:id="rId42" w:history="1">
        <w:r w:rsidRPr="0088011E">
          <w:rPr>
            <w:rFonts w:ascii="Times New Roman" w:eastAsia="Times New Roman" w:hAnsi="Times New Roman" w:cs="Times New Roman"/>
            <w:color w:val="0000FF"/>
            <w:sz w:val="24"/>
            <w:szCs w:val="24"/>
            <w:u w:val="single"/>
            <w:lang w:eastAsia="ru-RU"/>
          </w:rPr>
          <w:t>http://www.rubricon.com/io_1.asp</w:t>
        </w:r>
      </w:hyperlink>
      <w:r w:rsidRPr="0088011E">
        <w:rPr>
          <w:rFonts w:ascii="Times New Roman" w:eastAsia="Times New Roman" w:hAnsi="Times New Roman" w:cs="Times New Roman"/>
          <w:color w:val="000000"/>
          <w:sz w:val="24"/>
          <w:szCs w:val="24"/>
          <w:lang w:eastAsia="ru-RU"/>
        </w:rPr>
        <w:t xml:space="preserve">) </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Полный текст популярного энциклопедического словаря «История Отечества с древнейших времен до наших дней» издательства «Большая российская энциклопедия». Издание представляет собой первый опыт однотомного энциклопедического издания, охватывающего все периоды истории России. Свыше 4,5 тыс. статей, хронологическая таблица, исторический очерк, библиография.</w:t>
      </w:r>
    </w:p>
    <w:p w:rsidR="0088011E" w:rsidRPr="0088011E" w:rsidRDefault="0088011E" w:rsidP="0088011E">
      <w:pPr>
        <w:numPr>
          <w:ilvl w:val="0"/>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Энциклопедия «Города России» (</w:t>
      </w:r>
      <w:hyperlink r:id="rId43" w:history="1">
        <w:r w:rsidRPr="0088011E">
          <w:rPr>
            <w:rFonts w:ascii="Times New Roman" w:eastAsia="Times New Roman" w:hAnsi="Times New Roman" w:cs="Times New Roman"/>
            <w:color w:val="0000FF"/>
            <w:sz w:val="24"/>
            <w:szCs w:val="24"/>
            <w:u w:val="single"/>
            <w:lang w:eastAsia="ru-RU"/>
          </w:rPr>
          <w:t>http://www.rubricon.com/tr_1.asp</w:t>
        </w:r>
      </w:hyperlink>
      <w:r w:rsidRPr="0088011E">
        <w:rPr>
          <w:rFonts w:ascii="Times New Roman" w:eastAsia="Times New Roman" w:hAnsi="Times New Roman" w:cs="Times New Roman"/>
          <w:color w:val="000000"/>
          <w:sz w:val="24"/>
          <w:szCs w:val="24"/>
          <w:lang w:eastAsia="ru-RU"/>
        </w:rPr>
        <w:t>)</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 xml:space="preserve">Полный текст историко-географической энциклопедии «Города России», выпущенной издательством «Большая российская энциклопедия» в </w:t>
      </w:r>
      <w:r w:rsidRPr="0088011E">
        <w:rPr>
          <w:rFonts w:ascii="Times New Roman" w:eastAsia="Times New Roman" w:hAnsi="Times New Roman" w:cs="Times New Roman"/>
          <w:color w:val="000000"/>
          <w:sz w:val="24"/>
          <w:szCs w:val="24"/>
          <w:lang w:eastAsia="ru-RU"/>
        </w:rPr>
        <w:lastRenderedPageBreak/>
        <w:t>1994 году. Содержит около 1200 статей обо всех городах Российской Федерации и наиболее известных сельских поселениях. Включает свыше 1000 иллюстраций и карт.</w:t>
      </w:r>
    </w:p>
    <w:p w:rsidR="0088011E" w:rsidRPr="0088011E" w:rsidRDefault="0088011E" w:rsidP="0088011E">
      <w:pPr>
        <w:numPr>
          <w:ilvl w:val="0"/>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Энциклопедия «Москва» (</w:t>
      </w:r>
      <w:hyperlink r:id="rId44" w:history="1">
        <w:r w:rsidRPr="0088011E">
          <w:rPr>
            <w:rFonts w:ascii="Times New Roman" w:eastAsia="Times New Roman" w:hAnsi="Times New Roman" w:cs="Times New Roman"/>
            <w:color w:val="0000FF"/>
            <w:sz w:val="24"/>
            <w:szCs w:val="24"/>
            <w:u w:val="single"/>
            <w:lang w:eastAsia="ru-RU"/>
          </w:rPr>
          <w:t>http://www.rubricon.com/moscow_1.asp</w:t>
        </w:r>
      </w:hyperlink>
      <w:r w:rsidRPr="0088011E">
        <w:rPr>
          <w:rFonts w:ascii="Times New Roman" w:eastAsia="Times New Roman" w:hAnsi="Times New Roman" w:cs="Times New Roman"/>
          <w:color w:val="000000"/>
          <w:sz w:val="24"/>
          <w:szCs w:val="24"/>
          <w:lang w:eastAsia="ru-RU"/>
        </w:rPr>
        <w:t>)</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Полный текст энциклопедии «Москва» издательства «Большая Российская энциклопедия». Содержит разнообразную информацию о столице России, о географии и истории города, ее архитектуре и природных объектах, исторических местностях, площадях, улицах и бульварах, знаменитых москвичах. Около 3900 статей, 1200 иллюстраций и карт.</w:t>
      </w:r>
    </w:p>
    <w:p w:rsidR="0088011E" w:rsidRPr="0088011E" w:rsidRDefault="0088011E" w:rsidP="0088011E">
      <w:pPr>
        <w:numPr>
          <w:ilvl w:val="0"/>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 xml:space="preserve">Энциклопедический справочник «Санкт-Петербург» </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w:t>
      </w:r>
      <w:hyperlink r:id="rId45" w:history="1">
        <w:r w:rsidRPr="0088011E">
          <w:rPr>
            <w:rFonts w:ascii="Times New Roman" w:eastAsia="Times New Roman" w:hAnsi="Times New Roman" w:cs="Times New Roman"/>
            <w:color w:val="0000FF"/>
            <w:sz w:val="24"/>
            <w:szCs w:val="24"/>
            <w:u w:val="single"/>
            <w:lang w:eastAsia="ru-RU"/>
          </w:rPr>
          <w:t>http://www.rubricon.com/spb_1.asp</w:t>
        </w:r>
      </w:hyperlink>
      <w:r w:rsidRPr="0088011E">
        <w:rPr>
          <w:rFonts w:ascii="Times New Roman" w:eastAsia="Times New Roman" w:hAnsi="Times New Roman" w:cs="Times New Roman"/>
          <w:color w:val="000000"/>
          <w:sz w:val="24"/>
          <w:szCs w:val="24"/>
          <w:lang w:eastAsia="ru-RU"/>
        </w:rPr>
        <w:t xml:space="preserve">) </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 xml:space="preserve">Полный текст энциклопедического справочника «Санкт-Петербург. Петроград. Ленинград», </w:t>
      </w:r>
      <w:proofErr w:type="gramStart"/>
      <w:r w:rsidRPr="0088011E">
        <w:rPr>
          <w:rFonts w:ascii="Times New Roman" w:eastAsia="Times New Roman" w:hAnsi="Times New Roman" w:cs="Times New Roman"/>
          <w:color w:val="000000"/>
          <w:sz w:val="24"/>
          <w:szCs w:val="24"/>
          <w:lang w:eastAsia="ru-RU"/>
        </w:rPr>
        <w:t>выпущенного</w:t>
      </w:r>
      <w:proofErr w:type="gramEnd"/>
      <w:r w:rsidRPr="0088011E">
        <w:rPr>
          <w:rFonts w:ascii="Times New Roman" w:eastAsia="Times New Roman" w:hAnsi="Times New Roman" w:cs="Times New Roman"/>
          <w:color w:val="000000"/>
          <w:sz w:val="24"/>
          <w:szCs w:val="24"/>
          <w:lang w:eastAsia="ru-RU"/>
        </w:rPr>
        <w:t xml:space="preserve"> издательством «Большая Российская энциклопедия». Содержит разнообразную информацию о северной столице России, о географии и истории города, его неповторимой архитектуре, площадях, улицах и проспектах, о научных и культурно-просветительных учреждениях и организациях, крупнейших промышленных предприятиях. Множество статей посвящено людям, чья жизнь и деятельность связана с Санкт-Петербургом. Содержит 3043 статьи, 772 иллюстрации и карты.</w:t>
      </w:r>
    </w:p>
    <w:p w:rsidR="0088011E" w:rsidRPr="0088011E" w:rsidRDefault="0088011E" w:rsidP="0088011E">
      <w:pPr>
        <w:numPr>
          <w:ilvl w:val="0"/>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Энциклопедия «Народы и религии мира»  (</w:t>
      </w:r>
      <w:hyperlink r:id="rId46" w:history="1">
        <w:r w:rsidRPr="0088011E">
          <w:rPr>
            <w:rFonts w:ascii="Times New Roman" w:eastAsia="Times New Roman" w:hAnsi="Times New Roman" w:cs="Times New Roman"/>
            <w:color w:val="0000FF"/>
            <w:sz w:val="24"/>
            <w:szCs w:val="24"/>
            <w:u w:val="single"/>
            <w:lang w:eastAsia="ru-RU"/>
          </w:rPr>
          <w:t>http://www.rubricon.com/nir_1.asp</w:t>
        </w:r>
      </w:hyperlink>
      <w:r w:rsidRPr="0088011E">
        <w:rPr>
          <w:rFonts w:ascii="Times New Roman" w:eastAsia="Times New Roman" w:hAnsi="Times New Roman" w:cs="Times New Roman"/>
          <w:color w:val="000000"/>
          <w:sz w:val="24"/>
          <w:szCs w:val="24"/>
          <w:lang w:eastAsia="ru-RU"/>
        </w:rPr>
        <w:t>)</w:t>
      </w:r>
    </w:p>
    <w:p w:rsidR="0088011E" w:rsidRPr="0088011E" w:rsidRDefault="0088011E" w:rsidP="0088011E">
      <w:pPr>
        <w:numPr>
          <w:ilvl w:val="0"/>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Всемирный биографический энциклопедический словарь</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w:t>
      </w:r>
      <w:hyperlink r:id="rId47" w:history="1">
        <w:r w:rsidRPr="0088011E">
          <w:rPr>
            <w:rFonts w:ascii="Times New Roman" w:eastAsia="Times New Roman" w:hAnsi="Times New Roman" w:cs="Times New Roman"/>
            <w:color w:val="0000FF"/>
            <w:sz w:val="24"/>
            <w:szCs w:val="24"/>
            <w:u w:val="single"/>
            <w:lang w:eastAsia="ru-RU"/>
          </w:rPr>
          <w:t>http://www.rubricon.com/wbiog_1.asp</w:t>
        </w:r>
      </w:hyperlink>
      <w:r w:rsidRPr="0088011E">
        <w:rPr>
          <w:rFonts w:ascii="Times New Roman" w:eastAsia="Times New Roman" w:hAnsi="Times New Roman" w:cs="Times New Roman"/>
          <w:color w:val="000000"/>
          <w:sz w:val="24"/>
          <w:szCs w:val="24"/>
          <w:lang w:eastAsia="ru-RU"/>
        </w:rPr>
        <w:t xml:space="preserve">) </w:t>
      </w:r>
    </w:p>
    <w:p w:rsidR="0088011E" w:rsidRPr="0088011E" w:rsidRDefault="0088011E" w:rsidP="0088011E">
      <w:pPr>
        <w:numPr>
          <w:ilvl w:val="1"/>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Полный текст популярного «Всемирного биографического энциклопедического словаря» издательства «Большая Российская энциклопедия». Свыше 23,2 тыс. статей.</w:t>
      </w:r>
    </w:p>
    <w:p w:rsidR="0088011E" w:rsidRPr="0088011E" w:rsidRDefault="0088011E" w:rsidP="0088011E">
      <w:pPr>
        <w:numPr>
          <w:ilvl w:val="0"/>
          <w:numId w:val="7"/>
        </w:numPr>
        <w:spacing w:after="0" w:line="360" w:lineRule="auto"/>
        <w:ind w:right="284"/>
        <w:contextualSpacing/>
        <w:jc w:val="both"/>
        <w:rPr>
          <w:rFonts w:ascii="Times New Roman" w:eastAsia="Times New Roman" w:hAnsi="Times New Roman" w:cs="Times New Roman"/>
          <w:sz w:val="24"/>
          <w:szCs w:val="24"/>
          <w:lang w:eastAsia="ru-RU"/>
        </w:rPr>
      </w:pPr>
      <w:r w:rsidRPr="0088011E">
        <w:rPr>
          <w:rFonts w:ascii="Times New Roman" w:eastAsia="Times New Roman" w:hAnsi="Times New Roman" w:cs="Times New Roman"/>
          <w:color w:val="000000"/>
          <w:sz w:val="24"/>
          <w:szCs w:val="24"/>
          <w:lang w:eastAsia="ru-RU"/>
        </w:rPr>
        <w:t>Библейская энциклопедия (</w:t>
      </w:r>
      <w:hyperlink r:id="rId48" w:history="1">
        <w:r w:rsidRPr="0088011E">
          <w:rPr>
            <w:rFonts w:ascii="Times New Roman" w:eastAsia="Times New Roman" w:hAnsi="Times New Roman" w:cs="Times New Roman"/>
            <w:color w:val="0000FF"/>
            <w:sz w:val="24"/>
            <w:szCs w:val="24"/>
            <w:u w:val="single"/>
            <w:lang w:eastAsia="ru-RU"/>
          </w:rPr>
          <w:t>http://www.rubricon.com/bibl_1.asp</w:t>
        </w:r>
      </w:hyperlink>
      <w:r w:rsidRPr="0088011E">
        <w:rPr>
          <w:rFonts w:ascii="Times New Roman" w:eastAsia="Times New Roman" w:hAnsi="Times New Roman" w:cs="Times New Roman"/>
          <w:color w:val="000000"/>
          <w:sz w:val="24"/>
          <w:szCs w:val="24"/>
          <w:lang w:eastAsia="ru-RU"/>
        </w:rPr>
        <w:t xml:space="preserve">) </w:t>
      </w:r>
    </w:p>
    <w:p w:rsidR="0088011E" w:rsidRPr="0088011E" w:rsidRDefault="0088011E" w:rsidP="0088011E">
      <w:pPr>
        <w:tabs>
          <w:tab w:val="left" w:pos="3840"/>
        </w:tabs>
        <w:spacing w:after="160" w:line="360" w:lineRule="auto"/>
        <w:rPr>
          <w:rFonts w:ascii="Times New Roman" w:hAnsi="Times New Roman" w:cs="Times New Roman"/>
          <w:sz w:val="24"/>
          <w:szCs w:val="24"/>
          <w:lang w:eastAsia="ru-RU" w:bidi="ru-RU"/>
        </w:rPr>
      </w:pPr>
    </w:p>
    <w:p w:rsidR="0088011E" w:rsidRPr="0088011E" w:rsidRDefault="0088011E" w:rsidP="0088011E">
      <w:pPr>
        <w:tabs>
          <w:tab w:val="left" w:pos="1590"/>
        </w:tabs>
        <w:rPr>
          <w:rFonts w:ascii="Times New Roman" w:hAnsi="Times New Roman" w:cs="Times New Roman"/>
          <w:sz w:val="24"/>
          <w:szCs w:val="24"/>
        </w:rPr>
      </w:pPr>
    </w:p>
    <w:sectPr w:rsidR="0088011E" w:rsidRPr="0088011E">
      <w:footerReference w:type="defaul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DF" w:rsidRDefault="00D344DF" w:rsidP="0088011E">
      <w:pPr>
        <w:spacing w:after="0" w:line="240" w:lineRule="auto"/>
      </w:pPr>
      <w:r>
        <w:separator/>
      </w:r>
    </w:p>
  </w:endnote>
  <w:endnote w:type="continuationSeparator" w:id="0">
    <w:p w:rsidR="00D344DF" w:rsidRDefault="00D344DF" w:rsidP="0088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56770"/>
      <w:docPartObj>
        <w:docPartGallery w:val="Page Numbers (Bottom of Page)"/>
        <w:docPartUnique/>
      </w:docPartObj>
    </w:sdtPr>
    <w:sdtEndPr/>
    <w:sdtContent>
      <w:p w:rsidR="0088011E" w:rsidRDefault="0088011E">
        <w:pPr>
          <w:pStyle w:val="a5"/>
          <w:jc w:val="right"/>
        </w:pPr>
        <w:r>
          <w:fldChar w:fldCharType="begin"/>
        </w:r>
        <w:r>
          <w:instrText>PAGE   \* MERGEFORMAT</w:instrText>
        </w:r>
        <w:r>
          <w:fldChar w:fldCharType="separate"/>
        </w:r>
        <w:r w:rsidR="00CB38D5">
          <w:rPr>
            <w:noProof/>
          </w:rPr>
          <w:t>11</w:t>
        </w:r>
        <w:r>
          <w:fldChar w:fldCharType="end"/>
        </w:r>
      </w:p>
    </w:sdtContent>
  </w:sdt>
  <w:p w:rsidR="0088011E" w:rsidRDefault="008801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DF" w:rsidRDefault="00D344DF" w:rsidP="0088011E">
      <w:pPr>
        <w:spacing w:after="0" w:line="240" w:lineRule="auto"/>
      </w:pPr>
      <w:r>
        <w:separator/>
      </w:r>
    </w:p>
  </w:footnote>
  <w:footnote w:type="continuationSeparator" w:id="0">
    <w:p w:rsidR="00D344DF" w:rsidRDefault="00D344DF" w:rsidP="00880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6D7"/>
    <w:multiLevelType w:val="hybridMultilevel"/>
    <w:tmpl w:val="02829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D21F2"/>
    <w:multiLevelType w:val="hybridMultilevel"/>
    <w:tmpl w:val="1076D23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917225"/>
    <w:multiLevelType w:val="hybridMultilevel"/>
    <w:tmpl w:val="B4E0AA9A"/>
    <w:lvl w:ilvl="0" w:tplc="6784BF04">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FD1D0F"/>
    <w:multiLevelType w:val="hybridMultilevel"/>
    <w:tmpl w:val="98A6A0A2"/>
    <w:lvl w:ilvl="0" w:tplc="B5A40080">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6271A16"/>
    <w:multiLevelType w:val="hybridMultilevel"/>
    <w:tmpl w:val="0908D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7E494D"/>
    <w:multiLevelType w:val="hybridMultilevel"/>
    <w:tmpl w:val="38B0269A"/>
    <w:lvl w:ilvl="0" w:tplc="736A2E64">
      <w:start w:val="1"/>
      <w:numFmt w:val="decimal"/>
      <w:lvlText w:val="%1."/>
      <w:lvlJc w:val="left"/>
      <w:pPr>
        <w:tabs>
          <w:tab w:val="num" w:pos="540"/>
        </w:tabs>
        <w:ind w:left="540" w:hanging="360"/>
      </w:pPr>
      <w:rPr>
        <w:rFonts w:cs="Times New Roman"/>
        <w:sz w:val="24"/>
        <w:szCs w:val="24"/>
      </w:rPr>
    </w:lvl>
    <w:lvl w:ilvl="1" w:tplc="602C1042">
      <w:start w:val="1"/>
      <w:numFmt w:val="decimal"/>
      <w:lvlText w:val="%2."/>
      <w:lvlJc w:val="left"/>
      <w:pPr>
        <w:tabs>
          <w:tab w:val="num" w:pos="1260"/>
        </w:tabs>
        <w:ind w:left="1260" w:hanging="360"/>
      </w:pPr>
      <w:rPr>
        <w:rFonts w:cs="Times New Roman"/>
        <w:b w:val="0"/>
        <w:i w:val="0"/>
        <w:sz w:val="24"/>
        <w:szCs w:val="24"/>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nsid w:val="78DC6080"/>
    <w:multiLevelType w:val="hybridMultilevel"/>
    <w:tmpl w:val="C292F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09"/>
    <w:rsid w:val="0016366C"/>
    <w:rsid w:val="001A367D"/>
    <w:rsid w:val="006818F4"/>
    <w:rsid w:val="0088011E"/>
    <w:rsid w:val="00950009"/>
    <w:rsid w:val="00CB38D5"/>
    <w:rsid w:val="00D3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1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011E"/>
  </w:style>
  <w:style w:type="paragraph" w:styleId="a5">
    <w:name w:val="footer"/>
    <w:basedOn w:val="a"/>
    <w:link w:val="a6"/>
    <w:uiPriority w:val="99"/>
    <w:unhideWhenUsed/>
    <w:rsid w:val="008801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0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1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011E"/>
  </w:style>
  <w:style w:type="paragraph" w:styleId="a5">
    <w:name w:val="footer"/>
    <w:basedOn w:val="a"/>
    <w:link w:val="a6"/>
    <w:uiPriority w:val="99"/>
    <w:unhideWhenUsed/>
    <w:rsid w:val="008801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0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thology.sgu.ru/mythology/ant/index.htm" TargetMode="External"/><Relationship Id="rId18" Type="http://schemas.openxmlformats.org/officeDocument/2006/relationships/hyperlink" Target="http://distant.ioso.ru/" TargetMode="External"/><Relationship Id="rId26" Type="http://schemas.openxmlformats.org/officeDocument/2006/relationships/hyperlink" Target="http://www.kremlin.museum.ru/" TargetMode="External"/><Relationship Id="rId39" Type="http://schemas.openxmlformats.org/officeDocument/2006/relationships/hyperlink" Target="http://www.rus-sky.com/rc/" TargetMode="External"/><Relationship Id="rId3" Type="http://schemas.microsoft.com/office/2007/relationships/stylesWithEffects" Target="stylesWithEffects.xml"/><Relationship Id="rId21" Type="http://schemas.openxmlformats.org/officeDocument/2006/relationships/hyperlink" Target="http://hermitage.ru" TargetMode="External"/><Relationship Id="rId34" Type="http://schemas.openxmlformats.org/officeDocument/2006/relationships/hyperlink" Target="http://www.shpl.ru/" TargetMode="External"/><Relationship Id="rId42" Type="http://schemas.openxmlformats.org/officeDocument/2006/relationships/hyperlink" Target="http://www.rubricon.com/io_1.asp" TargetMode="External"/><Relationship Id="rId47" Type="http://schemas.openxmlformats.org/officeDocument/2006/relationships/hyperlink" Target="http://www.rubricon.com/wbiog_1.as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hk.spb.ru/" TargetMode="External"/><Relationship Id="rId17" Type="http://schemas.openxmlformats.org/officeDocument/2006/relationships/hyperlink" Target="http://www.hist.msu.ru/" TargetMode="External"/><Relationship Id="rId25" Type="http://schemas.openxmlformats.org/officeDocument/2006/relationships/hyperlink" Target="http://www.tretyakov.ru/" TargetMode="External"/><Relationship Id="rId33" Type="http://schemas.openxmlformats.org/officeDocument/2006/relationships/hyperlink" Target="http://www.gnpbu.ru" TargetMode="External"/><Relationship Id="rId38" Type="http://schemas.openxmlformats.org/officeDocument/2006/relationships/hyperlink" Target="http://awards-su.com/" TargetMode="External"/><Relationship Id="rId46" Type="http://schemas.openxmlformats.org/officeDocument/2006/relationships/hyperlink" Target="http://www.rubricon.com/nir_1.asp" TargetMode="External"/><Relationship Id="rId2" Type="http://schemas.openxmlformats.org/officeDocument/2006/relationships/styles" Target="styles.xml"/><Relationship Id="rId16" Type="http://schemas.openxmlformats.org/officeDocument/2006/relationships/hyperlink" Target="http://ismo.ioso.ru/" TargetMode="External"/><Relationship Id="rId20" Type="http://schemas.openxmlformats.org/officeDocument/2006/relationships/hyperlink" Target="http://www.shm.ru/" TargetMode="External"/><Relationship Id="rId29" Type="http://schemas.openxmlformats.org/officeDocument/2006/relationships/hyperlink" Target="http://www.spbmuseum.ru/" TargetMode="External"/><Relationship Id="rId41" Type="http://schemas.openxmlformats.org/officeDocument/2006/relationships/hyperlink" Target="http://www.rubricon.com/whist_1.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story.com/" TargetMode="External"/><Relationship Id="rId24" Type="http://schemas.openxmlformats.org/officeDocument/2006/relationships/hyperlink" Target="http://www.uffizi.firenze.it/%20welcomeE.html" TargetMode="External"/><Relationship Id="rId32" Type="http://schemas.openxmlformats.org/officeDocument/2006/relationships/hyperlink" Target="http://rsl.ru" TargetMode="External"/><Relationship Id="rId37" Type="http://schemas.openxmlformats.org/officeDocument/2006/relationships/hyperlink" Target="http://www.vedu.ru/BigEncDic/" TargetMode="External"/><Relationship Id="rId40" Type="http://schemas.openxmlformats.org/officeDocument/2006/relationships/hyperlink" Target="http://www.rubricon.com/default.asp" TargetMode="External"/><Relationship Id="rId45" Type="http://schemas.openxmlformats.org/officeDocument/2006/relationships/hyperlink" Target="http://www.rubricon.com/spb_1.asp"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metmuseum.org/" TargetMode="External"/><Relationship Id="rId28" Type="http://schemas.openxmlformats.org/officeDocument/2006/relationships/hyperlink" Target="http://www.peterhof.ru/" TargetMode="External"/><Relationship Id="rId36" Type="http://schemas.openxmlformats.org/officeDocument/2006/relationships/hyperlink" Target="http://www.km.ru/news" TargetMode="External"/><Relationship Id="rId49" Type="http://schemas.openxmlformats.org/officeDocument/2006/relationships/footer" Target="footer1.xml"/><Relationship Id="rId10" Type="http://schemas.openxmlformats.org/officeDocument/2006/relationships/hyperlink" Target="http://kemet.ru" TargetMode="External"/><Relationship Id="rId19" Type="http://schemas.openxmlformats.org/officeDocument/2006/relationships/hyperlink" Target="http://museum.ru" TargetMode="External"/><Relationship Id="rId31" Type="http://schemas.openxmlformats.org/officeDocument/2006/relationships/hyperlink" Target="http://www.museum.ru/museum/1812/index.html" TargetMode="External"/><Relationship Id="rId44" Type="http://schemas.openxmlformats.org/officeDocument/2006/relationships/hyperlink" Target="http://www.rubricon.com/moscow_1.asp"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verigi.ru/?book=94" TargetMode="External"/><Relationship Id="rId22" Type="http://schemas.openxmlformats.org/officeDocument/2006/relationships/hyperlink" Target="http://www.rusmuseum.ru/" TargetMode="External"/><Relationship Id="rId27" Type="http://schemas.openxmlformats.org/officeDocument/2006/relationships/hyperlink" Target="http://www.kunstkamera.ru/" TargetMode="External"/><Relationship Id="rId30" Type="http://schemas.openxmlformats.org/officeDocument/2006/relationships/hyperlink" Target="http://www.cathedral.ru/" TargetMode="External"/><Relationship Id="rId35" Type="http://schemas.openxmlformats.org/officeDocument/2006/relationships/hyperlink" Target="http://www.rusarchives.ru/branch/rosarchive/index.shtml" TargetMode="External"/><Relationship Id="rId43" Type="http://schemas.openxmlformats.org/officeDocument/2006/relationships/hyperlink" Target="http://www.rubricon.com/tr_1.asp" TargetMode="External"/><Relationship Id="rId48" Type="http://schemas.openxmlformats.org/officeDocument/2006/relationships/hyperlink" Target="http://www.rubricon.com/bibl_1.asp" TargetMode="External"/><Relationship Id="rId8" Type="http://schemas.openxmlformats.org/officeDocument/2006/relationships/hyperlink" Target="http://www.rusedu.ru/subcat"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2595</Words>
  <Characters>14797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cp:revision>
  <dcterms:created xsi:type="dcterms:W3CDTF">2016-12-29T00:22:00Z</dcterms:created>
  <dcterms:modified xsi:type="dcterms:W3CDTF">2016-12-29T03:26:00Z</dcterms:modified>
</cp:coreProperties>
</file>