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4C" w:rsidRDefault="005D64F8" w:rsidP="006C5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4F8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F8" w:rsidRDefault="005D64F8" w:rsidP="006C5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4F8" w:rsidRPr="009147B9" w:rsidRDefault="005D64F8" w:rsidP="006C5C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Содержание: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10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11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13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7</w:t>
      </w:r>
    </w:p>
    <w:p w:rsidR="00AB0517" w:rsidRPr="009147B9" w:rsidRDefault="00AB051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 освоения учебного курса английский язык в 6 </w:t>
      </w:r>
      <w:proofErr w:type="spellStart"/>
      <w:proofErr w:type="gramStart"/>
      <w:r w:rsidRPr="009147B9">
        <w:rPr>
          <w:rFonts w:ascii="Times New Roman" w:hAnsi="Times New Roman" w:cs="Times New Roman"/>
          <w:sz w:val="28"/>
          <w:szCs w:val="28"/>
        </w:rPr>
        <w:t>классе.Стандарт</w:t>
      </w:r>
      <w:proofErr w:type="spellEnd"/>
      <w:proofErr w:type="gramEnd"/>
      <w:r w:rsidRPr="009147B9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 </w:t>
      </w:r>
      <w:r w:rsidR="00F25835" w:rsidRPr="009147B9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</w:t>
      </w:r>
      <w:r w:rsidR="00F25835" w:rsidRPr="009147B9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 собственные возможности её решения;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proofErr w:type="gramStart"/>
      <w:r w:rsidRPr="009147B9">
        <w:rPr>
          <w:rFonts w:ascii="Times New Roman" w:hAnsi="Times New Roman" w:cs="Times New Roman"/>
          <w:sz w:val="28"/>
          <w:szCs w:val="28"/>
        </w:rPr>
        <w:t>строить  логическое</w:t>
      </w:r>
      <w:proofErr w:type="gramEnd"/>
      <w:r w:rsidRPr="009147B9">
        <w:rPr>
          <w:rFonts w:ascii="Times New Roman" w:hAnsi="Times New Roman" w:cs="Times New Roman"/>
          <w:sz w:val="28"/>
          <w:szCs w:val="28"/>
        </w:rPr>
        <w:t xml:space="preserve"> рассуждение, умозаключение (индуктивное, дедуктивное  и по аналогии) и делать выводы;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</w:r>
      <w:r w:rsidRPr="009147B9">
        <w:rPr>
          <w:rFonts w:ascii="Times New Roman" w:hAnsi="Times New Roman" w:cs="Times New Roman"/>
          <w:sz w:val="28"/>
          <w:szCs w:val="28"/>
        </w:rPr>
        <w:cr/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</w:t>
      </w:r>
      <w:r w:rsidR="00F25835" w:rsidRPr="009147B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 коммуникативной 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 расширять свои знания в других предметных областях.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опирается на примерную программу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России с учетом выбранного УМК.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1. Языковые знания и навыки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Орфография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Формирование лексических навыков чтения, расширение рецептивного словаря.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Объем лексики в 6 классе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Продуктивная – 202 Рецептивная – 86 Общий лексический запас -288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2. Грамматическая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Социокультурные знания и умения.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</w:t>
      </w:r>
      <w:r w:rsidRPr="009147B9">
        <w:rPr>
          <w:rFonts w:ascii="Times New Roman" w:hAnsi="Times New Roman" w:cs="Times New Roman"/>
          <w:sz w:val="28"/>
          <w:szCs w:val="28"/>
        </w:rPr>
        <w:lastRenderedPageBreak/>
        <w:t>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знаниями о значении родного и иностранного языков в современном мире;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Компенсаторные умения: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переспрашивать, просить повторить, уточняя значение незнакомых слов;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прогнозировать содержание текста на основе заголовка, предварительно поставленных вопросов;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использовать синонимы, антонимы, описания понятия при дефиците языковых средств.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7B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умения и универсальные способы деятельности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— находить ключевые слова и социокультурные реалии при работе с текстом;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5835" w:rsidRPr="009147B9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осуществлять словообразовательный анализ;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пользоваться двуязычным и толковым словарями;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участвовать в проектной деятельности межпредметного характера.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Содержание курса по конкретному иностранному языку даётся на примере английского языка.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3.Аудирование: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Обучение 3 видам аудирования: с полным пониманием воспринимаемого на слух текста (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details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>), с общим охватом содержания, то есть с пониманием лишь основной информации (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>), с извлечением специфической информации (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B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147B9">
        <w:rPr>
          <w:rFonts w:ascii="Times New Roman" w:hAnsi="Times New Roman" w:cs="Times New Roman"/>
          <w:sz w:val="28"/>
          <w:szCs w:val="28"/>
        </w:rPr>
        <w:t>). Обучающиеся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4.Письмо.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F021F7" w:rsidRPr="00F021F7">
        <w:rPr>
          <w:rFonts w:ascii="Times New Roman" w:hAnsi="Times New Roman" w:cs="Times New Roman"/>
          <w:sz w:val="28"/>
          <w:szCs w:val="28"/>
        </w:rPr>
        <w:t xml:space="preserve"> </w:t>
      </w:r>
      <w:r w:rsidR="00F021F7" w:rsidRPr="009147B9">
        <w:rPr>
          <w:rFonts w:ascii="Times New Roman" w:hAnsi="Times New Roman" w:cs="Times New Roman"/>
          <w:sz w:val="28"/>
          <w:szCs w:val="28"/>
        </w:rPr>
        <w:t>научиться</w:t>
      </w:r>
      <w:r w:rsidRPr="009147B9">
        <w:rPr>
          <w:rFonts w:ascii="Times New Roman" w:hAnsi="Times New Roman" w:cs="Times New Roman"/>
          <w:sz w:val="28"/>
          <w:szCs w:val="28"/>
        </w:rPr>
        <w:t>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- письменно фиксировать ключевые слова, фразы в качестве опоры для устного высказывания.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-выписывать из текста нужную информацию.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-заполнять анкету.</w:t>
      </w:r>
    </w:p>
    <w:p w:rsidR="00156CB6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-написать письмо по аналогии с образцом.</w:t>
      </w:r>
    </w:p>
    <w:p w:rsidR="00156CB6" w:rsidRPr="009147B9" w:rsidRDefault="00156CB6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br w:type="page"/>
      </w: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14"/>
        <w:gridCol w:w="3205"/>
        <w:gridCol w:w="5245"/>
      </w:tblGrid>
      <w:tr w:rsidR="00AB0517" w:rsidRPr="009147B9" w:rsidTr="00156CB6">
        <w:tc>
          <w:tcPr>
            <w:tcW w:w="1014" w:type="dxa"/>
          </w:tcPr>
          <w:p w:rsidR="00AB0517" w:rsidRPr="009147B9" w:rsidRDefault="00AB0517" w:rsidP="007960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05" w:type="dxa"/>
          </w:tcPr>
          <w:p w:rsidR="00AB0517" w:rsidRPr="009147B9" w:rsidRDefault="00AB0517" w:rsidP="007960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245" w:type="dxa"/>
          </w:tcPr>
          <w:p w:rsidR="00AB0517" w:rsidRPr="009147B9" w:rsidRDefault="00AB0517" w:rsidP="00AB05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156CB6" w:rsidRPr="005D64F8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156CB6" w:rsidRPr="009147B9" w:rsidRDefault="00B57E03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56CB6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 ты выглядишь?»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Внешность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», 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»;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реалиями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MadameTussaud's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Beefeater,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theTowerofLondon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HorseGuardsParade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BuckinghamPalace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Adidas, Levi's,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фактами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появления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одежды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balaclava,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bowlerhat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cardigan, wellies,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schooluniform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мнениями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британских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они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относятся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своей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внешности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таким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понятием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dresscode</w:t>
            </w:r>
            <w:proofErr w:type="spellEnd"/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3205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Какой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tabs>
                <w:tab w:val="left" w:pos="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4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«Характер», «Взаимоотношения со сверстниками»; знакомство с таким понятием, как знаки зодиака, знакомство с организацией скаутов и ее законами. знакомство с некоторыми особенностями разговора по телефону на английском языке.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3205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милый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Тема: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«Дом, квартира»; знакомство с понятием типичного дома британской семьи.</w:t>
            </w:r>
            <w:r w:rsidR="009147B9"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особенности написания адреса на почтовых отправлениях.</w:t>
            </w:r>
            <w:r w:rsidR="009147B9"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необычными типами домов в Британии.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«Ты любишь ходить по магазинам?»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Тема: «Магазин, покупки»; знакомство с таким понятием, как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cornershop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grocer’sshop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и т.д., знакомство с детской песней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HippetyHoptotheCornerShop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и рифмовкой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Rat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-a-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tat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WhoIs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?, знакомство с денежной системой и мерой весов Великобритании, знакомство с рецептом традиционного британского блюда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Shepherd’sPie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; знакомство с магазином игрушек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Hamleys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популярными игрушками; знакомство с некоторыми достопримечательностями Великобритании и такими реалиями, как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CoventGarden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StreetTheatreartists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lastRenderedPageBreak/>
              <w:t>5.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“Заботишься ли ты о своём здоровье?”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«Здоровье»; знакомство с некоторыми особенностями здравоохранения в странах изучаемого языка, знакомство с некоторыми рекомендациями для детей о том, как заботиться о здоровье, знакомство с телефоном службы спасения в странах изучаемого языка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emergencynumber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– 911); знакомство с мнениями британских детей о здоровье, медицине, врачах.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любую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погоду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«Погода»; знакомство с мнениями британцев о погоде. знакомство информацией об одном из любимых мест отдыха британцев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Brighton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различными способами прогнозирования погоды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собираешься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«Профессии, занятия людей»; знакомство с некоторыми фактами из жизни выдающихся людей Великобритании и США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AlfredHitchcock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AmyJohnson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MaryShelley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CharlesBabbage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HoratioNelson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некоторыми необычными профессиями (</w:t>
            </w:r>
            <w:proofErr w:type="spellStart"/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Ravenmaster</w:t>
            </w:r>
            <w:proofErr w:type="spellEnd"/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sentry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некоторыми популярными в прошлом профессиями</w:t>
            </w:r>
          </w:p>
        </w:tc>
      </w:tr>
    </w:tbl>
    <w:p w:rsidR="009147B9" w:rsidRPr="009147B9" w:rsidRDefault="009147B9" w:rsidP="00AB05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7B9" w:rsidRPr="009147B9" w:rsidRDefault="009147B9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br w:type="page"/>
      </w:r>
    </w:p>
    <w:p w:rsidR="00AB0517" w:rsidRPr="009147B9" w:rsidRDefault="00AB0517" w:rsidP="00AB05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Тематическое планирование</w:t>
      </w:r>
    </w:p>
    <w:tbl>
      <w:tblPr>
        <w:tblW w:w="45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"/>
        <w:gridCol w:w="5962"/>
        <w:gridCol w:w="1831"/>
      </w:tblGrid>
      <w:tr w:rsidR="00AB0517" w:rsidRPr="00AB0517" w:rsidTr="00B57E03">
        <w:trPr>
          <w:trHeight w:val="522"/>
        </w:trPr>
        <w:tc>
          <w:tcPr>
            <w:tcW w:w="563" w:type="pct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396" w:type="pct"/>
            <w:gridSpan w:val="2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41" w:type="pct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B0517" w:rsidRPr="00AB0517" w:rsidTr="00B57E03">
        <w:trPr>
          <w:cantSplit/>
          <w:trHeight w:val="570"/>
        </w:trPr>
        <w:tc>
          <w:tcPr>
            <w:tcW w:w="563" w:type="pct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6" w:type="pct"/>
            <w:gridSpan w:val="2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pct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7E03" w:rsidRPr="00AB0517" w:rsidTr="00B57E03">
        <w:trPr>
          <w:cantSplit/>
          <w:trHeight w:val="570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 ты выглядишь?»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у тебя любимая одежда?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71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Вводный контроль.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Заботит ли тебя 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мог бы ты оказать мне услугу?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6" w:type="pct"/>
            <w:gridSpan w:val="2"/>
          </w:tcPr>
          <w:p w:rsidR="00AB0517" w:rsidRPr="00AB0517" w:rsidRDefault="009147B9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6" w:type="pct"/>
            <w:gridSpan w:val="2"/>
          </w:tcPr>
          <w:p w:rsidR="00AB0517" w:rsidRPr="00AB0517" w:rsidRDefault="009147B9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выглядеть хорошо.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Какой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говорят звёзды?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ind w:left="-193" w:right="-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хорошего быть мальчиком (девочкой)?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развлекаемся вместе.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делаешь?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лучший староста?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-Извините.</w:t>
            </w:r>
          </w:p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-Всё нормально.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Урок</w:t>
            </w:r>
            <w:proofErr w:type="spellEnd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повторения</w:t>
            </w:r>
            <w:proofErr w:type="spellEnd"/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79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То, что я люблю.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25-26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милый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нравится твой дом?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нравился твой старый дом?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помогаешь дома?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уже сделал?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Хотел бы ты жить в необычном доме?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помочь?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489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35-35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«Ты любишь ходить по магазинам?»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Куда люди идут за покупками?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вас есть лук?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делали покупки весь день.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вы делали вчера?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ищу сувенир.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люблю покупки. А ты?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49-50 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Мой любимый магазин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“Заботишься ли ты о своём здоровье?”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меня жуткая головная боль.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722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здоровый ребёнок?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делаешь чтобы быть здоровым?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у тебя медицинская история?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An apple a day keeps a doctor away.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дела?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60-61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Повторение    Закрепление и повторение в новых ситуациях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Настольная игра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любую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погоду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погода?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Если погода хорошая…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будет погода?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Лето или зима?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Куда вы поедете?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Повторение.    Закрепление и повторение в новых ситуациях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Сезонные дела.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проект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Лексические игры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Кем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собираешься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</w:t>
            </w:r>
            <w:proofErr w:type="spellEnd"/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они?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они?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Нравится ли людям то, чем они занимаются?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Профессия, которая тебе нравится.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было раньше?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89-90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она должна делать на работе?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работа – это учёба!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Кем ты собираешься стать?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9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96-97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Контрольная работа 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 и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99-100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т о г о в а я   к о н т р о л ь н а я   р а б о т 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101-102  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 е з е р в н ы е   у р о к и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AB0517" w:rsidRPr="009147B9" w:rsidRDefault="00AB0517" w:rsidP="00AB05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517" w:rsidRPr="009147B9" w:rsidRDefault="00AB0517" w:rsidP="006C5C7B">
      <w:pPr>
        <w:rPr>
          <w:rFonts w:ascii="Times New Roman" w:hAnsi="Times New Roman" w:cs="Times New Roman"/>
          <w:sz w:val="28"/>
          <w:szCs w:val="28"/>
        </w:rPr>
      </w:pPr>
    </w:p>
    <w:sectPr w:rsidR="00AB0517" w:rsidRPr="009147B9" w:rsidSect="00F021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1E" w:rsidRDefault="0056151E" w:rsidP="00F021F7">
      <w:pPr>
        <w:spacing w:after="0" w:line="240" w:lineRule="auto"/>
      </w:pPr>
      <w:r>
        <w:separator/>
      </w:r>
    </w:p>
  </w:endnote>
  <w:endnote w:type="continuationSeparator" w:id="0">
    <w:p w:rsidR="0056151E" w:rsidRDefault="0056151E" w:rsidP="00F0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0559"/>
      <w:docPartObj>
        <w:docPartGallery w:val="Page Numbers (Bottom of Page)"/>
        <w:docPartUnique/>
      </w:docPartObj>
    </w:sdtPr>
    <w:sdtEndPr/>
    <w:sdtContent>
      <w:p w:rsidR="00F021F7" w:rsidRDefault="00F021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21F7" w:rsidRDefault="00F021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1E" w:rsidRDefault="0056151E" w:rsidP="00F021F7">
      <w:pPr>
        <w:spacing w:after="0" w:line="240" w:lineRule="auto"/>
      </w:pPr>
      <w:r>
        <w:separator/>
      </w:r>
    </w:p>
  </w:footnote>
  <w:footnote w:type="continuationSeparator" w:id="0">
    <w:p w:rsidR="0056151E" w:rsidRDefault="0056151E" w:rsidP="00F0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6396"/>
    <w:multiLevelType w:val="hybridMultilevel"/>
    <w:tmpl w:val="982EBFD0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71806"/>
    <w:multiLevelType w:val="hybridMultilevel"/>
    <w:tmpl w:val="689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760B"/>
    <w:multiLevelType w:val="hybridMultilevel"/>
    <w:tmpl w:val="9A60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99"/>
    <w:rsid w:val="00156CB6"/>
    <w:rsid w:val="00452299"/>
    <w:rsid w:val="0056151E"/>
    <w:rsid w:val="005D64F8"/>
    <w:rsid w:val="006C5C7B"/>
    <w:rsid w:val="009147B9"/>
    <w:rsid w:val="00965110"/>
    <w:rsid w:val="00AB0517"/>
    <w:rsid w:val="00B57E03"/>
    <w:rsid w:val="00C734D1"/>
    <w:rsid w:val="00D96828"/>
    <w:rsid w:val="00E61F85"/>
    <w:rsid w:val="00F021F7"/>
    <w:rsid w:val="00F25835"/>
    <w:rsid w:val="00F43B4C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5A54"/>
  <w15:docId w15:val="{6B5CAB1A-3435-472B-988A-E0E3483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C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C5C7B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7B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3"/>
    <w:uiPriority w:val="39"/>
    <w:rsid w:val="006C5C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C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05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1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1F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3B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2019-08-30T10:36:00Z</cp:lastPrinted>
  <dcterms:created xsi:type="dcterms:W3CDTF">2019-05-27T14:27:00Z</dcterms:created>
  <dcterms:modified xsi:type="dcterms:W3CDTF">2019-09-03T11:44:00Z</dcterms:modified>
</cp:coreProperties>
</file>