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DCCB" w14:textId="77777777" w:rsidR="00152F38" w:rsidRPr="00210E0B" w:rsidRDefault="00152F38" w:rsidP="00152F38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0FDD71F5" w14:textId="020B6513" w:rsidR="00210E0B" w:rsidRDefault="00210E0B" w:rsidP="0050381F">
      <w:pPr>
        <w:spacing w:before="1" w:after="0" w:line="240" w:lineRule="auto"/>
        <w:ind w:right="486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0381F" w:rsidRPr="005038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45FB25" wp14:editId="2C1FCCCF">
            <wp:extent cx="6231255" cy="857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85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697C80" w14:textId="77777777" w:rsidR="00152F38" w:rsidRPr="00210E0B" w:rsidRDefault="00152F38" w:rsidP="00137B2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2DA12B2" w14:textId="77777777" w:rsidR="00E92A18" w:rsidRPr="00210E0B" w:rsidRDefault="00700ECA" w:rsidP="00700EC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E0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14:paraId="530BE21F" w14:textId="77777777" w:rsidR="00E92A18" w:rsidRPr="00210E0B" w:rsidRDefault="00E92A18" w:rsidP="00E92A18">
      <w:pPr>
        <w:pStyle w:val="Style3"/>
        <w:widowControl/>
        <w:spacing w:line="360" w:lineRule="auto"/>
        <w:ind w:firstLine="0"/>
        <w:rPr>
          <w:rStyle w:val="FontStyle38"/>
          <w:b/>
          <w:sz w:val="28"/>
          <w:szCs w:val="28"/>
        </w:rPr>
      </w:pPr>
    </w:p>
    <w:p w14:paraId="09EEA697" w14:textId="77777777" w:rsidR="00E92A18" w:rsidRPr="00210E0B" w:rsidRDefault="00E92A18" w:rsidP="00210E0B">
      <w:pPr>
        <w:pStyle w:val="a3"/>
        <w:spacing w:after="0" w:line="360" w:lineRule="auto"/>
        <w:jc w:val="both"/>
        <w:rPr>
          <w:sz w:val="28"/>
          <w:szCs w:val="28"/>
        </w:rPr>
      </w:pPr>
      <w:r w:rsidRPr="00210E0B">
        <w:rPr>
          <w:sz w:val="28"/>
          <w:szCs w:val="28"/>
        </w:rPr>
        <w:t xml:space="preserve">    Учитывая общие и специальные задачи коррекционной школы, программа и методика преподавания географии предусматривает повторяемость материала (в разных формах и объёме). Ряд тем постепенно усложняется и расширяется от 6 к 9 классу, что способствует более прочному усвоению элементарных географических знаний учащимися с ОВЗ.</w:t>
      </w:r>
    </w:p>
    <w:p w14:paraId="2379B4D7" w14:textId="77777777" w:rsidR="00E92A18" w:rsidRPr="00210E0B" w:rsidRDefault="00E92A18" w:rsidP="00E92A1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0E0B">
        <w:rPr>
          <w:rFonts w:ascii="Times New Roman" w:hAnsi="Times New Roman"/>
          <w:b/>
          <w:sz w:val="28"/>
          <w:szCs w:val="28"/>
        </w:rPr>
        <w:t>Планирование коррекционной работы</w:t>
      </w:r>
    </w:p>
    <w:p w14:paraId="0F1B689C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E0B">
        <w:rPr>
          <w:rFonts w:ascii="Times New Roman" w:hAnsi="Times New Roman"/>
          <w:sz w:val="28"/>
          <w:szCs w:val="28"/>
          <w:u w:val="single"/>
        </w:rPr>
        <w:t>Совершенствование движений и сенсомоторного развития:</w:t>
      </w:r>
    </w:p>
    <w:p w14:paraId="2988ED9C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развитие мелкой моторики и пальцев рук;</w:t>
      </w:r>
    </w:p>
    <w:p w14:paraId="05103159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развитие навыков каллиграфии;</w:t>
      </w:r>
    </w:p>
    <w:p w14:paraId="5941D53C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развитие артикуляционной моторики.</w:t>
      </w:r>
    </w:p>
    <w:p w14:paraId="4D9E3796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E0B">
        <w:rPr>
          <w:rFonts w:ascii="Times New Roman" w:hAnsi="Times New Roman"/>
          <w:sz w:val="28"/>
          <w:szCs w:val="28"/>
          <w:u w:val="single"/>
        </w:rPr>
        <w:t>Коррекция отдельных сторон психической деятельности:</w:t>
      </w:r>
    </w:p>
    <w:p w14:paraId="49C758B2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Коррекция – развитие восприятия, представлений, ощущений;</w:t>
      </w:r>
    </w:p>
    <w:p w14:paraId="7FA29162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коррекция – развитие памяти;</w:t>
      </w:r>
    </w:p>
    <w:p w14:paraId="1AB04BF3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коррекция – развитие внимания;</w:t>
      </w:r>
    </w:p>
    <w:p w14:paraId="785E59C1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формирование обобщенных представлений о свойствах предметов (цвет, форма, величина);</w:t>
      </w:r>
    </w:p>
    <w:p w14:paraId="56A62EF5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развитие пространственных представлений и ориентации;</w:t>
      </w:r>
    </w:p>
    <w:p w14:paraId="406451EF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развитие представлений о времени.</w:t>
      </w:r>
    </w:p>
    <w:p w14:paraId="63A80B00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E0B">
        <w:rPr>
          <w:rFonts w:ascii="Times New Roman" w:hAnsi="Times New Roman"/>
          <w:sz w:val="28"/>
          <w:szCs w:val="28"/>
          <w:u w:val="single"/>
        </w:rPr>
        <w:t>Развитие основных мыслительных операций:</w:t>
      </w:r>
    </w:p>
    <w:p w14:paraId="40BADC49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развитие умения сравнивать, анализировать;</w:t>
      </w:r>
    </w:p>
    <w:p w14:paraId="5BA1BBD4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развитие умения выделять сходство и различие понятий;</w:t>
      </w:r>
    </w:p>
    <w:p w14:paraId="66AF8FA7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умение работать по словесной и письменной инструкциям, алгоритму;</w:t>
      </w:r>
    </w:p>
    <w:p w14:paraId="7826D920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умение планировать деятельность.</w:t>
      </w:r>
    </w:p>
    <w:p w14:paraId="05648A34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  <w:u w:val="single"/>
        </w:rPr>
        <w:t>Коррекция нарушений в развитии эмоционально-личностной сферы:</w:t>
      </w:r>
    </w:p>
    <w:p w14:paraId="7D169DD1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развитие инициативности, стремления доводить начатое дело до конца.</w:t>
      </w:r>
    </w:p>
    <w:p w14:paraId="67B14C37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формирование умения преодолевать трудности;</w:t>
      </w:r>
    </w:p>
    <w:p w14:paraId="17C5CC66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воспитание самостоятельности принятия  решения;</w:t>
      </w:r>
    </w:p>
    <w:p w14:paraId="1A3F268B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формирование адекватности чувств;</w:t>
      </w:r>
    </w:p>
    <w:p w14:paraId="03B672E6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lastRenderedPageBreak/>
        <w:t>- формирование умения анализировать свою деятельность;</w:t>
      </w:r>
    </w:p>
    <w:p w14:paraId="09629136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воспитание правильного отношения к критике.</w:t>
      </w:r>
    </w:p>
    <w:p w14:paraId="25698C2D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E0B">
        <w:rPr>
          <w:rFonts w:ascii="Times New Roman" w:hAnsi="Times New Roman"/>
          <w:sz w:val="28"/>
          <w:szCs w:val="28"/>
          <w:u w:val="single"/>
        </w:rPr>
        <w:t>Коррекция-развитие речи:</w:t>
      </w:r>
    </w:p>
    <w:p w14:paraId="5D335FBB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развитие фонематического восприятия;</w:t>
      </w:r>
    </w:p>
    <w:p w14:paraId="16EC6A6B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коррекция нарушений устной и письменной речи;</w:t>
      </w:r>
    </w:p>
    <w:p w14:paraId="06BB4A6A" w14:textId="77777777" w:rsidR="00E92A18" w:rsidRPr="00210E0B" w:rsidRDefault="00E92A18" w:rsidP="00E92A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коррекция монологической речи;</w:t>
      </w:r>
    </w:p>
    <w:p w14:paraId="5A22792E" w14:textId="77777777" w:rsidR="00700ECA" w:rsidRPr="00210E0B" w:rsidRDefault="00E92A18" w:rsidP="00210E0B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- коррекция диалогической речи.</w:t>
      </w:r>
    </w:p>
    <w:p w14:paraId="778FCE25" w14:textId="77777777" w:rsidR="00E92A18" w:rsidRPr="00210E0B" w:rsidRDefault="00E92A18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2E46BFB" w14:textId="77777777" w:rsidR="00E92A18" w:rsidRPr="00210E0B" w:rsidRDefault="00E92A18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0F76D7" w14:textId="77777777" w:rsidR="00E92A18" w:rsidRPr="00210E0B" w:rsidRDefault="00E92A18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C4EFD36" w14:textId="77777777" w:rsidR="00E92A18" w:rsidRPr="00210E0B" w:rsidRDefault="00E92A18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D54B1B3" w14:textId="77777777" w:rsidR="00700ECA" w:rsidRPr="00210E0B" w:rsidRDefault="00700ECA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531D287" w14:textId="77777777" w:rsidR="00700ECA" w:rsidRPr="00210E0B" w:rsidRDefault="00700ECA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3666F37" w14:textId="77777777" w:rsidR="00700ECA" w:rsidRPr="00210E0B" w:rsidRDefault="00700ECA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BC57995" w14:textId="77777777" w:rsidR="00700ECA" w:rsidRDefault="00700ECA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1D6127C" w14:textId="77777777" w:rsidR="00210E0B" w:rsidRDefault="00210E0B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C8FF238" w14:textId="77777777" w:rsidR="00210E0B" w:rsidRDefault="00210E0B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94C19A6" w14:textId="77777777" w:rsidR="00210E0B" w:rsidRDefault="00210E0B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780BDD5" w14:textId="77777777" w:rsidR="00210E0B" w:rsidRDefault="00210E0B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FF8DFD" w14:textId="77777777" w:rsidR="00210E0B" w:rsidRDefault="00210E0B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6F6F52E" w14:textId="77777777" w:rsidR="00210E0B" w:rsidRDefault="00210E0B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B28D07B" w14:textId="77777777" w:rsidR="00210E0B" w:rsidRDefault="00210E0B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7D2F8BD" w14:textId="77777777" w:rsidR="00210E0B" w:rsidRDefault="00210E0B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39D66D2" w14:textId="77777777" w:rsidR="00210E0B" w:rsidRDefault="00210E0B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87E38F0" w14:textId="77777777" w:rsidR="00210E0B" w:rsidRDefault="00210E0B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D5B474C" w14:textId="77777777" w:rsidR="00142226" w:rsidRDefault="00142226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1CB0EF8" w14:textId="77777777" w:rsidR="00142226" w:rsidRDefault="00142226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60A0A33" w14:textId="77777777" w:rsidR="00142226" w:rsidRDefault="00142226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A3612A7" w14:textId="77777777" w:rsidR="00142226" w:rsidRDefault="00142226" w:rsidP="00E92A18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7767F7D" w14:textId="77777777" w:rsidR="00F67EBD" w:rsidRDefault="00F67EBD" w:rsidP="00700E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5805AAB0" w14:textId="77777777" w:rsidR="00CF30C6" w:rsidRPr="00210E0B" w:rsidRDefault="00700ECA" w:rsidP="00700E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CF30C6" w:rsidRPr="00210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начального курса физической географии.</w:t>
      </w:r>
    </w:p>
    <w:p w14:paraId="6C71F854" w14:textId="77777777" w:rsidR="00CF30C6" w:rsidRPr="00210E0B" w:rsidRDefault="00CF30C6" w:rsidP="00CF30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 (4 ч)</w:t>
      </w:r>
    </w:p>
    <w:p w14:paraId="6B5098E9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География — наука о природе Земли, населении и его хозяйственной деятельности.</w:t>
      </w:r>
    </w:p>
    <w:p w14:paraId="0E072027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2-3. Наблюдения за изменениями высоты Солнца и погоды. Компоненты погоды: осадки, ветер, облачность, температура. Признаки времен года. Явления природы. Меры предосторожности.</w:t>
      </w:r>
    </w:p>
    <w:p w14:paraId="4269353C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14:paraId="592C1A0F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Межпредметные  связи</w:t>
      </w:r>
    </w:p>
    <w:p w14:paraId="0BF0946F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Сезонные изменения в природе, высота солнца и продолжительность дня в разное время года («Развитие устной речи на основе ознакомления с предметами и явлениями окружающей действительности» 1-4 классы, «Природоведение» 5 класс).</w:t>
      </w:r>
    </w:p>
    <w:p w14:paraId="277B17C7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Практические работы</w:t>
      </w:r>
    </w:p>
    <w:p w14:paraId="384C02A3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и обобщение календарей природы и труда за 1-5 классы. Знакомство с новым учебником.</w:t>
      </w:r>
    </w:p>
    <w:p w14:paraId="570DFCC8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Ориентирование на местности (5 ч.)</w:t>
      </w:r>
    </w:p>
    <w:p w14:paraId="4EA76F21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Горизонт. Линия горизонта.6. Стороны горизонта.7. Компас и правила пользования им.8. Ориентирование. Определение основных направлений по Солнцу, компасу, местным признакам и природным объектам.9. Экскурсия для закрепления понятий о горизонте и основных направлениях.</w:t>
      </w:r>
    </w:p>
    <w:p w14:paraId="085F231A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Межпредметные  связи</w:t>
      </w:r>
    </w:p>
    <w:p w14:paraId="44D25551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Горизонтальное и вертикальное положение (математика).Рисунок компаса и линия горизонта (изобразительная деятельность).Изготовление звездочки ориентирования (ручной труд).</w:t>
      </w:r>
    </w:p>
    <w:p w14:paraId="541FD918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Практические  работы</w:t>
      </w:r>
    </w:p>
    <w:p w14:paraId="64D8514C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Зарисовка линии, сторон горизонта. Схематическая зарисовка компаса. Упражнения в определении сторон горизонта по солнцу и компасу</w:t>
      </w:r>
    </w:p>
    <w:p w14:paraId="59B3B9CF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в определении сторон горизонта по местным признакам.</w:t>
      </w:r>
    </w:p>
    <w:p w14:paraId="5EEC14F0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и карта  (9 ч.)</w:t>
      </w:r>
    </w:p>
    <w:p w14:paraId="21EC13C1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Рисунок и план предмета.11. Масштаб. Измерение расстояний и их изображение на плане по масштабу. Использование плана в практической деятельности человека.12. План класса.13. План школьного участка.14. Условные знаки плана местности.15. План и географическая карта. Основные направления на карте. Масштаб карты.16. Условные цвета физической карты.17. Условные знаки физической карты (границы, города, моря, реки, каналы и т.д.).18. Физическая карта России. Значение географической карты в жизни и деятельности людей.</w:t>
      </w:r>
    </w:p>
    <w:p w14:paraId="78BEA169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Межпредметные  связи</w:t>
      </w:r>
    </w:p>
    <w:p w14:paraId="4443323B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длины, измерение отрезка, масштаб (математика).Вид сверху, сбоку, масштаб (трудовое обучение).Различие цвета и оттенков (изобразительная деятельность).</w:t>
      </w:r>
    </w:p>
    <w:p w14:paraId="60EAC94A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Практические  работы</w:t>
      </w:r>
    </w:p>
    <w:p w14:paraId="2A38FD24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Упражнения в определении направлений на местности, плане и карте.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в умении обозначать направления на плане и контурной карте. Вычерчивание простейших планов (нескольких предметов, класса). Зарисовка в тетрадях и изготовление таблицы условных знаков плана, условных знаков и цветов физической карты.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простейших планов по условным знакам (школьного участка, местности).Прикрепление на магнитной карте к цвету или знаку соответствующих иллюстраций. Изготовление топографического лото.</w:t>
      </w:r>
    </w:p>
    <w:p w14:paraId="67541F13" w14:textId="77777777" w:rsidR="00CF30C6" w:rsidRPr="00210E0B" w:rsidRDefault="00853199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поверхности Земли  (5</w:t>
      </w:r>
      <w:r w:rsidR="00CF30C6" w:rsidRPr="00210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14:paraId="2139034E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 Экскурсия для ознакомления с формами рельефа своей местности.20. Рельеф местности, его основные формы. Равнины (плоские и холмистые), холмы.21. Овраги, их образование.22. Горы. Понятие о землетрясениях и извержениях вулканов.</w:t>
      </w:r>
    </w:p>
    <w:p w14:paraId="2340944A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Межпредметные  связи</w:t>
      </w:r>
    </w:p>
    <w:p w14:paraId="7F85A343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Сравнение объектов (холмы, горы) по высоте (математика).Поверхность нашей местности (развитие устной речи 5 класс).Работа с глиной, пластилином, природным материалом (ручной труд).Предметы и явления неживой природы (естествознание).</w:t>
      </w:r>
    </w:p>
    <w:p w14:paraId="44D52D03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Практические  работы</w:t>
      </w:r>
    </w:p>
    <w:p w14:paraId="412CA6AE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Моделирование из сырого песка, глины или пластилина равнины, холма, горы, оврага, вулкана.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Зарисовки различных форм земной поверхности, схема вулкана в разрезе. Показ на физической карте России форм поверхности (не давая точных названий равнин, гор и т.п.)</w:t>
      </w:r>
    </w:p>
    <w:p w14:paraId="69032BD6" w14:textId="77777777" w:rsidR="00CF30C6" w:rsidRPr="00210E0B" w:rsidRDefault="00853199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Вода на Земле (11</w:t>
      </w:r>
      <w:r w:rsidR="00CF30C6" w:rsidRPr="00210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14:paraId="39B5ADA6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 Вода на Земле.24. Родник, его образование.25. Колодец. Водопровод.26. Река, ее части. Горные и равнинные реки.27. Как люди используют реки.28. Озера, водохранилища, пруды. Разведение рыб, птиц.29. Болота, их осушение.30. Океаны и моря. Явления природы: ураганы, штормы.31. Острова и полуострова.32. Водоемы в нашей местности. Охрана воды от загрязнения.</w:t>
      </w:r>
    </w:p>
    <w:p w14:paraId="09D38B48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Межпредметные  связи</w:t>
      </w:r>
    </w:p>
    <w:p w14:paraId="1392F1B2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Вода в природе (природоведение).Соленая и пресная вода в природе; использование воды в быту, промышленности и сельском хозяйстве, охрана воды от загрязнения (естествознание).Работа с глиной, пластилином и природным материалом (ручной труд).Цвета и оттенки при изображении водоемов на карте (изобразительная деятельность).</w:t>
      </w:r>
    </w:p>
    <w:p w14:paraId="074EF769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Практические  работы</w:t>
      </w:r>
    </w:p>
    <w:p w14:paraId="7B761E07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Моделирование из пластилина и воды реки, озера, острова, полуострова или изготовление макетов.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Зарисовки схем реки, озера, колодца, острова, полуострова.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опытов, показывающих: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растворение морской соли в воде и сравнение ее по вкусу с пресной водой;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очистка воды фильтрованием.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в определении направления течения реки, различение берегов и других ее частей.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 на физической карте России различных водоемов (не требуются знания конкретных названий рек, озер и т.п.)</w:t>
      </w:r>
    </w:p>
    <w:p w14:paraId="7D6AFD28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Земной шар (16 ч.)</w:t>
      </w:r>
    </w:p>
    <w:p w14:paraId="0C7EE93C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33. Краткие сведения о Земле, Солнце, Луне.34. Планеты.35. Земля — планета. Доказательство шарообразности Земли. Освоение космоса.36. Глобус — модель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Земного шара. Земная ось, экватор, полюса. Особенности изображения суши и воды на глобусе.37. Физическая карта полушарий.38. Распределение воды и суши на Земле.39. Океаны на глобусе и карте полушарий.40. Материки на глобусе и карте полушарий. Евразия, Африка, Северная Америка, Южная Америка, Австралия, Антарктида.41. Первые кругосветные путешествия.42. Значение Солнца для жизни на Земле. Различие в освещении и нагревании солнцем земной поверхности (отвесные, наклонные и скользящие солнечные лучи).43. Понятие о климате, его отличие от погоды. Основные типы климата.44. Пояса освещенности: жаркий, умеренные, холодные. Изображение их на глобусе и карте полушарий.45. Природа тропического пояса.46. Природа умеренных и полярных поясов.</w:t>
      </w:r>
    </w:p>
    <w:p w14:paraId="7BC66674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Межпредметные  связи</w:t>
      </w:r>
    </w:p>
    <w:p w14:paraId="0555712C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Точка, линия, круг, окружность, шар, полушарие; положения: горизонтальное, вертикальное, наклонное (математика).Причины смены дня и ночи, времен года (природоведение).Эпоха географических открытий (история).Рисунок земного шара и глобуса (изобразительная деятельность).Работа с глиной и пластилином, с картонными (линолеумными) контурами материков.</w:t>
      </w:r>
    </w:p>
    <w:p w14:paraId="39E3505E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Практические  работы</w:t>
      </w:r>
    </w:p>
    <w:p w14:paraId="608F0681" w14:textId="77777777" w:rsidR="00DB3A1D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из пластилина или глины модели земного шара с обозначением экватора и полюсов.</w:t>
      </w:r>
      <w:r w:rsidR="00DB3A1D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 с помощью теллурия смены дня и ночи.</w:t>
      </w:r>
    </w:p>
    <w:p w14:paraId="69F97354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таблицы названий океанов и материков.</w:t>
      </w:r>
      <w:r w:rsidR="00DB3A1D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Обозначение на контурной карте материков и океанов; первых кругосветных путешествий.</w:t>
      </w:r>
      <w:r w:rsidR="00DB3A1D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Вычерчивание в тетради схемы расположения поясов освещенности на земном шаре.«Опоясывание»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альбома с иллюстрациями картин природы и жизни людей в различных климатических поясах земного шара.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последними публикациями об освоении космоса в периодической печати.</w:t>
      </w:r>
    </w:p>
    <w:p w14:paraId="21CA5002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Карта России (20 ч.)</w:t>
      </w:r>
    </w:p>
    <w:p w14:paraId="696C252E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47. Положение России на глобусе, карте полушарий, физической карте. Столица России — Москва.48. Границы России. Сухопутные границы на западе и юге.49. Морские границы. Океаны и моря, омывающие берега России. Моря Северного Ледовитого океана.50. Моря Тихого и Атлантического океанов.51. Острова и полуострова России.52. Работа с контурными картами.53. Поверхность нашей страны. Низменности, возвышенности, плоскогорья.54. Работа с контурными картами.55. Горы: Урал, Кавказ, Алтай, Саяны.56. Крупнейшие месторождения полезных ископаемых (каменного угля, нефти, железной и медной руд, природного газа).57. Работа с контурными картами.58. Реки: Волга с Окой и Камой. Водохранилища, каналы, ГЭС.59. Реки: Дон, Днепр, Урал. Водохранилища, каналы, ГЭС.60. Реки Сибири: Обь с Иртышом, Енисей с Ангарой, ГЭС.61. Реки Лена, Амур.62. Озера Ладожское, Онежское, Байкал.63. Работа с контурными картами.64. Наш край на карте России.65. Повторение начального курса физической географии.66. Контрольная работа.</w:t>
      </w:r>
    </w:p>
    <w:p w14:paraId="74DB4859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Межпредметные  связи</w:t>
      </w:r>
    </w:p>
    <w:p w14:paraId="1B737B17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Наша страна. Москва — столица нашей Родины. Города. Наша местность (природоведение).Вода, полезные ископаемые (естествознание}.Различение цвета и его оттенков (изобразительная деятельность).</w:t>
      </w:r>
    </w:p>
    <w:p w14:paraId="3845E577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Практические  работы</w:t>
      </w:r>
    </w:p>
    <w:p w14:paraId="6C80E457" w14:textId="77777777" w:rsidR="00CF30C6" w:rsidRPr="00210E0B" w:rsidRDefault="00CF30C6" w:rsidP="00CF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условных знаков полезных ископаемых и прикрепление их к магнитной карте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планшетов: условный знак полезного ископаемого — образец из коллекции — его название — основные месторождения.</w:t>
      </w:r>
      <w:r w:rsidR="00A050DF"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Путешествия (на карте) по нашей стране.</w:t>
      </w:r>
    </w:p>
    <w:p w14:paraId="27C4BCD7" w14:textId="77777777" w:rsidR="00E92A18" w:rsidRPr="00210E0B" w:rsidRDefault="00E92A18" w:rsidP="00E92A18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18D58D9" w14:textId="77777777" w:rsidR="00E92A18" w:rsidRPr="00210E0B" w:rsidRDefault="00E92A18" w:rsidP="00E92A18">
      <w:pPr>
        <w:spacing w:after="0" w:line="360" w:lineRule="auto"/>
        <w:ind w:left="975"/>
        <w:jc w:val="both"/>
        <w:rPr>
          <w:rFonts w:ascii="Times New Roman" w:hAnsi="Times New Roman"/>
          <w:b/>
          <w:sz w:val="28"/>
          <w:szCs w:val="28"/>
        </w:rPr>
      </w:pPr>
    </w:p>
    <w:p w14:paraId="66966761" w14:textId="77777777" w:rsidR="00E92A18" w:rsidRPr="00210E0B" w:rsidRDefault="00E92A18" w:rsidP="00E92A18">
      <w:pPr>
        <w:spacing w:after="0" w:line="360" w:lineRule="auto"/>
        <w:ind w:left="975"/>
        <w:jc w:val="both"/>
        <w:rPr>
          <w:rFonts w:ascii="Times New Roman" w:hAnsi="Times New Roman"/>
          <w:b/>
          <w:sz w:val="28"/>
          <w:szCs w:val="28"/>
        </w:rPr>
      </w:pPr>
    </w:p>
    <w:p w14:paraId="3308D951" w14:textId="77777777" w:rsidR="00E92A18" w:rsidRPr="00210E0B" w:rsidRDefault="00E92A18" w:rsidP="00E92A18">
      <w:pPr>
        <w:spacing w:after="0" w:line="360" w:lineRule="auto"/>
        <w:ind w:left="975"/>
        <w:jc w:val="both"/>
        <w:rPr>
          <w:rFonts w:ascii="Times New Roman" w:hAnsi="Times New Roman"/>
          <w:b/>
          <w:sz w:val="28"/>
          <w:szCs w:val="28"/>
        </w:rPr>
      </w:pPr>
    </w:p>
    <w:p w14:paraId="7585D389" w14:textId="77777777" w:rsidR="00E92A18" w:rsidRPr="00210E0B" w:rsidRDefault="00E92A18" w:rsidP="00E92A18">
      <w:pPr>
        <w:spacing w:after="0" w:line="360" w:lineRule="auto"/>
        <w:ind w:left="975"/>
        <w:jc w:val="both"/>
        <w:rPr>
          <w:rFonts w:ascii="Times New Roman" w:hAnsi="Times New Roman"/>
          <w:b/>
          <w:sz w:val="28"/>
          <w:szCs w:val="28"/>
        </w:rPr>
      </w:pPr>
    </w:p>
    <w:p w14:paraId="2A112A2E" w14:textId="77777777" w:rsidR="00E92A18" w:rsidRPr="00210E0B" w:rsidRDefault="00E92A18" w:rsidP="00E92A18">
      <w:pPr>
        <w:spacing w:after="0" w:line="360" w:lineRule="auto"/>
        <w:ind w:left="975"/>
        <w:jc w:val="both"/>
        <w:rPr>
          <w:rFonts w:ascii="Times New Roman" w:hAnsi="Times New Roman"/>
          <w:b/>
          <w:sz w:val="28"/>
          <w:szCs w:val="28"/>
        </w:rPr>
      </w:pPr>
    </w:p>
    <w:p w14:paraId="6F8BE07A" w14:textId="77777777" w:rsidR="00E92A18" w:rsidRPr="00210E0B" w:rsidRDefault="00E92A18" w:rsidP="00E92A18">
      <w:pPr>
        <w:spacing w:after="0" w:line="360" w:lineRule="auto"/>
        <w:ind w:left="975"/>
        <w:jc w:val="both"/>
        <w:rPr>
          <w:rFonts w:ascii="Times New Roman" w:hAnsi="Times New Roman"/>
          <w:b/>
          <w:sz w:val="28"/>
          <w:szCs w:val="28"/>
        </w:rPr>
      </w:pPr>
    </w:p>
    <w:p w14:paraId="642FAA3E" w14:textId="77777777" w:rsidR="00E92A18" w:rsidRPr="00210E0B" w:rsidRDefault="00E92A18" w:rsidP="00E92A18">
      <w:pPr>
        <w:spacing w:after="0" w:line="360" w:lineRule="auto"/>
        <w:ind w:left="975"/>
        <w:jc w:val="both"/>
        <w:rPr>
          <w:rFonts w:ascii="Times New Roman" w:hAnsi="Times New Roman"/>
          <w:b/>
          <w:sz w:val="28"/>
          <w:szCs w:val="28"/>
        </w:rPr>
      </w:pPr>
    </w:p>
    <w:p w14:paraId="13A30B88" w14:textId="77777777" w:rsidR="00E92A18" w:rsidRPr="00210E0B" w:rsidRDefault="00E92A18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FE0F4F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9E3EA9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D6C811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C5F284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F59097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B8B424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E3A743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949B8C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1FF40B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E22DF4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09A8F4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A38523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376A28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F03D39" w14:textId="77777777" w:rsidR="00700ECA" w:rsidRPr="00210E0B" w:rsidRDefault="00700ECA" w:rsidP="00C10F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69927E" w14:textId="77777777" w:rsidR="00E92A18" w:rsidRPr="00210E0B" w:rsidRDefault="00E92A18" w:rsidP="00E92A18">
      <w:pPr>
        <w:spacing w:after="0" w:line="360" w:lineRule="auto"/>
        <w:ind w:left="975"/>
        <w:jc w:val="both"/>
        <w:rPr>
          <w:rFonts w:ascii="Times New Roman" w:hAnsi="Times New Roman"/>
          <w:b/>
          <w:sz w:val="28"/>
          <w:szCs w:val="28"/>
        </w:rPr>
      </w:pPr>
    </w:p>
    <w:p w14:paraId="2025BCFF" w14:textId="77777777" w:rsidR="00E92A18" w:rsidRPr="00210E0B" w:rsidRDefault="00E92A18" w:rsidP="00E92A1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0E0B">
        <w:rPr>
          <w:rFonts w:ascii="Times New Roman" w:hAnsi="Times New Roman"/>
          <w:sz w:val="28"/>
          <w:szCs w:val="28"/>
        </w:rPr>
        <w:t>3</w:t>
      </w:r>
      <w:r w:rsidRPr="00210E0B">
        <w:rPr>
          <w:rFonts w:ascii="Times New Roman" w:hAnsi="Times New Roman"/>
          <w:b/>
          <w:sz w:val="28"/>
          <w:szCs w:val="28"/>
        </w:rPr>
        <w:t xml:space="preserve">  Календарно-тематический план</w:t>
      </w:r>
    </w:p>
    <w:tbl>
      <w:tblPr>
        <w:tblW w:w="5000" w:type="pct"/>
        <w:tblInd w:w="108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top w:w="15" w:type="dxa"/>
          <w:left w:w="98" w:type="dxa"/>
        </w:tblCellMar>
        <w:tblLook w:val="04A0" w:firstRow="1" w:lastRow="0" w:firstColumn="1" w:lastColumn="0" w:noHBand="0" w:noVBand="1"/>
      </w:tblPr>
      <w:tblGrid>
        <w:gridCol w:w="1258"/>
        <w:gridCol w:w="7058"/>
        <w:gridCol w:w="1703"/>
      </w:tblGrid>
      <w:tr w:rsidR="00210E0B" w:rsidRPr="00210E0B" w14:paraId="500320C8" w14:textId="77777777" w:rsidTr="00210E0B">
        <w:trPr>
          <w:trHeight w:val="795"/>
        </w:trPr>
        <w:tc>
          <w:tcPr>
            <w:tcW w:w="125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2D05894" w14:textId="77777777" w:rsidR="00210E0B" w:rsidRPr="00210E0B" w:rsidRDefault="00210E0B" w:rsidP="007D022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0E0B">
              <w:rPr>
                <w:rFonts w:ascii="Times New Roman" w:hAnsi="Times New Roman"/>
                <w:b/>
                <w:sz w:val="28"/>
                <w:szCs w:val="28"/>
              </w:rPr>
              <w:t>№ урока по порядку</w:t>
            </w:r>
          </w:p>
        </w:tc>
        <w:tc>
          <w:tcPr>
            <w:tcW w:w="705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DE30CB7" w14:textId="77777777" w:rsidR="00210E0B" w:rsidRPr="00210E0B" w:rsidRDefault="00210E0B" w:rsidP="007D02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3A6BB859" w14:textId="77777777" w:rsidR="00210E0B" w:rsidRPr="00210E0B" w:rsidRDefault="00210E0B" w:rsidP="007D02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518C0F83" w14:textId="77777777" w:rsidR="00210E0B" w:rsidRPr="00210E0B" w:rsidRDefault="00210E0B" w:rsidP="007D02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053C04FC" w14:textId="77777777" w:rsidR="00210E0B" w:rsidRPr="00210E0B" w:rsidRDefault="00210E0B" w:rsidP="007D02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ЗАНЯТИЙ</w:t>
            </w:r>
          </w:p>
          <w:p w14:paraId="6A97FCB4" w14:textId="77777777" w:rsidR="00210E0B" w:rsidRPr="00210E0B" w:rsidRDefault="00210E0B" w:rsidP="007D022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3C67854" w14:textId="77777777" w:rsidR="00210E0B" w:rsidRPr="00210E0B" w:rsidRDefault="00210E0B" w:rsidP="007D022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0E0B">
              <w:rPr>
                <w:rFonts w:ascii="Times New Roman" w:hAnsi="Times New Roman"/>
                <w:b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210E0B" w:rsidRPr="00210E0B" w14:paraId="5CDD0048" w14:textId="77777777" w:rsidTr="00210E0B">
        <w:trPr>
          <w:trHeight w:val="1890"/>
        </w:trPr>
        <w:tc>
          <w:tcPr>
            <w:tcW w:w="1258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30D7293" w14:textId="77777777" w:rsidR="00210E0B" w:rsidRPr="00210E0B" w:rsidRDefault="00210E0B" w:rsidP="007D022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8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5F123AE" w14:textId="77777777" w:rsidR="00210E0B" w:rsidRPr="00210E0B" w:rsidRDefault="00210E0B" w:rsidP="007D02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EF29F7B" w14:textId="77777777" w:rsidR="00210E0B" w:rsidRPr="00210E0B" w:rsidRDefault="00210E0B" w:rsidP="007D022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0E0B" w:rsidRPr="00210E0B" w14:paraId="41EF6FBF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560B8C1" w14:textId="77777777" w:rsidR="00210E0B" w:rsidRPr="00210E0B" w:rsidRDefault="00210E0B" w:rsidP="007D022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A9C7B7D" w14:textId="77777777" w:rsidR="00210E0B" w:rsidRPr="00210E0B" w:rsidRDefault="00210E0B" w:rsidP="007D0221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Что изучает география.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03A26CE" w14:textId="77777777" w:rsidR="00210E0B" w:rsidRPr="00210E0B" w:rsidRDefault="00210E0B" w:rsidP="007D022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4BEF6E2C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99ED419" w14:textId="77777777" w:rsidR="00210E0B" w:rsidRPr="00210E0B" w:rsidRDefault="00210E0B" w:rsidP="007D022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D3B7129" w14:textId="77777777" w:rsidR="00210E0B" w:rsidRPr="00210E0B" w:rsidRDefault="00210E0B" w:rsidP="007D0221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На</w:t>
            </w: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блюдения за изменениями высоты Солнца и погоды.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C7126EE" w14:textId="77777777" w:rsidR="00210E0B" w:rsidRPr="00210E0B" w:rsidRDefault="00210E0B" w:rsidP="007D0221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35F8C008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B62759C" w14:textId="77777777" w:rsidR="00210E0B" w:rsidRPr="00210E0B" w:rsidRDefault="00210E0B" w:rsidP="007D022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B46C387" w14:textId="77777777" w:rsidR="00210E0B" w:rsidRPr="00210E0B" w:rsidRDefault="00210E0B" w:rsidP="007D0221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 Явления природы.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4C7F46C" w14:textId="77777777" w:rsidR="00210E0B" w:rsidRPr="00210E0B" w:rsidRDefault="00210E0B" w:rsidP="007D0221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3ED11891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2EBC2DB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99F1E21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Географические сведения о своей местности и труде населения.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853B845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3DE77FF7" w14:textId="77777777" w:rsidTr="00210E0B">
        <w:trPr>
          <w:trHeight w:val="899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6A842EC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01C462E" w14:textId="77777777" w:rsidR="00210E0B" w:rsidRPr="00210E0B" w:rsidRDefault="00210E0B" w:rsidP="00210E0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/>
                <w:sz w:val="28"/>
                <w:szCs w:val="28"/>
              </w:rPr>
              <w:t>Горизонт. Линия горизонта.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7BD22A9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4513FE3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5250703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88AE797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Стороны горизонта.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3E35C1A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384C48F0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C0CDDC6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4A4EDF0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 Компас и правила пользования им.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648F784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A62CCB7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196EBB0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5DCAA3B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Ориентирование по местным признакам природы.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D7B9DD5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46F332D1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B548E9A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5EF892E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Обобщающий урок по теме «Ориентирование на местности»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16E7E61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4C9021DE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AF1651F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9C1575E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 Равнины, холмы.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941636D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13276EB4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070103F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62C2F7A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Овраги, их образование.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8265F6C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3D708D29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ACEB945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7A669A8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Горы. Землетрясения.</w:t>
            </w:r>
          </w:p>
          <w:p w14:paraId="6630008F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A92666F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642DA7BF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1E439C2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B88957A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Извержение вулканов.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1DB4688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38300C0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6892A25" w14:textId="77777777" w:rsidR="00210E0B" w:rsidRPr="00210E0B" w:rsidRDefault="00210E0B" w:rsidP="0009495B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722AC87" w14:textId="77777777" w:rsidR="00210E0B" w:rsidRPr="00210E0B" w:rsidRDefault="00210E0B" w:rsidP="0009495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Формы рельефа нашей местности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8417DC7" w14:textId="77777777" w:rsidR="00210E0B" w:rsidRPr="00210E0B" w:rsidRDefault="00210E0B" w:rsidP="0009495B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62C13CDE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3C0AE34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1E7BC76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Вода в природе.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235BDDB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608128A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A490757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EAB544B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Родник, его образование.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DCDAA39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0083E55F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EBC1D10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1B3BC11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Колодец. Водопровод.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7429611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6CCA3111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F0313CC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41B7259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Части реки. Равнинные и горные реки.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BFE7B39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4742FE53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3C940A7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AC21AA9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Как люди используют реки.</w:t>
            </w:r>
          </w:p>
          <w:p w14:paraId="0385B6FD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BC9C979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081E4612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023880C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E2722A8" w14:textId="77777777" w:rsidR="00210E0B" w:rsidRPr="00210E0B" w:rsidRDefault="00210E0B" w:rsidP="00467036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Озера, водохранилища, пруды.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E6948E4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30BD7C99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C72E1F4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E531712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b/>
                <w:sz w:val="28"/>
                <w:szCs w:val="28"/>
              </w:rPr>
              <w:t>Итоговое тестирование за 1 триместр.</w:t>
            </w:r>
          </w:p>
          <w:p w14:paraId="44A8E7AE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Болота, их осушение.   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ECCC565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0A0B5149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061C94E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274995D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 Океаны и моря.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E2C7181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0149D2DF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F3A14E4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2405196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Острова и полуострова.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886AA8E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0D27254B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82B5ADB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2492CA0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 Водоемы нашей местности. Охрана воды от загрязнения.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C41A36B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6D4886F0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1CE5FC6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53D0B3E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Обобщающий урок по теме: «Вода на Земле».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1E51AF9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E0B" w:rsidRPr="00210E0B" w14:paraId="6C352278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26DA624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38B7DC9" w14:textId="77777777" w:rsidR="00210E0B" w:rsidRPr="00210E0B" w:rsidRDefault="00210E0B" w:rsidP="00853199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Рисунок и план предмета.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9653F2A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2F36EFC7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D784B3B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AEAF72B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План и масштаб.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318F334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07D06D4C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9996F9F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E5C07CB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 План класса.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BA3D933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F2D7006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1FDA226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A4265B8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План школьного участка.</w:t>
            </w:r>
          </w:p>
          <w:p w14:paraId="40451C7C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6629651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49501C04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D2F84C7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3057DAA" w14:textId="77777777" w:rsidR="00210E0B" w:rsidRPr="00210E0B" w:rsidRDefault="00210E0B" w:rsidP="00467036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Условные знаки плана местности.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4B2C584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271DB341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14F8EBC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4238E81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План и географическая карта.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31E93EC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03981B8E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9729B62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CBFBF1D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Условные цвета физической карты.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313A46F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37BD26F2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D65D945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74D1F3B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Условные знаки физической карты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4B3FB50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27ED2C1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E8BE78E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83F2408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Физическая карта России. Значение географической  карты в жизни и деятельности людей.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955FAAE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CE8CFA6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6682589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474B024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color w:val="FF0000"/>
                <w:sz w:val="28"/>
                <w:szCs w:val="28"/>
              </w:rPr>
              <w:t>Обобщение знаний по теме: «План и карта».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B9637D5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69AFCC85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A731B74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CF0E643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color w:val="FF0000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Краткие сведения о Земле, Солнце, Луне.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0BE903A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5AF83F12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8460726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18D07CF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Планеты.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A716339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52ACBB51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0988CAE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7599B57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Земля — планета. Доказательство шарообразности Земли. Освоение космоса.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3A95849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4C02EB1F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79AE140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BC03163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Глобус — модель земного шара.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7337456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48E3F49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702E2F9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4CA34B6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Практическая работа: «Изготовление из пластилина модели земного шара с обозначением экватора и полюсов»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C55042E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E0B" w:rsidRPr="00210E0B" w14:paraId="35B1538B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01EC6EA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7C1A7FF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Физическая карта полушарий.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B56A2D3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09D800AE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EDEBBA2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1D12245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Распределение воды и суши на Земле.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F1CAAF9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675FF163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E9ECE2E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D5892AD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Океаны на глобусе и карте полушарий.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9FFDA20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210F0AB8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6BC553A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14:paraId="621E9259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9E138F9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b/>
                <w:sz w:val="28"/>
                <w:szCs w:val="28"/>
              </w:rPr>
              <w:t>Итоговое тестирование за 2 триместр.</w:t>
            </w:r>
          </w:p>
          <w:p w14:paraId="60537DB9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Материки на глобусе и карте полушарий.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E0B172B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A84BB38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E0B" w:rsidRPr="00210E0B" w14:paraId="75431D54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91AF13C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9A57411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b/>
                <w:sz w:val="28"/>
                <w:szCs w:val="28"/>
              </w:rPr>
              <w:t>Практическая работа: «</w:t>
            </w: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Обозначение на к/к материков и океанов».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B62B83F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02ACBFEB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AC9148E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F265AEE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Первые кругосветные путешествия.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D7B6A5F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1B43E182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84B4229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A35E3AF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Значение Солнца для жизни на Земле. Различие в освещении и нагревании Солнцем земной поверхности.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06C7150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7B8637A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62EEABB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0EFCBBF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Понятие о климате, его отличие от погоды. Основные типы климата.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A6820A0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6149FAD2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7CD38DA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70AF504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Пояса освещенности: жаркие, умеренные, холодные.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A664AA2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637D6275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E283F8D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91AE854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Природа тропического пояса.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84FABC4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04A8CF7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C36FDB1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4AF4B50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Природа умеренных и полярных поясов.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3E91801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5BB57B00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70EDF2E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094E6DE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Обобщающий урок по теме «Земной шар»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B698F91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48A18ED7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C3C9A39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BF553C7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Географическое положение России на карте.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D9BAF51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9DC3604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8F1B4D4" w14:textId="77777777" w:rsidR="00210E0B" w:rsidRPr="00210E0B" w:rsidRDefault="00210E0B" w:rsidP="00821084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BB32A57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Границы России. Сухопутные границы на западе и юге. Пр.р.: «Обозначение на к/к границ России.»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36C393A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6190224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0113064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E7A2665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Морские границы. Океаны и моря, омывающие берега России. Моря Северного Ледовитого океана.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F1FE821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268E137A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8741C36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96B0447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Моря  Тихого и Атлантического океанов.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9900EA0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11114F9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38DF2D5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7A9A21A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Калининградская область на карте России.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1BCBFA5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238A53FC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75E945C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26E69A9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Острова и полуострова России.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0D842E0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48E892E1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CC49E67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DFD7D34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0B91F0A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10650D41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D57B02F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80ECADF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Горы:  Кавказ, Урал, Алтай, Саяны, Крымские горы.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A89B802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6E45AEAD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FBA3914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62C6C29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Крупнейшие месторождения полезных ископаемых России.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13E4E11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7C92C148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24B0E26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46A7F7B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Реки: Волга с Окой и Камой.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4A94396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687E4B19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50DE7A9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17D05A7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Реки: Дон, Днепр, Урал.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44EA78A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3FCCFFCD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013E27C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5E4982C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Реки Сибири: Обь, Енисей.  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DAEA3C1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24D4F5ED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67E2966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107044D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Реки: Лена и Амур.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53CB413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1E01D633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8EB4158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43681F2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Озера России.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A23E481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2C456739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78311E2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A51DD27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b/>
                <w:sz w:val="28"/>
                <w:szCs w:val="28"/>
              </w:rPr>
              <w:t>Годовая контрольная работа.</w:t>
            </w:r>
          </w:p>
          <w:p w14:paraId="019DD0AD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E5B3678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0E0B" w:rsidRPr="00210E0B" w14:paraId="1659F4FA" w14:textId="77777777" w:rsidTr="00210E0B">
        <w:trPr>
          <w:trHeight w:val="742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D95BB93" w14:textId="77777777" w:rsidR="00210E0B" w:rsidRPr="00210E0B" w:rsidRDefault="00210E0B" w:rsidP="0046703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449F1FE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 xml:space="preserve">Работа над ошибками. </w:t>
            </w:r>
          </w:p>
          <w:p w14:paraId="53D5A1F8" w14:textId="77777777" w:rsidR="00210E0B" w:rsidRPr="00210E0B" w:rsidRDefault="00210E0B" w:rsidP="00467036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210E0B">
              <w:rPr>
                <w:rFonts w:ascii="Times New Roman" w:eastAsia="Lucida Sans Unicode" w:hAnsi="Times New Roman"/>
                <w:sz w:val="28"/>
                <w:szCs w:val="28"/>
              </w:rPr>
              <w:t>Наш край на карте России.</w:t>
            </w:r>
          </w:p>
        </w:tc>
        <w:tc>
          <w:tcPr>
            <w:tcW w:w="1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5B39B4F" w14:textId="77777777" w:rsidR="00210E0B" w:rsidRPr="00210E0B" w:rsidRDefault="00210E0B" w:rsidP="00467036">
            <w:pPr>
              <w:rPr>
                <w:rFonts w:ascii="Times New Roman" w:hAnsi="Times New Roman"/>
                <w:sz w:val="28"/>
                <w:szCs w:val="28"/>
              </w:rPr>
            </w:pPr>
            <w:r w:rsidRPr="0021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1417D50B" w14:textId="77777777" w:rsidR="00E92A18" w:rsidRPr="00210E0B" w:rsidRDefault="00E92A18" w:rsidP="00E92A18">
      <w:pPr>
        <w:spacing w:after="0" w:line="360" w:lineRule="auto"/>
        <w:ind w:left="975"/>
        <w:jc w:val="both"/>
        <w:rPr>
          <w:rFonts w:ascii="Times New Roman" w:hAnsi="Times New Roman"/>
          <w:b/>
          <w:sz w:val="28"/>
          <w:szCs w:val="28"/>
        </w:rPr>
      </w:pPr>
    </w:p>
    <w:p w14:paraId="7154BFA4" w14:textId="77777777" w:rsidR="00E92A18" w:rsidRPr="00210E0B" w:rsidRDefault="00E92A18" w:rsidP="00E92A18">
      <w:pPr>
        <w:spacing w:after="0" w:line="360" w:lineRule="auto"/>
        <w:ind w:left="975"/>
        <w:jc w:val="both"/>
        <w:rPr>
          <w:rFonts w:ascii="Times New Roman" w:hAnsi="Times New Roman"/>
          <w:b/>
          <w:sz w:val="28"/>
          <w:szCs w:val="28"/>
        </w:rPr>
      </w:pPr>
    </w:p>
    <w:p w14:paraId="5B48DCB4" w14:textId="77777777" w:rsidR="00E92A18" w:rsidRPr="00210E0B" w:rsidRDefault="00E92A18" w:rsidP="00E92A18">
      <w:pPr>
        <w:spacing w:after="0" w:line="360" w:lineRule="auto"/>
        <w:ind w:left="975"/>
        <w:jc w:val="both"/>
        <w:rPr>
          <w:rFonts w:ascii="Times New Roman" w:hAnsi="Times New Roman"/>
          <w:b/>
          <w:sz w:val="28"/>
          <w:szCs w:val="28"/>
        </w:rPr>
      </w:pPr>
    </w:p>
    <w:p w14:paraId="1547D569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D2E5D2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C7B0D5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D7CBD8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B40FF6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D518D2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2622EE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16DADB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D6C797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B3E95C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0C51DB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ACF375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04B27D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4016DC" w14:textId="77777777" w:rsidR="00E92A18" w:rsidRPr="00210E0B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B9F1A0" w14:textId="77777777" w:rsidR="00E92A18" w:rsidRDefault="00E92A18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778322" w14:textId="77777777" w:rsidR="00210E0B" w:rsidRDefault="00210E0B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EE7A6D" w14:textId="77777777" w:rsidR="00210E0B" w:rsidRDefault="00210E0B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DBA7F4" w14:textId="77777777" w:rsidR="00210E0B" w:rsidRDefault="00210E0B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C6F4E3" w14:textId="77777777" w:rsidR="00210E0B" w:rsidRDefault="00210E0B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AD799D" w14:textId="77777777" w:rsidR="00210E0B" w:rsidRDefault="00210E0B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1F4B04" w14:textId="77777777" w:rsidR="00210E0B" w:rsidRDefault="00210E0B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8D76CD" w14:textId="77777777" w:rsidR="00210E0B" w:rsidRPr="00210E0B" w:rsidRDefault="00210E0B" w:rsidP="00E92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10E0B" w:rsidRPr="00210E0B" w:rsidSect="00142226">
      <w:pgSz w:w="12240" w:h="15840"/>
      <w:pgMar w:top="558" w:right="1100" w:bottom="734" w:left="1327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E0CC" w14:textId="77777777" w:rsidR="006E01E2" w:rsidRDefault="006E01E2" w:rsidP="00E65F6D">
      <w:pPr>
        <w:spacing w:after="0" w:line="240" w:lineRule="auto"/>
      </w:pPr>
      <w:r>
        <w:separator/>
      </w:r>
    </w:p>
  </w:endnote>
  <w:endnote w:type="continuationSeparator" w:id="0">
    <w:p w14:paraId="2E182770" w14:textId="77777777" w:rsidR="006E01E2" w:rsidRDefault="006E01E2" w:rsidP="00E6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5F9A" w14:textId="77777777" w:rsidR="006E01E2" w:rsidRDefault="006E01E2" w:rsidP="00E65F6D">
      <w:pPr>
        <w:spacing w:after="0" w:line="240" w:lineRule="auto"/>
      </w:pPr>
      <w:r>
        <w:separator/>
      </w:r>
    </w:p>
  </w:footnote>
  <w:footnote w:type="continuationSeparator" w:id="0">
    <w:p w14:paraId="1315CA42" w14:textId="77777777" w:rsidR="006E01E2" w:rsidRDefault="006E01E2" w:rsidP="00E65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408"/>
    <w:multiLevelType w:val="multilevel"/>
    <w:tmpl w:val="98CA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B55FC5"/>
    <w:multiLevelType w:val="multilevel"/>
    <w:tmpl w:val="B7F60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D2558"/>
    <w:multiLevelType w:val="multilevel"/>
    <w:tmpl w:val="D3284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E6132CC"/>
    <w:multiLevelType w:val="multilevel"/>
    <w:tmpl w:val="EA28B8B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/>
        <w:color w:val="000000"/>
        <w:sz w:val="24"/>
      </w:rPr>
    </w:lvl>
  </w:abstractNum>
  <w:abstractNum w:abstractNumId="4" w15:restartNumberingAfterBreak="0">
    <w:nsid w:val="2E0F2B09"/>
    <w:multiLevelType w:val="hybridMultilevel"/>
    <w:tmpl w:val="D8D03488"/>
    <w:lvl w:ilvl="0" w:tplc="62A6FC2C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91643"/>
    <w:multiLevelType w:val="multilevel"/>
    <w:tmpl w:val="74FA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BC5098"/>
    <w:multiLevelType w:val="multilevel"/>
    <w:tmpl w:val="44B0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C72FD8"/>
    <w:multiLevelType w:val="multilevel"/>
    <w:tmpl w:val="75E06C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5A14781C"/>
    <w:multiLevelType w:val="multilevel"/>
    <w:tmpl w:val="1DA6C4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1.%2"/>
      <w:lvlJc w:val="left"/>
      <w:pPr>
        <w:ind w:left="975" w:hanging="615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B23"/>
    <w:rsid w:val="0000359B"/>
    <w:rsid w:val="0005453A"/>
    <w:rsid w:val="0009495B"/>
    <w:rsid w:val="000B1CE1"/>
    <w:rsid w:val="00137B23"/>
    <w:rsid w:val="00142226"/>
    <w:rsid w:val="00152F38"/>
    <w:rsid w:val="00210E0B"/>
    <w:rsid w:val="002308E4"/>
    <w:rsid w:val="00290144"/>
    <w:rsid w:val="00314951"/>
    <w:rsid w:val="00327C35"/>
    <w:rsid w:val="00340B4D"/>
    <w:rsid w:val="003E668A"/>
    <w:rsid w:val="00401726"/>
    <w:rsid w:val="00444F00"/>
    <w:rsid w:val="00467036"/>
    <w:rsid w:val="004E566B"/>
    <w:rsid w:val="0050381F"/>
    <w:rsid w:val="00585769"/>
    <w:rsid w:val="006036E8"/>
    <w:rsid w:val="0063193E"/>
    <w:rsid w:val="006556CD"/>
    <w:rsid w:val="006E01E2"/>
    <w:rsid w:val="00700ECA"/>
    <w:rsid w:val="007D0221"/>
    <w:rsid w:val="007F1B8E"/>
    <w:rsid w:val="00821084"/>
    <w:rsid w:val="0083197A"/>
    <w:rsid w:val="008470D9"/>
    <w:rsid w:val="00853199"/>
    <w:rsid w:val="00877A2F"/>
    <w:rsid w:val="008E6491"/>
    <w:rsid w:val="009C2DEB"/>
    <w:rsid w:val="009C3A51"/>
    <w:rsid w:val="009D2EE6"/>
    <w:rsid w:val="00A050DF"/>
    <w:rsid w:val="00A4363D"/>
    <w:rsid w:val="00B46217"/>
    <w:rsid w:val="00C10F2D"/>
    <w:rsid w:val="00C524BF"/>
    <w:rsid w:val="00C76F70"/>
    <w:rsid w:val="00CF30C6"/>
    <w:rsid w:val="00CF54E3"/>
    <w:rsid w:val="00D47FDF"/>
    <w:rsid w:val="00DB3A1D"/>
    <w:rsid w:val="00DD3E5B"/>
    <w:rsid w:val="00E65F6D"/>
    <w:rsid w:val="00E8677D"/>
    <w:rsid w:val="00E92A18"/>
    <w:rsid w:val="00EB7904"/>
    <w:rsid w:val="00EE1079"/>
    <w:rsid w:val="00F6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513B"/>
  <w15:docId w15:val="{4A24B446-9995-4420-8986-44F790E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7B23"/>
    <w:pPr>
      <w:spacing w:after="160"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rsid w:val="00E92A18"/>
    <w:pPr>
      <w:keepNext/>
      <w:spacing w:before="240" w:after="120" w:line="276" w:lineRule="auto"/>
      <w:outlineLvl w:val="1"/>
    </w:pPr>
    <w:rPr>
      <w:rFonts w:ascii="Liberation Sans" w:eastAsia="Microsoft YaHei" w:hAnsi="Liberation Sans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2A18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FontStyle38">
    <w:name w:val="Font Style38"/>
    <w:basedOn w:val="a0"/>
    <w:qFormat/>
    <w:rsid w:val="00E92A18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qFormat/>
    <w:rsid w:val="00E92A18"/>
    <w:rPr>
      <w:rFonts w:ascii="Times New Roman" w:hAnsi="Times New Roman" w:cs="Times New Roman"/>
      <w:b/>
      <w:bCs/>
      <w:sz w:val="26"/>
      <w:szCs w:val="26"/>
    </w:rPr>
  </w:style>
  <w:style w:type="character" w:customStyle="1" w:styleId="c3">
    <w:name w:val="c3"/>
    <w:basedOn w:val="a0"/>
    <w:qFormat/>
    <w:rsid w:val="00E92A18"/>
  </w:style>
  <w:style w:type="paragraph" w:styleId="a3">
    <w:name w:val="Body Text"/>
    <w:basedOn w:val="a"/>
    <w:link w:val="a4"/>
    <w:semiHidden/>
    <w:rsid w:val="00E92A18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92A18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92A18"/>
    <w:pPr>
      <w:spacing w:after="0" w:line="240" w:lineRule="auto"/>
    </w:pPr>
    <w:rPr>
      <w:rFonts w:ascii="Calibri" w:eastAsiaTheme="minorEastAsia" w:hAnsi="Calibri"/>
    </w:rPr>
  </w:style>
  <w:style w:type="paragraph" w:styleId="a6">
    <w:name w:val="List Paragraph"/>
    <w:basedOn w:val="a"/>
    <w:uiPriority w:val="34"/>
    <w:qFormat/>
    <w:rsid w:val="00E92A18"/>
    <w:pPr>
      <w:spacing w:after="200" w:line="276" w:lineRule="auto"/>
      <w:ind w:left="720"/>
      <w:contextualSpacing/>
    </w:pPr>
    <w:rPr>
      <w:rFonts w:eastAsiaTheme="minorEastAsia" w:cstheme="minorBidi"/>
    </w:rPr>
  </w:style>
  <w:style w:type="paragraph" w:styleId="a7">
    <w:name w:val="footer"/>
    <w:basedOn w:val="a"/>
    <w:link w:val="a8"/>
    <w:uiPriority w:val="99"/>
    <w:unhideWhenUsed/>
    <w:rsid w:val="00E92A18"/>
    <w:pPr>
      <w:tabs>
        <w:tab w:val="center" w:pos="4677"/>
        <w:tab w:val="right" w:pos="9355"/>
      </w:tabs>
      <w:spacing w:after="0" w:line="240" w:lineRule="auto"/>
    </w:pPr>
    <w:rPr>
      <w:rFonts w:eastAsiaTheme="minorEastAsia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92A18"/>
    <w:rPr>
      <w:rFonts w:ascii="Calibri" w:eastAsiaTheme="minorEastAsia" w:hAnsi="Calibri"/>
      <w:lang w:eastAsia="ru-RU"/>
    </w:rPr>
  </w:style>
  <w:style w:type="paragraph" w:customStyle="1" w:styleId="Style3">
    <w:name w:val="Style3"/>
    <w:basedOn w:val="a"/>
    <w:qFormat/>
    <w:rsid w:val="00E92A18"/>
    <w:pPr>
      <w:widowControl w:val="0"/>
      <w:spacing w:after="0" w:line="232" w:lineRule="exact"/>
      <w:ind w:firstLine="28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5">
    <w:name w:val="Style15"/>
    <w:basedOn w:val="a"/>
    <w:qFormat/>
    <w:rsid w:val="00E92A18"/>
    <w:pPr>
      <w:widowControl w:val="0"/>
      <w:spacing w:after="0" w:line="48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E92A18"/>
    <w:pPr>
      <w:spacing w:beforeAutospacing="1" w:after="2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59B"/>
    <w:rPr>
      <w:rFonts w:ascii="Tahoma" w:eastAsia="Calibri" w:hAnsi="Tahoma" w:cs="Tahoma"/>
      <w:sz w:val="16"/>
      <w:szCs w:val="16"/>
    </w:rPr>
  </w:style>
  <w:style w:type="character" w:customStyle="1" w:styleId="c2">
    <w:name w:val="c2"/>
    <w:basedOn w:val="a0"/>
    <w:rsid w:val="00CF30C6"/>
  </w:style>
  <w:style w:type="character" w:customStyle="1" w:styleId="c5">
    <w:name w:val="c5"/>
    <w:basedOn w:val="a0"/>
    <w:rsid w:val="00CF30C6"/>
  </w:style>
  <w:style w:type="paragraph" w:styleId="ab">
    <w:name w:val="Normal (Web)"/>
    <w:basedOn w:val="a"/>
    <w:uiPriority w:val="99"/>
    <w:semiHidden/>
    <w:unhideWhenUsed/>
    <w:rsid w:val="0021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2404-12CA-46B9-A4A4-75BA6C79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22</cp:revision>
  <dcterms:created xsi:type="dcterms:W3CDTF">2018-06-11T17:24:00Z</dcterms:created>
  <dcterms:modified xsi:type="dcterms:W3CDTF">2019-08-30T09:49:00Z</dcterms:modified>
</cp:coreProperties>
</file>