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6"/>
        <w:tblW w:w="14317" w:type="dxa"/>
        <w:tblLook w:val="04A0" w:firstRow="1" w:lastRow="0" w:firstColumn="1" w:lastColumn="0" w:noHBand="0" w:noVBand="1"/>
      </w:tblPr>
      <w:tblGrid>
        <w:gridCol w:w="2053"/>
        <w:gridCol w:w="1714"/>
        <w:gridCol w:w="1284"/>
        <w:gridCol w:w="2888"/>
        <w:gridCol w:w="2119"/>
        <w:gridCol w:w="2119"/>
        <w:gridCol w:w="2119"/>
        <w:gridCol w:w="21"/>
      </w:tblGrid>
      <w:tr w:rsidR="00F40F50" w:rsidRPr="00F96CE4" w:rsidTr="009C5E0E">
        <w:trPr>
          <w:trHeight w:val="444"/>
        </w:trPr>
        <w:tc>
          <w:tcPr>
            <w:tcW w:w="1431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40F50" w:rsidRPr="00D174EA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174EA">
              <w:rPr>
                <w:rFonts w:ascii="Times New Roman" w:hAnsi="Times New Roman" w:cs="Times New Roman"/>
                <w:sz w:val="32"/>
              </w:rPr>
              <w:t>Расписание для 1-4-х классов на период дистанционного обучения</w:t>
            </w:r>
            <w:r>
              <w:rPr>
                <w:rFonts w:ascii="Times New Roman" w:hAnsi="Times New Roman" w:cs="Times New Roman"/>
                <w:sz w:val="32"/>
              </w:rPr>
              <w:t xml:space="preserve"> с</w:t>
            </w:r>
            <w:r w:rsidR="0082702C">
              <w:rPr>
                <w:rFonts w:ascii="Times New Roman" w:hAnsi="Times New Roman" w:cs="Times New Roman"/>
                <w:sz w:val="32"/>
              </w:rPr>
              <w:t xml:space="preserve"> 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.05. по 08.05.2020</w:t>
            </w:r>
          </w:p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D174EA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F40F50" w:rsidRPr="00F96CE4" w:rsidTr="00676E5A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F40F50" w:rsidRPr="006A6599" w:rsidRDefault="00F40F50" w:rsidP="009C5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F40F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F50"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F40F50" w:rsidRPr="00F96CE4" w:rsidTr="00F40F50">
        <w:trPr>
          <w:gridAfter w:val="1"/>
          <w:wAfter w:w="19" w:type="dxa"/>
          <w:trHeight w:val="222"/>
        </w:trPr>
        <w:tc>
          <w:tcPr>
            <w:tcW w:w="1868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19" w:type="dxa"/>
          <w:trHeight w:val="222"/>
        </w:trPr>
        <w:tc>
          <w:tcPr>
            <w:tcW w:w="1868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19" w:type="dxa"/>
          <w:trHeight w:val="222"/>
        </w:trPr>
        <w:tc>
          <w:tcPr>
            <w:tcW w:w="1868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19" w:type="dxa"/>
          <w:trHeight w:val="222"/>
        </w:trPr>
        <w:tc>
          <w:tcPr>
            <w:tcW w:w="1868" w:type="dxa"/>
            <w:vMerge/>
            <w:tcBorders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19" w:type="dxa"/>
          <w:trHeight w:val="222"/>
        </w:trPr>
        <w:tc>
          <w:tcPr>
            <w:tcW w:w="186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171A75">
        <w:trPr>
          <w:gridAfter w:val="1"/>
          <w:wAfter w:w="19" w:type="dxa"/>
          <w:trHeight w:val="222"/>
        </w:trPr>
        <w:tc>
          <w:tcPr>
            <w:tcW w:w="1868" w:type="dxa"/>
            <w:vMerge w:val="restart"/>
            <w:tcBorders>
              <w:top w:val="single" w:sz="12" w:space="0" w:color="auto"/>
            </w:tcBorders>
            <w:textDirection w:val="btLr"/>
          </w:tcPr>
          <w:p w:rsidR="00F40F50" w:rsidRPr="006A6599" w:rsidRDefault="00F40F50" w:rsidP="009C5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F40F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F50">
              <w:rPr>
                <w:rFonts w:ascii="Times New Roman" w:hAnsi="Times New Roman" w:cs="Times New Roman"/>
                <w:sz w:val="36"/>
                <w:szCs w:val="20"/>
              </w:rPr>
              <w:t>Выходной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/>
            <w:tcBorders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350"/>
        </w:trPr>
        <w:tc>
          <w:tcPr>
            <w:tcW w:w="1972" w:type="dxa"/>
            <w:vMerge/>
            <w:tcBorders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350"/>
        </w:trPr>
        <w:tc>
          <w:tcPr>
            <w:tcW w:w="1972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459"/>
        </w:trPr>
        <w:tc>
          <w:tcPr>
            <w:tcW w:w="1972" w:type="dxa"/>
            <w:vMerge w:val="restart"/>
            <w:tcBorders>
              <w:top w:val="single" w:sz="12" w:space="0" w:color="auto"/>
            </w:tcBorders>
            <w:textDirection w:val="btLr"/>
          </w:tcPr>
          <w:p w:rsidR="00F40F50" w:rsidRPr="006A6599" w:rsidRDefault="00F40F50" w:rsidP="009C5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40F50" w:rsidRPr="00F96CE4" w:rsidTr="00F40F50">
        <w:trPr>
          <w:gridAfter w:val="1"/>
          <w:wAfter w:w="20" w:type="dxa"/>
          <w:trHeight w:val="69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40F50" w:rsidRPr="00F96CE4" w:rsidTr="00F40F50">
        <w:trPr>
          <w:gridAfter w:val="1"/>
          <w:wAfter w:w="20" w:type="dxa"/>
          <w:trHeight w:val="69"/>
        </w:trPr>
        <w:tc>
          <w:tcPr>
            <w:tcW w:w="1972" w:type="dxa"/>
            <w:vMerge/>
            <w:tcBorders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F40F50" w:rsidRPr="00F96CE4" w:rsidTr="00F40F50">
        <w:trPr>
          <w:gridAfter w:val="1"/>
          <w:wAfter w:w="20" w:type="dxa"/>
          <w:trHeight w:val="69"/>
        </w:trPr>
        <w:tc>
          <w:tcPr>
            <w:tcW w:w="1972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 w:val="restart"/>
            <w:tcBorders>
              <w:top w:val="single" w:sz="12" w:space="0" w:color="auto"/>
            </w:tcBorders>
            <w:textDirection w:val="btLr"/>
          </w:tcPr>
          <w:p w:rsidR="00F40F50" w:rsidRPr="006A6599" w:rsidRDefault="00F40F50" w:rsidP="009C5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40F50" w:rsidRPr="00F96CE4" w:rsidTr="00F40F50">
        <w:trPr>
          <w:gridAfter w:val="1"/>
          <w:wAfter w:w="20" w:type="dxa"/>
          <w:trHeight w:val="459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Технологии(нечет)</w:t>
            </w:r>
          </w:p>
        </w:tc>
      </w:tr>
      <w:tr w:rsidR="00F40F50" w:rsidRPr="00F96CE4" w:rsidTr="00F40F50">
        <w:trPr>
          <w:gridAfter w:val="1"/>
          <w:wAfter w:w="20" w:type="dxa"/>
          <w:trHeight w:val="444"/>
        </w:trPr>
        <w:tc>
          <w:tcPr>
            <w:tcW w:w="1972" w:type="dxa"/>
            <w:vMerge/>
            <w:tcBorders>
              <w:bottom w:val="single" w:sz="12" w:space="0" w:color="auto"/>
            </w:tcBorders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Технологии(нечет )</w:t>
            </w:r>
          </w:p>
        </w:tc>
      </w:tr>
      <w:tr w:rsidR="00F40F50" w:rsidRPr="00F96CE4" w:rsidTr="00F40F50">
        <w:trPr>
          <w:gridAfter w:val="1"/>
          <w:wAfter w:w="20" w:type="dxa"/>
          <w:trHeight w:val="210"/>
        </w:trPr>
        <w:tc>
          <w:tcPr>
            <w:tcW w:w="1972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F40F50" w:rsidRPr="006A6599" w:rsidRDefault="00F40F50" w:rsidP="009C5E0E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 w:val="restart"/>
            <w:tcBorders>
              <w:top w:val="single" w:sz="12" w:space="0" w:color="auto"/>
            </w:tcBorders>
            <w:textDirection w:val="btLr"/>
          </w:tcPr>
          <w:p w:rsidR="00F40F50" w:rsidRPr="006A6599" w:rsidRDefault="00F40F50" w:rsidP="009C5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F96CE4" w:rsidRDefault="00F40F50" w:rsidP="009C5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F96CE4" w:rsidRDefault="00F40F50" w:rsidP="009C5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F96CE4" w:rsidRDefault="00F40F50" w:rsidP="009C5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vMerge/>
          </w:tcPr>
          <w:p w:rsidR="00F40F50" w:rsidRPr="00F96CE4" w:rsidRDefault="00F40F50" w:rsidP="009C5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50" w:rsidRPr="00F96CE4" w:rsidTr="00F40F50">
        <w:trPr>
          <w:gridAfter w:val="1"/>
          <w:wAfter w:w="20" w:type="dxa"/>
          <w:trHeight w:val="222"/>
        </w:trPr>
        <w:tc>
          <w:tcPr>
            <w:tcW w:w="1972" w:type="dxa"/>
            <w:shd w:val="clear" w:color="auto" w:fill="E7E6E6" w:themeFill="background2"/>
          </w:tcPr>
          <w:p w:rsidR="00F40F50" w:rsidRPr="00F96CE4" w:rsidRDefault="00F40F50" w:rsidP="009C5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40F50" w:rsidRPr="00F20867" w:rsidRDefault="00F40F50" w:rsidP="009C5E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44C" w:rsidRDefault="0028644C"/>
    <w:sectPr w:rsidR="0028644C" w:rsidSect="00F40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0"/>
    <w:rsid w:val="0028644C"/>
    <w:rsid w:val="0082702C"/>
    <w:rsid w:val="00E27CA3"/>
    <w:rsid w:val="00F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0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</cp:lastModifiedBy>
  <cp:revision>2</cp:revision>
  <dcterms:created xsi:type="dcterms:W3CDTF">2020-05-06T20:32:00Z</dcterms:created>
  <dcterms:modified xsi:type="dcterms:W3CDTF">2020-05-06T20:32:00Z</dcterms:modified>
</cp:coreProperties>
</file>