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E" w:rsidRPr="00003C3B" w:rsidRDefault="000D7BDE" w:rsidP="000D7BDE">
      <w:pPr>
        <w:spacing w:before="1" w:after="160" w:line="360" w:lineRule="auto"/>
        <w:ind w:right="486"/>
        <w:jc w:val="center"/>
        <w:rPr>
          <w:rFonts w:eastAsiaTheme="minorHAnsi"/>
          <w:szCs w:val="28"/>
          <w:lang w:eastAsia="en-US"/>
        </w:rPr>
      </w:pPr>
      <w:r w:rsidRPr="00003C3B">
        <w:rPr>
          <w:rFonts w:eastAsiaTheme="minorHAnsi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0D7BDE" w:rsidRPr="00003C3B" w:rsidRDefault="000D7BDE" w:rsidP="000D7BDE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03C3B">
        <w:rPr>
          <w:rFonts w:asciiTheme="minorHAnsi" w:eastAsiaTheme="minorHAnsi" w:hAnsiTheme="minorHAnsi" w:cstheme="minorBidi"/>
          <w:position w:val="1"/>
          <w:sz w:val="28"/>
          <w:szCs w:val="28"/>
          <w:lang w:eastAsia="en-US"/>
        </w:rPr>
        <w:t>Проект</w:t>
      </w:r>
    </w:p>
    <w:p w:rsidR="000D7BDE" w:rsidRPr="00003C3B" w:rsidRDefault="000D7BDE" w:rsidP="000D7BD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0D7BDE" w:rsidRPr="00003C3B" w:rsidRDefault="000D7BDE" w:rsidP="000D7BD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0D7BDE" w:rsidRPr="00003C3B" w:rsidRDefault="000D7BDE" w:rsidP="000D7BD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>Адаптированная рабочая программа</w:t>
      </w:r>
    </w:p>
    <w:p w:rsidR="000D7BDE" w:rsidRDefault="000D7BDE" w:rsidP="000D7BD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 xml:space="preserve">По учебному </w:t>
      </w:r>
      <w:r>
        <w:rPr>
          <w:rFonts w:eastAsiaTheme="minorHAnsi"/>
          <w:szCs w:val="22"/>
          <w:lang w:eastAsia="en-US"/>
        </w:rPr>
        <w:t>предмету «Информатика</w:t>
      </w:r>
      <w:r w:rsidRPr="00003C3B">
        <w:rPr>
          <w:rFonts w:eastAsiaTheme="minorHAnsi"/>
          <w:szCs w:val="22"/>
          <w:lang w:eastAsia="en-US"/>
        </w:rPr>
        <w:t>»</w:t>
      </w:r>
    </w:p>
    <w:p w:rsidR="000D7BDE" w:rsidRPr="00003C3B" w:rsidRDefault="00D17F3F" w:rsidP="000D7BD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для 9</w:t>
      </w:r>
      <w:bookmarkStart w:id="0" w:name="_GoBack"/>
      <w:bookmarkEnd w:id="0"/>
      <w:r w:rsidR="000D7BDE">
        <w:rPr>
          <w:rFonts w:eastAsiaTheme="minorHAnsi"/>
          <w:szCs w:val="22"/>
          <w:lang w:eastAsia="en-US"/>
        </w:rPr>
        <w:t xml:space="preserve"> класса</w:t>
      </w: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>Учитель информатики</w:t>
      </w: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Максименко Светлана Васильевна</w:t>
      </w: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eastAsiaTheme="minorHAns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D7BDE" w:rsidRPr="00003C3B" w:rsidRDefault="000D7BDE" w:rsidP="000D7BD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3C3B">
        <w:rPr>
          <w:sz w:val="28"/>
          <w:szCs w:val="28"/>
          <w:lang w:eastAsia="en-US"/>
        </w:rPr>
        <w:t>Советск 2020 г</w:t>
      </w:r>
    </w:p>
    <w:p w:rsidR="000D7BDE" w:rsidRPr="00003C3B" w:rsidRDefault="000D7BDE" w:rsidP="000D7B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D7BDE" w:rsidRDefault="000D7BDE" w:rsidP="000D7BDE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</w:p>
    <w:p w:rsidR="006D059E" w:rsidRDefault="006D059E" w:rsidP="006D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6D059E" w:rsidRDefault="006D059E" w:rsidP="006D059E">
      <w:pPr>
        <w:jc w:val="center"/>
        <w:rPr>
          <w:b/>
          <w:sz w:val="28"/>
          <w:szCs w:val="28"/>
        </w:rPr>
      </w:pPr>
    </w:p>
    <w:p w:rsidR="006D059E" w:rsidRDefault="006D059E" w:rsidP="006D059E">
      <w:pPr>
        <w:jc w:val="center"/>
        <w:rPr>
          <w:b/>
          <w:sz w:val="28"/>
          <w:szCs w:val="28"/>
        </w:rPr>
      </w:pPr>
    </w:p>
    <w:p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ab/>
        <w:t>2</w:t>
      </w:r>
    </w:p>
    <w:p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  <w:t>4</w:t>
      </w:r>
    </w:p>
    <w:p w:rsidR="006D059E" w:rsidRPr="006D059E" w:rsidRDefault="006D059E" w:rsidP="006D059E">
      <w:pPr>
        <w:tabs>
          <w:tab w:val="left" w:pos="6900"/>
        </w:tabs>
        <w:rPr>
          <w:b/>
          <w:sz w:val="28"/>
          <w:szCs w:val="28"/>
        </w:rPr>
      </w:pPr>
      <w:r w:rsidRPr="006D059E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ab/>
        <w:t>9</w:t>
      </w:r>
    </w:p>
    <w:p w:rsidR="006D059E" w:rsidRDefault="006D05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3F65" w:rsidRPr="00B9755A" w:rsidRDefault="00B9755A" w:rsidP="00B9755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9755A">
        <w:rPr>
          <w:b/>
          <w:sz w:val="28"/>
          <w:szCs w:val="28"/>
        </w:rPr>
        <w:lastRenderedPageBreak/>
        <w:t>Планируемые результаты</w:t>
      </w: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Личностные результаты</w:t>
      </w:r>
      <w:r w:rsidRPr="001016BB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понимание роли информационных процессов в современном мире;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proofErr w:type="spellStart"/>
      <w:r w:rsidRPr="001016BB">
        <w:rPr>
          <w:b/>
          <w:sz w:val="28"/>
          <w:szCs w:val="28"/>
        </w:rPr>
        <w:t>Метапредметные</w:t>
      </w:r>
      <w:proofErr w:type="spellEnd"/>
      <w:r w:rsidRPr="001016BB">
        <w:rPr>
          <w:b/>
          <w:sz w:val="28"/>
          <w:szCs w:val="28"/>
        </w:rPr>
        <w:t xml:space="preserve"> результаты</w:t>
      </w:r>
      <w:r w:rsidRPr="001016BB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016BB">
        <w:rPr>
          <w:sz w:val="28"/>
          <w:szCs w:val="28"/>
        </w:rPr>
        <w:t>метапредметными</w:t>
      </w:r>
      <w:proofErr w:type="spellEnd"/>
      <w:r w:rsidRPr="001016BB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</w:t>
      </w:r>
      <w:proofErr w:type="spellStart"/>
      <w:r w:rsidRPr="001016BB">
        <w:rPr>
          <w:sz w:val="28"/>
          <w:szCs w:val="28"/>
        </w:rPr>
        <w:t>общепредметными</w:t>
      </w:r>
      <w:proofErr w:type="spellEnd"/>
      <w:r w:rsidRPr="001016BB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016BB">
        <w:rPr>
          <w:sz w:val="28"/>
          <w:szCs w:val="28"/>
        </w:rPr>
        <w:t>гипермедиасообщений</w:t>
      </w:r>
      <w:proofErr w:type="spellEnd"/>
      <w:r w:rsidRPr="001016BB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Предметные результаты</w:t>
      </w:r>
      <w:r w:rsidRPr="001016BB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3F65" w:rsidRPr="001016BB" w:rsidRDefault="00D33F65">
      <w:pPr>
        <w:rPr>
          <w:sz w:val="28"/>
          <w:szCs w:val="28"/>
        </w:rPr>
      </w:pPr>
    </w:p>
    <w:p w:rsidR="00D33F65" w:rsidRPr="001016BB" w:rsidRDefault="00D33F65" w:rsidP="00D33F65">
      <w:pPr>
        <w:rPr>
          <w:sz w:val="28"/>
          <w:szCs w:val="28"/>
        </w:rPr>
      </w:pPr>
    </w:p>
    <w:p w:rsidR="00D33F65" w:rsidRPr="00B9755A" w:rsidRDefault="00B9755A" w:rsidP="00B97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55A">
        <w:rPr>
          <w:b/>
          <w:bCs/>
          <w:sz w:val="28"/>
          <w:szCs w:val="28"/>
        </w:rPr>
        <w:t>Содержание программы</w:t>
      </w:r>
    </w:p>
    <w:p w:rsidR="00D33F65" w:rsidRPr="001016BB" w:rsidRDefault="00D33F65" w:rsidP="00D33F65">
      <w:pPr>
        <w:jc w:val="center"/>
        <w:rPr>
          <w:b/>
          <w:bCs/>
          <w:i/>
          <w:iCs/>
          <w:sz w:val="28"/>
          <w:szCs w:val="28"/>
        </w:rPr>
      </w:pPr>
    </w:p>
    <w:p w:rsidR="00D33F65" w:rsidRPr="001016BB" w:rsidRDefault="00B9755A" w:rsidP="001016BB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016BB" w:rsidRPr="001016B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r w:rsidR="001016BB" w:rsidRPr="001016BB">
        <w:rPr>
          <w:b/>
          <w:bCs/>
          <w:sz w:val="28"/>
          <w:szCs w:val="28"/>
        </w:rPr>
        <w:t xml:space="preserve">  </w:t>
      </w:r>
      <w:r w:rsidR="00D33F65" w:rsidRPr="001016BB">
        <w:rPr>
          <w:b/>
          <w:bCs/>
          <w:sz w:val="28"/>
          <w:szCs w:val="28"/>
        </w:rPr>
        <w:t xml:space="preserve">Математические основы информатики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любую позиционную систему как знаковую систему;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определять диапазон целых чисел </w:t>
      </w:r>
      <w:proofErr w:type="gramStart"/>
      <w:r w:rsidRPr="001016BB">
        <w:rPr>
          <w:sz w:val="28"/>
          <w:szCs w:val="28"/>
        </w:rPr>
        <w:t>в  n</w:t>
      </w:r>
      <w:proofErr w:type="gramEnd"/>
      <w:r w:rsidRPr="001016BB">
        <w:rPr>
          <w:sz w:val="28"/>
          <w:szCs w:val="28"/>
        </w:rPr>
        <w:t>-разрядном представлении;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логическую структуру высказываний;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простейшие электронные схемы.</w:t>
      </w:r>
    </w:p>
    <w:p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выполнять операции сложения и умножения над небольшими двоичными числами;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таблицы истинности для логических выражений;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вычислять истинностное значение логического выражения.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 </w:t>
      </w:r>
      <w:r w:rsidR="00D33F65" w:rsidRPr="001016BB">
        <w:rPr>
          <w:b/>
          <w:bCs/>
          <w:sz w:val="28"/>
          <w:szCs w:val="28"/>
        </w:rPr>
        <w:t xml:space="preserve">Моделирование и формализация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</w:p>
    <w:p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различать натурные и информационные модели, изучаемые в школе, встречающиеся в жизни;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вид информационной модели в зависимости от стоящей задачи;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D33F65" w:rsidRPr="001016BB" w:rsidRDefault="00D33F65" w:rsidP="00D33F65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однотабличные базы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поиск записей в готовой базе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осуществлять сортировку записей в готовой базе данных.</w:t>
      </w:r>
    </w:p>
    <w:p w:rsidR="00B9755A" w:rsidRDefault="00B9755A" w:rsidP="00D33F65">
      <w:pPr>
        <w:tabs>
          <w:tab w:val="left" w:pos="709"/>
        </w:tabs>
        <w:spacing w:before="120"/>
        <w:jc w:val="center"/>
        <w:rPr>
          <w:b/>
          <w:bCs/>
          <w:sz w:val="28"/>
          <w:szCs w:val="28"/>
        </w:rPr>
      </w:pPr>
    </w:p>
    <w:p w:rsidR="00D33F65" w:rsidRPr="001016BB" w:rsidRDefault="00B9755A" w:rsidP="00B9755A">
      <w:pPr>
        <w:tabs>
          <w:tab w:val="left" w:pos="709"/>
        </w:tabs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 </w:t>
      </w:r>
      <w:r w:rsidR="00D33F65" w:rsidRPr="001016BB">
        <w:rPr>
          <w:b/>
          <w:bCs/>
          <w:sz w:val="28"/>
          <w:szCs w:val="28"/>
        </w:rPr>
        <w:t xml:space="preserve">Основы алгоритмизации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1016BB">
        <w:rPr>
          <w:sz w:val="28"/>
          <w:szCs w:val="28"/>
        </w:rPr>
        <w:t>начальных  данных</w:t>
      </w:r>
      <w:proofErr w:type="gramEnd"/>
      <w:r w:rsidRPr="001016BB">
        <w:rPr>
          <w:sz w:val="28"/>
          <w:szCs w:val="28"/>
        </w:rPr>
        <w:t xml:space="preserve"> с использованием промежуточных результатов.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формальных и неформальных исполнителей;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придумывать задачи по управлению учебными исполнителями;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изменение значений величин при пошаговом выполнении алгоритма;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разбиение исходной задачи на подзадачи;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сравнивать различные алгоритмы решения одной задачи.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исполнять готовые алгоритмы для конкретных исходных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запись алгоритма с одной формы в другую;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линейные алгоритмы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алгоритмы с ветвлениями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циклические алгоритмы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строить арифметические, строковые, логические выражения и вычислять их значения;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="00D33F65" w:rsidRPr="001016BB">
        <w:rPr>
          <w:b/>
          <w:bCs/>
          <w:sz w:val="28"/>
          <w:szCs w:val="28"/>
        </w:rPr>
        <w:t xml:space="preserve">Начала </w:t>
      </w:r>
      <w:r w:rsidRPr="001016BB">
        <w:rPr>
          <w:b/>
          <w:bCs/>
          <w:sz w:val="28"/>
          <w:szCs w:val="28"/>
        </w:rPr>
        <w:t>программирования на</w:t>
      </w:r>
      <w:r w:rsidR="00D33F65" w:rsidRPr="001016BB">
        <w:rPr>
          <w:b/>
          <w:bCs/>
          <w:sz w:val="28"/>
          <w:szCs w:val="28"/>
        </w:rPr>
        <w:t xml:space="preserve"> языке Паскаль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анализировать готовые программы;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определять по программе, для решения какой задачи она предназначена;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выделять этапы решения задачи на компьютере.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 (операторы) цикла;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подпрограмму;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 для обработки одномерного массива: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суммы всех элементов массива;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>нахождение количества и суммы всех четных элементов в массиве;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сортировка элементов </w:t>
      </w:r>
      <w:proofErr w:type="gramStart"/>
      <w:r w:rsidRPr="001016BB">
        <w:rPr>
          <w:sz w:val="28"/>
          <w:szCs w:val="28"/>
        </w:rPr>
        <w:t>массива  и</w:t>
      </w:r>
      <w:proofErr w:type="gramEnd"/>
      <w:r w:rsidRPr="001016BB">
        <w:rPr>
          <w:sz w:val="28"/>
          <w:szCs w:val="28"/>
        </w:rPr>
        <w:t xml:space="preserve"> пр.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D33F65" w:rsidRPr="001016BB">
        <w:rPr>
          <w:b/>
          <w:bCs/>
          <w:sz w:val="28"/>
          <w:szCs w:val="28"/>
        </w:rPr>
        <w:t xml:space="preserve">Обработка числовой информации в электронных таблицах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электронные таблицы, выполнять в них расчёты по встроенным и вводимым пользователем формулам;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proofErr w:type="gramStart"/>
      <w:r w:rsidRPr="001016BB">
        <w:rPr>
          <w:sz w:val="28"/>
          <w:szCs w:val="28"/>
        </w:rPr>
        <w:t>строить  диаграммы</w:t>
      </w:r>
      <w:proofErr w:type="gramEnd"/>
      <w:r w:rsidRPr="001016BB">
        <w:rPr>
          <w:sz w:val="28"/>
          <w:szCs w:val="28"/>
        </w:rPr>
        <w:t xml:space="preserve"> и графики в электронных таблицах.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="00D33F65" w:rsidRPr="001016BB">
        <w:rPr>
          <w:b/>
          <w:bCs/>
          <w:sz w:val="28"/>
          <w:szCs w:val="28"/>
        </w:rPr>
        <w:t xml:space="preserve">Коммуникационные технологии (5 ч)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1016BB">
        <w:rPr>
          <w:sz w:val="28"/>
          <w:szCs w:val="28"/>
        </w:rPr>
        <w:t>архивы,  компьютерные</w:t>
      </w:r>
      <w:proofErr w:type="gramEnd"/>
      <w:r w:rsidRPr="001016BB">
        <w:rPr>
          <w:sz w:val="28"/>
          <w:szCs w:val="28"/>
        </w:rPr>
        <w:t xml:space="preserve"> энциклопедии и справочники.  Поиск информации в файловой системе, базе данных, Интернете.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общие черты и отличия способов взаимодействия на основе компьютерных сетей;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приводить примеры ситуаций, в которых требуется поиск информации;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 xml:space="preserve">Практическая деятельность: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взаимодействие посредством электронной почты, чата, форума;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с использованием конструкторов (</w:t>
      </w:r>
      <w:proofErr w:type="gramStart"/>
      <w:r w:rsidRPr="001016BB">
        <w:rPr>
          <w:sz w:val="28"/>
          <w:szCs w:val="28"/>
        </w:rPr>
        <w:t>шаблонов)  комплексные</w:t>
      </w:r>
      <w:proofErr w:type="gramEnd"/>
      <w:r w:rsidRPr="001016BB">
        <w:rPr>
          <w:sz w:val="28"/>
          <w:szCs w:val="28"/>
        </w:rPr>
        <w:t xml:space="preserve"> информационные объекты в виде веб-странички,  включающей графические объекты;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1016BB" w:rsidP="00D33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D33F65" w:rsidRPr="001016BB" w:rsidRDefault="00D33F65" w:rsidP="00D33F65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654412" w:rsidRPr="001016BB" w:rsidTr="00654412">
        <w:trPr>
          <w:trHeight w:val="717"/>
        </w:trPr>
        <w:tc>
          <w:tcPr>
            <w:tcW w:w="817" w:type="dxa"/>
          </w:tcPr>
          <w:p w:rsidR="00654412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5091" w:type="dxa"/>
          </w:tcPr>
          <w:p w:rsidR="00654412" w:rsidRPr="001016BB" w:rsidRDefault="00B9755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 w:rsidR="00654412">
              <w:rPr>
                <w:sz w:val="28"/>
                <w:szCs w:val="28"/>
              </w:rPr>
              <w:t>и т</w:t>
            </w:r>
            <w:r w:rsidR="00654412" w:rsidRPr="001016BB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:rsidR="00654412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54412" w:rsidRPr="001016BB" w:rsidTr="00654412">
        <w:trPr>
          <w:trHeight w:val="350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:rsidR="00654412" w:rsidRPr="001016BB" w:rsidRDefault="00654412" w:rsidP="00C16962">
            <w:pPr>
              <w:pStyle w:val="a6"/>
              <w:ind w:left="48" w:hanging="48"/>
              <w:rPr>
                <w:b/>
                <w:bCs/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50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(6 часов)</w:t>
            </w:r>
          </w:p>
        </w:tc>
      </w:tr>
      <w:tr w:rsidR="00654412" w:rsidRPr="001016BB" w:rsidTr="00654412">
        <w:trPr>
          <w:trHeight w:val="350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Представление целых и </w:t>
            </w:r>
            <w:r w:rsidRPr="001016BB">
              <w:rPr>
                <w:i/>
                <w:iCs/>
                <w:sz w:val="28"/>
                <w:szCs w:val="28"/>
              </w:rPr>
              <w:t xml:space="preserve"> </w:t>
            </w:r>
            <w:r w:rsidRPr="001016BB">
              <w:rPr>
                <w:sz w:val="28"/>
                <w:szCs w:val="28"/>
              </w:rPr>
              <w:t xml:space="preserve">вещественных чисел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654412" w:rsidRPr="001016BB" w:rsidRDefault="00DA05BB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DA05BB">
              <w:rPr>
                <w:iCs/>
                <w:sz w:val="28"/>
                <w:szCs w:val="28"/>
              </w:rPr>
              <w:t>Свойства логических операций</w:t>
            </w:r>
            <w:r w:rsidRPr="00DA05B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Моделирование и формализация (4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Основы алгоритмизации (6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Начала программирования (6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Обработка числовой информации в электронных таблицах (4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 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lastRenderedPageBreak/>
              <w:t>Коммуникационные технологии (5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Локальные и глобальные компьютерные сети </w:t>
            </w:r>
            <w:proofErr w:type="gramStart"/>
            <w:r w:rsidRPr="001016BB">
              <w:rPr>
                <w:sz w:val="28"/>
                <w:szCs w:val="28"/>
              </w:rPr>
              <w:t>Как</w:t>
            </w:r>
            <w:proofErr w:type="gramEnd"/>
            <w:r w:rsidRPr="001016BB">
              <w:rPr>
                <w:sz w:val="28"/>
                <w:szCs w:val="28"/>
              </w:rPr>
              <w:t xml:space="preserve"> устроен Интернет. IP-адрес компьютера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Технологии создания сайта Содержание, </w:t>
            </w:r>
            <w:r w:rsidR="001F5316" w:rsidRPr="001016BB">
              <w:rPr>
                <w:sz w:val="28"/>
                <w:szCs w:val="28"/>
              </w:rPr>
              <w:t>структура, оформление</w:t>
            </w:r>
            <w:r w:rsidRPr="001016BB">
              <w:rPr>
                <w:sz w:val="28"/>
                <w:szCs w:val="28"/>
              </w:rPr>
              <w:t xml:space="preserve"> сайта.  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Размещение сайта в Интернете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Обобщение и </w:t>
            </w:r>
            <w:r w:rsidR="001F5316" w:rsidRPr="001016BB">
              <w:rPr>
                <w:sz w:val="28"/>
                <w:szCs w:val="28"/>
              </w:rPr>
              <w:t>систематизация основных</w:t>
            </w:r>
            <w:r w:rsidRPr="001016BB">
              <w:rPr>
                <w:sz w:val="28"/>
                <w:szCs w:val="28"/>
              </w:rPr>
              <w:t xml:space="preserve">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Итоговое повторение (2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059E" w:rsidRPr="001016BB" w:rsidTr="00654412">
        <w:trPr>
          <w:trHeight w:val="369"/>
        </w:trPr>
        <w:tc>
          <w:tcPr>
            <w:tcW w:w="817" w:type="dxa"/>
          </w:tcPr>
          <w:p w:rsidR="006D059E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6D059E" w:rsidRPr="001016BB" w:rsidRDefault="006D059E" w:rsidP="006D059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:rsidR="006D059E" w:rsidRDefault="006D059E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33F65" w:rsidRPr="001016BB" w:rsidRDefault="00D33F65" w:rsidP="00D33F65">
      <w:pPr>
        <w:ind w:firstLine="567"/>
        <w:rPr>
          <w:sz w:val="28"/>
          <w:szCs w:val="28"/>
        </w:rPr>
      </w:pPr>
    </w:p>
    <w:p w:rsidR="00D33F65" w:rsidRPr="001016BB" w:rsidRDefault="00D33F65" w:rsidP="00D33F65">
      <w:pPr>
        <w:rPr>
          <w:sz w:val="28"/>
          <w:szCs w:val="28"/>
        </w:rPr>
      </w:pPr>
      <w:r w:rsidRPr="001016BB">
        <w:rPr>
          <w:sz w:val="28"/>
          <w:szCs w:val="28"/>
        </w:rPr>
        <w:br w:type="page"/>
      </w:r>
    </w:p>
    <w:p w:rsidR="0011554C" w:rsidRPr="001016BB" w:rsidRDefault="0011554C" w:rsidP="00D33F65">
      <w:pPr>
        <w:rPr>
          <w:sz w:val="28"/>
          <w:szCs w:val="28"/>
        </w:rPr>
      </w:pPr>
    </w:p>
    <w:sectPr w:rsidR="0011554C" w:rsidRPr="001016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67" w:rsidRDefault="001D6167" w:rsidP="006D059E">
      <w:r>
        <w:separator/>
      </w:r>
    </w:p>
  </w:endnote>
  <w:endnote w:type="continuationSeparator" w:id="0">
    <w:p w:rsidR="001D6167" w:rsidRDefault="001D6167" w:rsidP="006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4554"/>
      <w:docPartObj>
        <w:docPartGallery w:val="Page Numbers (Bottom of Page)"/>
        <w:docPartUnique/>
      </w:docPartObj>
    </w:sdtPr>
    <w:sdtEndPr/>
    <w:sdtContent>
      <w:p w:rsidR="006D059E" w:rsidRDefault="006D05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3F">
          <w:rPr>
            <w:noProof/>
          </w:rPr>
          <w:t>2</w:t>
        </w:r>
        <w:r>
          <w:fldChar w:fldCharType="end"/>
        </w:r>
      </w:p>
    </w:sdtContent>
  </w:sdt>
  <w:p w:rsidR="006D059E" w:rsidRDefault="006D05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67" w:rsidRDefault="001D6167" w:rsidP="006D059E">
      <w:r>
        <w:separator/>
      </w:r>
    </w:p>
  </w:footnote>
  <w:footnote w:type="continuationSeparator" w:id="0">
    <w:p w:rsidR="001D6167" w:rsidRDefault="001D6167" w:rsidP="006D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2BB"/>
    <w:multiLevelType w:val="hybridMultilevel"/>
    <w:tmpl w:val="BEEE4CDE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5"/>
    <w:rsid w:val="000D7BDE"/>
    <w:rsid w:val="001016BB"/>
    <w:rsid w:val="0011554C"/>
    <w:rsid w:val="001D6167"/>
    <w:rsid w:val="001F5316"/>
    <w:rsid w:val="002B4026"/>
    <w:rsid w:val="00331467"/>
    <w:rsid w:val="00654412"/>
    <w:rsid w:val="006D059E"/>
    <w:rsid w:val="007207B4"/>
    <w:rsid w:val="00767402"/>
    <w:rsid w:val="008C4D8D"/>
    <w:rsid w:val="00B9755A"/>
    <w:rsid w:val="00D17F3F"/>
    <w:rsid w:val="00D33F65"/>
    <w:rsid w:val="00D7720B"/>
    <w:rsid w:val="00D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7CCE"/>
  <w15:chartTrackingRefBased/>
  <w15:docId w15:val="{FBEA32FA-306C-40AA-8397-7D79681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F65"/>
    <w:pPr>
      <w:ind w:left="720"/>
    </w:pPr>
  </w:style>
  <w:style w:type="paragraph" w:customStyle="1" w:styleId="western">
    <w:name w:val="western"/>
    <w:basedOn w:val="a"/>
    <w:uiPriority w:val="99"/>
    <w:rsid w:val="00D33F65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3F6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3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3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5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D436-DC4A-4E1F-9AC4-F2AC30F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9</cp:revision>
  <cp:lastPrinted>2020-05-25T09:04:00Z</cp:lastPrinted>
  <dcterms:created xsi:type="dcterms:W3CDTF">2019-09-19T21:44:00Z</dcterms:created>
  <dcterms:modified xsi:type="dcterms:W3CDTF">2020-05-29T11:39:00Z</dcterms:modified>
</cp:coreProperties>
</file>