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0D124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B57ED5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рабочей программы </w:t>
      </w:r>
    </w:p>
    <w:p w:rsidR="00983C7C" w:rsidRPr="00983C7C" w:rsidRDefault="00506095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</w:t>
      </w:r>
    </w:p>
    <w:p w:rsidR="00983C7C" w:rsidRPr="00983C7C" w:rsidRDefault="00B57ED5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3 </w:t>
      </w:r>
      <w:r w:rsidR="00983C7C"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D7F3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Pr="00983C7C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983C7C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B57ED5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877928" w:rsidRPr="00877928" w:rsidRDefault="00877928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983C7C" w:rsidRDefault="00983C7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4. 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5. </w:t>
      </w:r>
      <w:r w:rsidRPr="007B2B8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1.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 Активное использование речевых средств и средств для решения коммуникативных и познавательных задач.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Овладение л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огическими действиями сравнения, анализа, синтеза, обобщения, классификации по родовидовым признакам,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6.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Pr="007B2B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задач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6. Овладение учебными действиями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 Освоение первоначальных научных представлений о системе и структуре русского языка.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095" w:rsidRPr="00983C7C" w:rsidRDefault="0050609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506095" w:rsidRPr="00983C7C" w:rsidSect="00983C7C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3C7C" w:rsidRPr="00B83C16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(2 часа)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Текст, предложение, словосочетание (11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в языке и речи (18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(14часов).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7ED5">
        <w:rPr>
          <w:rFonts w:ascii="Times New Roman" w:hAnsi="Times New Roman"/>
          <w:b/>
          <w:sz w:val="24"/>
          <w:szCs w:val="24"/>
        </w:rPr>
        <w:t>Правописание частей слова (22 ч)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 (61 час).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изученного за год(8 часов).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B57ED5" w:rsidRPr="00983C7C" w:rsidRDefault="00B57ED5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57ED5" w:rsidRPr="00983C7C" w:rsidSect="000D124D">
          <w:footerReference w:type="default" r:id="rId8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983C7C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3" w:type="dxa"/>
        <w:jc w:val="center"/>
        <w:tblInd w:w="-105" w:type="dxa"/>
        <w:tblLayout w:type="fixed"/>
        <w:tblLook w:val="0000"/>
      </w:tblPr>
      <w:tblGrid>
        <w:gridCol w:w="992"/>
        <w:gridCol w:w="6558"/>
        <w:gridCol w:w="1593"/>
      </w:tblGrid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6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– 2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E319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702E4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ВПМ « Родной 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путь прямой, там не езди по кривой»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Текст. Предложение. Словосочетание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путь прямой, там не езди по кривой»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B57ED5" w:rsidRPr="00B75B1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75B1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Словарный диктант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  <w:p w:rsidR="00B57ED5" w:rsidRPr="00CC3CEB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C3CE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друг прямой, тот брат родной»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друг прямой, тот брат родной»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Проверочная работа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по теме «Предложение».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B57ED5" w:rsidRPr="00702E4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02E4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 вымочит,а красно солнышко высушит»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 вымочит,а красно солнышко высушит»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 (упр.88)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 без крыльев летает»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 без крыльев летает»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D094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лес без чудес»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Родной русский язык»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лес без чудес»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ВПМ «Дело мастера боится»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«Дело мастера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боится»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(упр.129)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«Рассказ о слове»</w:t>
            </w:r>
          </w:p>
          <w:p w:rsidR="00B57ED5" w:rsidRPr="00237082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E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по теме «Слово в языке и речи»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в слове корень?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окончание?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ВПМ «Заиграйте, мои гуси»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«Заиграйте, мои гуси»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</w:p>
          <w:p w:rsidR="00B57ED5" w:rsidRPr="00237082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суффикс?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>ВПМ « Что ни город, то норов»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Что ни город, то норов»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 по теме «Состав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B726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(у</w:t>
            </w: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пр. 191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>ВПМ « У земли ясно солнце, у человека-слово»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глухими и  звонкими согласными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B57ED5" w:rsidRPr="00DE017C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E01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  по теме «Правописание корней 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B57ED5" w:rsidRPr="00B011A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011A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5.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Правописание слов с разделительными твёрдым и мягким знаками.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D6517A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№ 6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по теме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(61 час)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>ВПМ  «Для чего нужны суффиксы?»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 «Для чего нужны суффиксы?»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 (упр. 21).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Все ли имена существительные умеют изменяться по числам»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изменяются имена существительные во множественном числе»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>ВПМ « Какие особенности рода имён существительных есть в русском языке?»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Какие особенности рода имён существительных есть в русском языке?»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(упр.62)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«Имя существительное»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1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B57ED5" w:rsidRPr="00AC3691" w:rsidRDefault="00B57ED5" w:rsidP="000D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Зимняя страничка»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«Правописание окончаний имён существительных»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 ч 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ВПМ « Зачем в русском языке такие разные предлоги?»</w:t>
            </w:r>
          </w:p>
        </w:tc>
        <w:tc>
          <w:tcPr>
            <w:tcW w:w="1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24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Зачем в русском языке такие разные предлоги?»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5964">
              <w:rPr>
                <w:rFonts w:ascii="Times New Roman" w:hAnsi="Times New Roman" w:cs="Times New Roman"/>
                <w:b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(сжатие тем)</w:t>
            </w:r>
          </w:p>
        </w:tc>
        <w:tc>
          <w:tcPr>
            <w:tcW w:w="1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2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26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6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8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знаний.</w:t>
            </w:r>
          </w:p>
          <w:p w:rsidR="00B57ED5" w:rsidRPr="00B0596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059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Словарный диктант № 7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отзыв)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Серова «Девочка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 прилагательном.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 Имена прилагательные в загадках».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по теме «Имя прилагательное»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02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25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7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923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9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22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(сжатие тем)</w:t>
            </w:r>
          </w:p>
        </w:tc>
        <w:tc>
          <w:tcPr>
            <w:tcW w:w="15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6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217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>ВПМ «Создаём тексты –рассуждение»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«Создаём тексты –рассуждение»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«Создаём тексты –рассуждение»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2-ое лицо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«Создаём тексты –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рассуждение»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57ED5" w:rsidRPr="00237082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</w:t>
            </w:r>
            <w:r w:rsidRPr="00021F32">
              <w:rPr>
                <w:rFonts w:ascii="Times New Roman" w:hAnsi="Times New Roman" w:cs="Times New Roman"/>
                <w:b/>
                <w:sz w:val="24"/>
                <w:szCs w:val="24"/>
              </w:rPr>
              <w:t>Упр. 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>ВПМ «Учимся редактировать тексты»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021F32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«Учимся редактировать тексты»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 о глаголе.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492359" w:rsidRDefault="00B57ED5" w:rsidP="000D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24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46E86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33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>ВПМ « Создаем тексты- повествование»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07"/>
          <w:jc w:val="center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3C4C6C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4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ВПМ « Создаем тексты- повествование»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9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>ВПМ «Учимся редактировать тексты»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83C7C" w:rsidRPr="00983C7C" w:rsidRDefault="00983C7C" w:rsidP="00983C7C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D20741" w:rsidRDefault="00D20741"/>
    <w:p w:rsidR="004A5231" w:rsidRDefault="004A5231"/>
    <w:sectPr w:rsidR="004A5231" w:rsidSect="00983C7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36" w:rsidRDefault="007E0136" w:rsidP="00983C7C">
      <w:pPr>
        <w:spacing w:after="0" w:line="240" w:lineRule="auto"/>
      </w:pPr>
      <w:r>
        <w:separator/>
      </w:r>
    </w:p>
  </w:endnote>
  <w:endnote w:type="continuationSeparator" w:id="0">
    <w:p w:rsidR="007E0136" w:rsidRDefault="007E0136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4D" w:rsidRDefault="000D124D" w:rsidP="00983C7C">
    <w:pPr>
      <w:pStyle w:val="a4"/>
      <w:jc w:val="center"/>
    </w:pPr>
  </w:p>
  <w:p w:rsidR="000D124D" w:rsidRDefault="000D12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4D" w:rsidRDefault="000D12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4D" w:rsidRDefault="000D124D">
    <w:pPr>
      <w:pStyle w:val="a4"/>
      <w:jc w:val="right"/>
    </w:pPr>
  </w:p>
  <w:p w:rsidR="000D124D" w:rsidRDefault="000D12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36" w:rsidRDefault="007E0136" w:rsidP="00983C7C">
      <w:pPr>
        <w:spacing w:after="0" w:line="240" w:lineRule="auto"/>
      </w:pPr>
      <w:r>
        <w:separator/>
      </w:r>
    </w:p>
  </w:footnote>
  <w:footnote w:type="continuationSeparator" w:id="0">
    <w:p w:rsidR="007E0136" w:rsidRDefault="007E0136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D124D"/>
    <w:rsid w:val="00135E16"/>
    <w:rsid w:val="00341655"/>
    <w:rsid w:val="004803B1"/>
    <w:rsid w:val="004A5231"/>
    <w:rsid w:val="00506095"/>
    <w:rsid w:val="007B4604"/>
    <w:rsid w:val="007E0136"/>
    <w:rsid w:val="00877928"/>
    <w:rsid w:val="008B505B"/>
    <w:rsid w:val="00927C4A"/>
    <w:rsid w:val="00983C7C"/>
    <w:rsid w:val="00B57ED5"/>
    <w:rsid w:val="00B83C16"/>
    <w:rsid w:val="00C15FD0"/>
    <w:rsid w:val="00C564BC"/>
    <w:rsid w:val="00D20741"/>
    <w:rsid w:val="00E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semiHidden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2020-06-15T12:40:00Z</dcterms:created>
  <dcterms:modified xsi:type="dcterms:W3CDTF">2020-06-15T12:40:00Z</dcterms:modified>
</cp:coreProperties>
</file>