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2DB" w:rsidRPr="003A63E6" w:rsidRDefault="001A52DB" w:rsidP="001A52DB">
      <w:pPr>
        <w:widowControl w:val="0"/>
        <w:autoSpaceDE w:val="0"/>
        <w:autoSpaceDN w:val="0"/>
        <w:rPr>
          <w:rFonts w:ascii="Times New Roman" w:eastAsia="Times New Roman" w:hAnsi="Times New Roman" w:cs="Times New Roman"/>
          <w:sz w:val="24"/>
          <w:szCs w:val="24"/>
        </w:rPr>
        <w:sectPr w:rsidR="001A52DB" w:rsidRPr="003A63E6" w:rsidSect="00E739BF">
          <w:pgSz w:w="11910" w:h="16840"/>
          <w:pgMar w:top="1134" w:right="850" w:bottom="1134" w:left="1701" w:header="720" w:footer="720" w:gutter="0"/>
          <w:cols w:space="720"/>
          <w:docGrid w:linePitch="299"/>
        </w:sectPr>
      </w:pPr>
    </w:p>
    <w:p w:rsidR="001A52DB" w:rsidRDefault="001A52DB" w:rsidP="001A52DB">
      <w:pPr>
        <w:widowControl w:val="0"/>
        <w:autoSpaceDE w:val="0"/>
        <w:autoSpaceDN w:val="0"/>
        <w:rPr>
          <w:rFonts w:ascii="Times New Roman" w:eastAsia="Times New Roman" w:hAnsi="Times New Roman" w:cs="Times New Roman"/>
          <w:sz w:val="24"/>
          <w:szCs w:val="24"/>
        </w:rPr>
      </w:pPr>
    </w:p>
    <w:bookmarkStart w:id="0" w:name="_GoBack"/>
    <w:p w:rsidR="001A52DB" w:rsidRPr="003A63E6" w:rsidRDefault="00D15F8D" w:rsidP="001A52DB">
      <w:pPr>
        <w:widowControl w:val="0"/>
        <w:autoSpaceDE w:val="0"/>
        <w:autoSpaceDN w:val="0"/>
        <w:rPr>
          <w:rFonts w:ascii="Times New Roman" w:eastAsia="Times New Roman" w:hAnsi="Times New Roman" w:cs="Times New Roman"/>
          <w:sz w:val="24"/>
          <w:szCs w:val="24"/>
        </w:rPr>
      </w:pPr>
      <w:r w:rsidRPr="00D15F8D">
        <w:rPr>
          <w:rFonts w:ascii="Times New Roman" w:eastAsia="Times New Roman" w:hAnsi="Times New Roman" w:cs="Times New Roman"/>
          <w:sz w:val="24"/>
          <w:szCs w:val="24"/>
        </w:rPr>
        <w:object w:dxaOrig="7345"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2pt;height:649.8pt" o:ole="">
            <v:imagedata r:id="rId5" o:title=""/>
          </v:shape>
          <o:OLEObject Type="Embed" ProgID="AcroExch.Document.11" ShapeID="_x0000_i1025" DrawAspect="Content" ObjectID="_1665915760" r:id="rId6"/>
        </w:object>
      </w:r>
      <w:bookmarkEnd w:id="0"/>
    </w:p>
    <w:p w:rsidR="00D15F8D" w:rsidRDefault="00D15F8D" w:rsidP="0089404E">
      <w:pPr>
        <w:spacing w:line="360" w:lineRule="auto"/>
        <w:jc w:val="center"/>
        <w:rPr>
          <w:rFonts w:ascii="Times New Roman" w:hAnsi="Times New Roman" w:cs="Times New Roman"/>
          <w:b/>
          <w:sz w:val="24"/>
          <w:szCs w:val="24"/>
        </w:rPr>
      </w:pPr>
    </w:p>
    <w:p w:rsidR="0089404E" w:rsidRDefault="0089404E" w:rsidP="0089404E">
      <w:pPr>
        <w:spacing w:line="360" w:lineRule="auto"/>
        <w:jc w:val="center"/>
        <w:rPr>
          <w:rFonts w:ascii="Times New Roman" w:eastAsiaTheme="minorEastAsia" w:hAnsi="Times New Roman" w:cs="Times New Roman"/>
          <w:b/>
          <w:sz w:val="24"/>
          <w:szCs w:val="24"/>
        </w:rPr>
      </w:pPr>
      <w:r>
        <w:rPr>
          <w:rFonts w:ascii="Times New Roman" w:hAnsi="Times New Roman" w:cs="Times New Roman"/>
          <w:b/>
          <w:sz w:val="24"/>
          <w:szCs w:val="24"/>
        </w:rPr>
        <w:lastRenderedPageBreak/>
        <w:t>Муниципальное бюджетное общеобразовательное учреждение основная общеобразовательная школа №3</w:t>
      </w:r>
    </w:p>
    <w:p w:rsidR="0089404E" w:rsidRDefault="0089404E" w:rsidP="0089404E">
      <w:pPr>
        <w:spacing w:line="360" w:lineRule="auto"/>
        <w:jc w:val="center"/>
        <w:rPr>
          <w:rFonts w:ascii="Times New Roman" w:hAnsi="Times New Roman" w:cs="Times New Roman"/>
          <w:b/>
          <w:sz w:val="24"/>
          <w:szCs w:val="24"/>
        </w:rPr>
      </w:pPr>
    </w:p>
    <w:p w:rsidR="0089404E" w:rsidRDefault="0089404E" w:rsidP="0089404E">
      <w:pPr>
        <w:pStyle w:val="20"/>
        <w:shd w:val="clear" w:color="auto" w:fill="auto"/>
        <w:tabs>
          <w:tab w:val="left" w:leader="underscore" w:pos="720"/>
          <w:tab w:val="left" w:leader="underscore" w:pos="2040"/>
        </w:tabs>
        <w:spacing w:line="360" w:lineRule="auto"/>
        <w:rPr>
          <w:color w:val="000000"/>
          <w:sz w:val="24"/>
          <w:szCs w:val="24"/>
          <w:lang w:bidi="ru-RU"/>
        </w:rPr>
      </w:pPr>
    </w:p>
    <w:tbl>
      <w:tblPr>
        <w:tblStyle w:val="1"/>
        <w:tblW w:w="0" w:type="auto"/>
        <w:tblLook w:val="04A0" w:firstRow="1" w:lastRow="0" w:firstColumn="1" w:lastColumn="0" w:noHBand="0" w:noVBand="1"/>
      </w:tblPr>
      <w:tblGrid>
        <w:gridCol w:w="3116"/>
        <w:gridCol w:w="3116"/>
        <w:gridCol w:w="3117"/>
      </w:tblGrid>
      <w:tr w:rsidR="0089404E" w:rsidTr="0089404E">
        <w:tc>
          <w:tcPr>
            <w:tcW w:w="3116" w:type="dxa"/>
            <w:tcBorders>
              <w:top w:val="nil"/>
              <w:left w:val="nil"/>
              <w:bottom w:val="nil"/>
              <w:right w:val="nil"/>
            </w:tcBorders>
            <w:hideMark/>
          </w:tcPr>
          <w:p w:rsidR="0089404E" w:rsidRPr="0089404E" w:rsidRDefault="0089404E">
            <w:pPr>
              <w:tabs>
                <w:tab w:val="left" w:pos="2015"/>
                <w:tab w:val="left" w:pos="2848"/>
                <w:tab w:val="left" w:pos="4986"/>
                <w:tab w:val="left" w:pos="6028"/>
                <w:tab w:val="left" w:pos="9666"/>
              </w:tabs>
              <w:spacing w:before="94"/>
              <w:rPr>
                <w:rFonts w:ascii="Times New Roman" w:eastAsia="Times New Roman" w:hAnsi="Times New Roman"/>
                <w:position w:val="1"/>
                <w:sz w:val="24"/>
                <w:szCs w:val="24"/>
                <w:lang w:val="ru-RU"/>
              </w:rPr>
            </w:pPr>
            <w:r w:rsidRPr="0089404E">
              <w:rPr>
                <w:rFonts w:ascii="Times New Roman" w:eastAsia="Times New Roman" w:hAnsi="Times New Roman"/>
                <w:position w:val="1"/>
                <w:sz w:val="24"/>
                <w:szCs w:val="24"/>
                <w:lang w:val="ru-RU"/>
              </w:rPr>
              <w:t>РАССМОТРЕНО</w:t>
            </w:r>
          </w:p>
          <w:p w:rsidR="0089404E" w:rsidRPr="0089404E" w:rsidRDefault="0089404E">
            <w:pPr>
              <w:tabs>
                <w:tab w:val="left" w:pos="2015"/>
                <w:tab w:val="left" w:pos="2848"/>
                <w:tab w:val="left" w:pos="4986"/>
                <w:tab w:val="left" w:pos="6028"/>
                <w:tab w:val="left" w:pos="9666"/>
              </w:tabs>
              <w:spacing w:before="94"/>
              <w:rPr>
                <w:rFonts w:ascii="Times New Roman" w:eastAsia="Times New Roman" w:hAnsi="Times New Roman"/>
                <w:position w:val="1"/>
                <w:sz w:val="24"/>
                <w:szCs w:val="24"/>
                <w:lang w:val="ru-RU"/>
              </w:rPr>
            </w:pPr>
            <w:r w:rsidRPr="0089404E">
              <w:rPr>
                <w:rFonts w:ascii="Times New Roman" w:eastAsia="Times New Roman" w:hAnsi="Times New Roman"/>
                <w:position w:val="1"/>
                <w:sz w:val="24"/>
                <w:szCs w:val="24"/>
                <w:lang w:val="ru-RU"/>
              </w:rPr>
              <w:t>на Педагогическом Совете</w:t>
            </w:r>
          </w:p>
          <w:p w:rsidR="0089404E" w:rsidRPr="0089404E" w:rsidRDefault="0089404E">
            <w:pPr>
              <w:tabs>
                <w:tab w:val="left" w:pos="2015"/>
                <w:tab w:val="left" w:pos="2848"/>
                <w:tab w:val="left" w:pos="4986"/>
                <w:tab w:val="left" w:pos="6028"/>
                <w:tab w:val="left" w:pos="9666"/>
              </w:tabs>
              <w:spacing w:before="94"/>
              <w:rPr>
                <w:rFonts w:ascii="Times New Roman" w:eastAsia="Times New Roman" w:hAnsi="Times New Roman"/>
                <w:position w:val="1"/>
                <w:sz w:val="24"/>
                <w:szCs w:val="24"/>
                <w:u w:val="single"/>
                <w:lang w:val="ru-RU"/>
              </w:rPr>
            </w:pPr>
            <w:r w:rsidRPr="0089404E">
              <w:rPr>
                <w:rFonts w:ascii="Times New Roman" w:eastAsia="Times New Roman" w:hAnsi="Times New Roman"/>
                <w:position w:val="1"/>
                <w:sz w:val="24"/>
                <w:szCs w:val="24"/>
                <w:lang w:val="ru-RU"/>
              </w:rPr>
              <w:t xml:space="preserve">Протокол      </w:t>
            </w:r>
            <w:r w:rsidRPr="0089404E">
              <w:rPr>
                <w:rFonts w:ascii="Times New Roman" w:eastAsia="Times New Roman" w:hAnsi="Times New Roman"/>
                <w:position w:val="1"/>
                <w:sz w:val="24"/>
                <w:szCs w:val="24"/>
                <w:u w:val="single"/>
                <w:lang w:val="ru-RU"/>
              </w:rPr>
              <w:t>№ 9</w:t>
            </w:r>
          </w:p>
          <w:p w:rsidR="0089404E" w:rsidRDefault="0089404E">
            <w:pPr>
              <w:tabs>
                <w:tab w:val="left" w:pos="2015"/>
                <w:tab w:val="left" w:pos="2848"/>
                <w:tab w:val="left" w:pos="4986"/>
                <w:tab w:val="left" w:pos="6028"/>
                <w:tab w:val="left" w:pos="9666"/>
              </w:tabs>
              <w:spacing w:before="94"/>
              <w:rPr>
                <w:rFonts w:ascii="Times New Roman" w:eastAsia="Times New Roman" w:hAnsi="Times New Roman"/>
                <w:position w:val="1"/>
                <w:sz w:val="24"/>
                <w:szCs w:val="24"/>
              </w:rPr>
            </w:pPr>
            <w:r w:rsidRPr="0089404E">
              <w:rPr>
                <w:rFonts w:ascii="Times New Roman" w:eastAsia="Times New Roman" w:hAnsi="Times New Roman"/>
                <w:position w:val="1"/>
                <w:sz w:val="24"/>
                <w:szCs w:val="24"/>
                <w:lang w:val="ru-RU"/>
              </w:rPr>
              <w:t xml:space="preserve"> </w:t>
            </w:r>
            <w:r>
              <w:rPr>
                <w:rFonts w:ascii="Times New Roman" w:eastAsia="Times New Roman" w:hAnsi="Times New Roman"/>
                <w:position w:val="1"/>
                <w:sz w:val="24"/>
                <w:szCs w:val="24"/>
              </w:rPr>
              <w:t xml:space="preserve">« 31 </w:t>
            </w:r>
            <w:proofErr w:type="gramStart"/>
            <w:r>
              <w:rPr>
                <w:rFonts w:ascii="Times New Roman" w:eastAsia="Times New Roman" w:hAnsi="Times New Roman"/>
                <w:position w:val="1"/>
                <w:sz w:val="24"/>
                <w:szCs w:val="24"/>
              </w:rPr>
              <w:t xml:space="preserve">»  </w:t>
            </w:r>
            <w:proofErr w:type="spellStart"/>
            <w:r>
              <w:rPr>
                <w:rFonts w:ascii="Times New Roman" w:eastAsia="Times New Roman" w:hAnsi="Times New Roman"/>
                <w:position w:val="1"/>
                <w:sz w:val="24"/>
                <w:szCs w:val="24"/>
              </w:rPr>
              <w:t>августа</w:t>
            </w:r>
            <w:proofErr w:type="spellEnd"/>
            <w:proofErr w:type="gramEnd"/>
            <w:r>
              <w:rPr>
                <w:rFonts w:ascii="Times New Roman" w:eastAsia="Times New Roman" w:hAnsi="Times New Roman"/>
                <w:position w:val="1"/>
                <w:sz w:val="24"/>
                <w:szCs w:val="24"/>
              </w:rPr>
              <w:t xml:space="preserve">   2020г. </w:t>
            </w:r>
          </w:p>
        </w:tc>
        <w:tc>
          <w:tcPr>
            <w:tcW w:w="3116" w:type="dxa"/>
            <w:tcBorders>
              <w:top w:val="nil"/>
              <w:left w:val="nil"/>
              <w:bottom w:val="nil"/>
              <w:right w:val="nil"/>
            </w:tcBorders>
            <w:hideMark/>
          </w:tcPr>
          <w:p w:rsidR="0089404E" w:rsidRPr="0089404E" w:rsidRDefault="0089404E">
            <w:pPr>
              <w:tabs>
                <w:tab w:val="left" w:pos="2015"/>
                <w:tab w:val="left" w:pos="2848"/>
                <w:tab w:val="left" w:pos="4986"/>
                <w:tab w:val="left" w:pos="6028"/>
                <w:tab w:val="left" w:pos="9666"/>
              </w:tabs>
              <w:spacing w:before="94"/>
              <w:rPr>
                <w:rFonts w:ascii="Times New Roman" w:eastAsia="Times New Roman" w:hAnsi="Times New Roman"/>
                <w:position w:val="1"/>
                <w:sz w:val="24"/>
                <w:szCs w:val="24"/>
                <w:lang w:val="ru-RU"/>
              </w:rPr>
            </w:pPr>
            <w:r w:rsidRPr="0089404E">
              <w:rPr>
                <w:rFonts w:ascii="Times New Roman" w:eastAsia="Times New Roman" w:hAnsi="Times New Roman"/>
                <w:position w:val="1"/>
                <w:sz w:val="24"/>
                <w:szCs w:val="24"/>
                <w:lang w:val="ru-RU"/>
              </w:rPr>
              <w:t>СОГЛАСОВАНО</w:t>
            </w:r>
          </w:p>
          <w:p w:rsidR="0089404E" w:rsidRPr="0089404E" w:rsidRDefault="0089404E">
            <w:pPr>
              <w:tabs>
                <w:tab w:val="left" w:pos="2015"/>
                <w:tab w:val="left" w:pos="2848"/>
                <w:tab w:val="left" w:pos="4986"/>
                <w:tab w:val="left" w:pos="6028"/>
                <w:tab w:val="left" w:pos="9666"/>
              </w:tabs>
              <w:spacing w:before="94"/>
              <w:rPr>
                <w:rFonts w:ascii="Times New Roman" w:eastAsia="Times New Roman" w:hAnsi="Times New Roman"/>
                <w:position w:val="1"/>
                <w:sz w:val="24"/>
                <w:szCs w:val="24"/>
                <w:lang w:val="ru-RU"/>
              </w:rPr>
            </w:pPr>
            <w:r w:rsidRPr="0089404E">
              <w:rPr>
                <w:rFonts w:ascii="Times New Roman" w:eastAsia="Times New Roman" w:hAnsi="Times New Roman"/>
                <w:position w:val="1"/>
                <w:sz w:val="24"/>
                <w:szCs w:val="24"/>
                <w:lang w:val="ru-RU"/>
              </w:rPr>
              <w:t>Зам. директора по УВР</w:t>
            </w:r>
          </w:p>
          <w:p w:rsidR="0089404E" w:rsidRPr="0089404E" w:rsidRDefault="0089404E">
            <w:pPr>
              <w:tabs>
                <w:tab w:val="left" w:pos="2015"/>
                <w:tab w:val="left" w:pos="2848"/>
                <w:tab w:val="left" w:pos="4986"/>
                <w:tab w:val="left" w:pos="6028"/>
                <w:tab w:val="left" w:pos="9666"/>
              </w:tabs>
              <w:spacing w:before="94"/>
              <w:rPr>
                <w:rFonts w:ascii="Times New Roman" w:eastAsia="Times New Roman" w:hAnsi="Times New Roman"/>
                <w:position w:val="1"/>
                <w:sz w:val="24"/>
                <w:szCs w:val="24"/>
                <w:u w:val="single"/>
                <w:lang w:val="ru-RU"/>
              </w:rPr>
            </w:pPr>
            <w:r w:rsidRPr="0089404E">
              <w:rPr>
                <w:rFonts w:ascii="Times New Roman" w:eastAsia="Times New Roman" w:hAnsi="Times New Roman"/>
                <w:position w:val="1"/>
                <w:sz w:val="24"/>
                <w:szCs w:val="24"/>
                <w:u w:val="single"/>
                <w:lang w:val="ru-RU"/>
              </w:rPr>
              <w:t>ФИО Кожанова Г.А.</w:t>
            </w:r>
          </w:p>
          <w:p w:rsidR="0089404E" w:rsidRDefault="0089404E">
            <w:pPr>
              <w:tabs>
                <w:tab w:val="left" w:pos="2015"/>
                <w:tab w:val="left" w:pos="2848"/>
                <w:tab w:val="left" w:pos="4986"/>
                <w:tab w:val="left" w:pos="6028"/>
                <w:tab w:val="left" w:pos="9666"/>
              </w:tabs>
              <w:spacing w:before="94"/>
              <w:rPr>
                <w:rFonts w:ascii="Times New Roman" w:eastAsia="Times New Roman" w:hAnsi="Times New Roman"/>
                <w:position w:val="1"/>
                <w:sz w:val="24"/>
                <w:szCs w:val="24"/>
              </w:rPr>
            </w:pPr>
            <w:r>
              <w:rPr>
                <w:rFonts w:ascii="Times New Roman" w:eastAsia="Times New Roman" w:hAnsi="Times New Roman"/>
                <w:position w:val="1"/>
                <w:sz w:val="24"/>
                <w:szCs w:val="24"/>
              </w:rPr>
              <w:t>__________________</w:t>
            </w:r>
          </w:p>
          <w:p w:rsidR="0089404E" w:rsidRDefault="0089404E">
            <w:pPr>
              <w:tabs>
                <w:tab w:val="left" w:pos="2015"/>
                <w:tab w:val="left" w:pos="2848"/>
                <w:tab w:val="left" w:pos="4986"/>
                <w:tab w:val="left" w:pos="6028"/>
                <w:tab w:val="left" w:pos="9666"/>
              </w:tabs>
              <w:spacing w:before="94"/>
              <w:rPr>
                <w:rFonts w:ascii="Times New Roman" w:eastAsia="Times New Roman" w:hAnsi="Times New Roman"/>
                <w:position w:val="1"/>
                <w:sz w:val="24"/>
                <w:szCs w:val="24"/>
              </w:rPr>
            </w:pPr>
            <w:proofErr w:type="spellStart"/>
            <w:r>
              <w:rPr>
                <w:rFonts w:ascii="Times New Roman" w:eastAsia="Times New Roman" w:hAnsi="Times New Roman"/>
                <w:position w:val="1"/>
                <w:sz w:val="24"/>
                <w:szCs w:val="24"/>
              </w:rPr>
              <w:t>от</w:t>
            </w:r>
            <w:proofErr w:type="spellEnd"/>
            <w:r>
              <w:rPr>
                <w:rFonts w:ascii="Times New Roman" w:eastAsia="Times New Roman" w:hAnsi="Times New Roman"/>
                <w:position w:val="1"/>
                <w:sz w:val="24"/>
                <w:szCs w:val="24"/>
              </w:rPr>
              <w:t xml:space="preserve"> «31» </w:t>
            </w:r>
            <w:proofErr w:type="spellStart"/>
            <w:proofErr w:type="gramStart"/>
            <w:r>
              <w:rPr>
                <w:rFonts w:ascii="Times New Roman" w:eastAsia="Times New Roman" w:hAnsi="Times New Roman"/>
                <w:position w:val="1"/>
                <w:sz w:val="24"/>
                <w:szCs w:val="24"/>
              </w:rPr>
              <w:t>августа</w:t>
            </w:r>
            <w:proofErr w:type="spellEnd"/>
            <w:r>
              <w:rPr>
                <w:rFonts w:ascii="Times New Roman" w:eastAsia="Times New Roman" w:hAnsi="Times New Roman"/>
                <w:position w:val="1"/>
                <w:sz w:val="24"/>
                <w:szCs w:val="24"/>
              </w:rPr>
              <w:t xml:space="preserve">  2020</w:t>
            </w:r>
            <w:proofErr w:type="gramEnd"/>
            <w:r>
              <w:rPr>
                <w:rFonts w:ascii="Times New Roman" w:eastAsia="Times New Roman" w:hAnsi="Times New Roman"/>
                <w:position w:val="1"/>
                <w:sz w:val="24"/>
                <w:szCs w:val="24"/>
              </w:rPr>
              <w:t>г.</w:t>
            </w:r>
          </w:p>
        </w:tc>
        <w:tc>
          <w:tcPr>
            <w:tcW w:w="3117" w:type="dxa"/>
            <w:tcBorders>
              <w:top w:val="nil"/>
              <w:left w:val="nil"/>
              <w:bottom w:val="nil"/>
              <w:right w:val="nil"/>
            </w:tcBorders>
            <w:hideMark/>
          </w:tcPr>
          <w:p w:rsidR="0089404E" w:rsidRPr="0089404E" w:rsidRDefault="0089404E">
            <w:pPr>
              <w:tabs>
                <w:tab w:val="left" w:pos="2015"/>
                <w:tab w:val="left" w:pos="2848"/>
                <w:tab w:val="left" w:pos="4986"/>
                <w:tab w:val="left" w:pos="6028"/>
                <w:tab w:val="left" w:pos="9666"/>
              </w:tabs>
              <w:spacing w:before="94"/>
              <w:jc w:val="center"/>
              <w:rPr>
                <w:rFonts w:ascii="Times New Roman" w:eastAsia="Times New Roman" w:hAnsi="Times New Roman"/>
                <w:position w:val="1"/>
                <w:sz w:val="24"/>
                <w:szCs w:val="24"/>
                <w:lang w:val="ru-RU"/>
              </w:rPr>
            </w:pPr>
            <w:r w:rsidRPr="0089404E">
              <w:rPr>
                <w:rFonts w:ascii="Times New Roman" w:eastAsia="Times New Roman" w:hAnsi="Times New Roman"/>
                <w:position w:val="1"/>
                <w:sz w:val="24"/>
                <w:szCs w:val="24"/>
                <w:lang w:val="ru-RU"/>
              </w:rPr>
              <w:t>УТВЕРЖДАЮ</w:t>
            </w:r>
          </w:p>
          <w:p w:rsidR="0089404E" w:rsidRPr="0089404E" w:rsidRDefault="0089404E">
            <w:pPr>
              <w:tabs>
                <w:tab w:val="left" w:pos="2015"/>
                <w:tab w:val="left" w:pos="2848"/>
                <w:tab w:val="left" w:pos="4986"/>
                <w:tab w:val="left" w:pos="6028"/>
                <w:tab w:val="left" w:pos="9666"/>
              </w:tabs>
              <w:spacing w:before="94"/>
              <w:rPr>
                <w:rFonts w:ascii="Times New Roman" w:eastAsia="Times New Roman" w:hAnsi="Times New Roman"/>
                <w:position w:val="1"/>
                <w:sz w:val="24"/>
                <w:szCs w:val="24"/>
                <w:lang w:val="ru-RU"/>
              </w:rPr>
            </w:pPr>
            <w:r w:rsidRPr="0089404E">
              <w:rPr>
                <w:rFonts w:ascii="Times New Roman" w:eastAsia="Times New Roman" w:hAnsi="Times New Roman"/>
                <w:position w:val="1"/>
                <w:sz w:val="24"/>
                <w:szCs w:val="24"/>
                <w:lang w:val="ru-RU"/>
              </w:rPr>
              <w:t xml:space="preserve">Директор МБОУ ООШ №3   </w:t>
            </w:r>
            <w:proofErr w:type="spellStart"/>
            <w:r w:rsidRPr="0089404E">
              <w:rPr>
                <w:rFonts w:ascii="Times New Roman" w:eastAsia="Times New Roman" w:hAnsi="Times New Roman"/>
                <w:position w:val="1"/>
                <w:sz w:val="24"/>
                <w:szCs w:val="24"/>
                <w:u w:val="single"/>
                <w:lang w:val="ru-RU"/>
              </w:rPr>
              <w:t>ТульскаяО.В</w:t>
            </w:r>
            <w:proofErr w:type="spellEnd"/>
            <w:r w:rsidRPr="0089404E">
              <w:rPr>
                <w:rFonts w:ascii="Times New Roman" w:eastAsia="Times New Roman" w:hAnsi="Times New Roman"/>
                <w:position w:val="1"/>
                <w:sz w:val="24"/>
                <w:szCs w:val="24"/>
                <w:u w:val="single"/>
                <w:lang w:val="ru-RU"/>
              </w:rPr>
              <w:t>.</w:t>
            </w:r>
            <w:r w:rsidRPr="0089404E">
              <w:rPr>
                <w:rFonts w:ascii="Times New Roman" w:eastAsia="Times New Roman" w:hAnsi="Times New Roman"/>
                <w:position w:val="1"/>
                <w:sz w:val="24"/>
                <w:szCs w:val="24"/>
                <w:lang w:val="ru-RU"/>
              </w:rPr>
              <w:t>____________</w:t>
            </w:r>
          </w:p>
          <w:p w:rsidR="0089404E" w:rsidRDefault="0089404E">
            <w:pPr>
              <w:tabs>
                <w:tab w:val="left" w:pos="2015"/>
                <w:tab w:val="left" w:pos="2848"/>
                <w:tab w:val="left" w:pos="4986"/>
                <w:tab w:val="left" w:pos="6028"/>
                <w:tab w:val="left" w:pos="9666"/>
              </w:tabs>
              <w:spacing w:before="94"/>
              <w:rPr>
                <w:rFonts w:ascii="Times New Roman" w:eastAsia="Times New Roman" w:hAnsi="Times New Roman"/>
                <w:position w:val="1"/>
                <w:sz w:val="24"/>
                <w:szCs w:val="24"/>
              </w:rPr>
            </w:pPr>
            <w:proofErr w:type="spellStart"/>
            <w:r>
              <w:rPr>
                <w:rFonts w:ascii="Times New Roman" w:eastAsia="Times New Roman" w:hAnsi="Times New Roman"/>
                <w:position w:val="1"/>
                <w:sz w:val="24"/>
                <w:szCs w:val="24"/>
              </w:rPr>
              <w:t>Приказ</w:t>
            </w:r>
            <w:proofErr w:type="spellEnd"/>
            <w:r>
              <w:rPr>
                <w:rFonts w:ascii="Times New Roman" w:eastAsia="Times New Roman" w:hAnsi="Times New Roman"/>
                <w:position w:val="1"/>
                <w:sz w:val="24"/>
                <w:szCs w:val="24"/>
              </w:rPr>
              <w:t xml:space="preserve"> № 111</w:t>
            </w:r>
          </w:p>
          <w:p w:rsidR="0089404E" w:rsidRDefault="0089404E">
            <w:pPr>
              <w:tabs>
                <w:tab w:val="left" w:pos="2015"/>
                <w:tab w:val="left" w:pos="2848"/>
                <w:tab w:val="left" w:pos="4986"/>
                <w:tab w:val="left" w:pos="6028"/>
                <w:tab w:val="left" w:pos="9666"/>
              </w:tabs>
              <w:spacing w:before="94"/>
              <w:rPr>
                <w:rFonts w:ascii="Times New Roman" w:eastAsia="Times New Roman" w:hAnsi="Times New Roman"/>
                <w:position w:val="1"/>
                <w:sz w:val="24"/>
                <w:szCs w:val="24"/>
              </w:rPr>
            </w:pPr>
            <w:r>
              <w:rPr>
                <w:rFonts w:ascii="Times New Roman" w:eastAsia="Times New Roman" w:hAnsi="Times New Roman"/>
                <w:position w:val="1"/>
                <w:sz w:val="24"/>
                <w:szCs w:val="24"/>
              </w:rPr>
              <w:t xml:space="preserve">« 31»  </w:t>
            </w:r>
            <w:proofErr w:type="spellStart"/>
            <w:r>
              <w:rPr>
                <w:rFonts w:ascii="Times New Roman" w:eastAsia="Times New Roman" w:hAnsi="Times New Roman"/>
                <w:position w:val="1"/>
                <w:sz w:val="24"/>
                <w:szCs w:val="24"/>
              </w:rPr>
              <w:t>августа</w:t>
            </w:r>
            <w:proofErr w:type="spellEnd"/>
            <w:r>
              <w:rPr>
                <w:rFonts w:ascii="Times New Roman" w:eastAsia="Times New Roman" w:hAnsi="Times New Roman"/>
                <w:position w:val="1"/>
                <w:sz w:val="24"/>
                <w:szCs w:val="24"/>
              </w:rPr>
              <w:t xml:space="preserve">  2020 г. </w:t>
            </w:r>
          </w:p>
        </w:tc>
      </w:tr>
    </w:tbl>
    <w:p w:rsidR="0089404E" w:rsidRDefault="0089404E" w:rsidP="001A52DB">
      <w:pPr>
        <w:widowControl w:val="0"/>
        <w:autoSpaceDE w:val="0"/>
        <w:autoSpaceDN w:val="0"/>
        <w:jc w:val="center"/>
        <w:rPr>
          <w:rFonts w:ascii="Times New Roman" w:eastAsia="Times New Roman" w:hAnsi="Times New Roman" w:cs="Times New Roman"/>
          <w:sz w:val="24"/>
          <w:szCs w:val="24"/>
        </w:rPr>
      </w:pPr>
    </w:p>
    <w:p w:rsidR="0089404E" w:rsidRDefault="0089404E" w:rsidP="001A52DB">
      <w:pPr>
        <w:widowControl w:val="0"/>
        <w:autoSpaceDE w:val="0"/>
        <w:autoSpaceDN w:val="0"/>
        <w:jc w:val="center"/>
        <w:rPr>
          <w:rFonts w:ascii="Times New Roman" w:eastAsia="Times New Roman" w:hAnsi="Times New Roman" w:cs="Times New Roman"/>
          <w:sz w:val="24"/>
          <w:szCs w:val="24"/>
        </w:rPr>
      </w:pPr>
    </w:p>
    <w:p w:rsidR="0089404E" w:rsidRDefault="0089404E" w:rsidP="001A52DB">
      <w:pPr>
        <w:widowControl w:val="0"/>
        <w:autoSpaceDE w:val="0"/>
        <w:autoSpaceDN w:val="0"/>
        <w:jc w:val="center"/>
        <w:rPr>
          <w:rFonts w:ascii="Times New Roman" w:eastAsia="Times New Roman" w:hAnsi="Times New Roman" w:cs="Times New Roman"/>
          <w:sz w:val="24"/>
          <w:szCs w:val="24"/>
        </w:rPr>
      </w:pPr>
    </w:p>
    <w:p w:rsidR="0089404E" w:rsidRDefault="0089404E" w:rsidP="001A52DB">
      <w:pPr>
        <w:widowControl w:val="0"/>
        <w:autoSpaceDE w:val="0"/>
        <w:autoSpaceDN w:val="0"/>
        <w:jc w:val="center"/>
        <w:rPr>
          <w:rFonts w:ascii="Times New Roman" w:eastAsia="Times New Roman" w:hAnsi="Times New Roman" w:cs="Times New Roman"/>
          <w:sz w:val="24"/>
          <w:szCs w:val="24"/>
        </w:rPr>
      </w:pPr>
    </w:p>
    <w:p w:rsidR="001A52DB" w:rsidRPr="003A63E6" w:rsidRDefault="001A52DB" w:rsidP="001A52DB">
      <w:pPr>
        <w:widowControl w:val="0"/>
        <w:autoSpaceDE w:val="0"/>
        <w:autoSpaceDN w:val="0"/>
        <w:jc w:val="center"/>
        <w:rPr>
          <w:rFonts w:ascii="Times New Roman" w:eastAsia="Times New Roman" w:hAnsi="Times New Roman" w:cs="Times New Roman"/>
          <w:sz w:val="24"/>
          <w:szCs w:val="24"/>
        </w:rPr>
      </w:pPr>
      <w:r w:rsidRPr="003A63E6">
        <w:rPr>
          <w:rFonts w:ascii="Times New Roman" w:eastAsia="Times New Roman" w:hAnsi="Times New Roman" w:cs="Times New Roman"/>
          <w:sz w:val="24"/>
          <w:szCs w:val="24"/>
        </w:rPr>
        <w:t>РАБОЧАЯ ПРОГРАММА</w:t>
      </w:r>
    </w:p>
    <w:p w:rsidR="001A52DB" w:rsidRDefault="001A52DB" w:rsidP="001A52DB">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3A63E6">
        <w:rPr>
          <w:rFonts w:ascii="Times New Roman" w:eastAsia="Times New Roman" w:hAnsi="Times New Roman" w:cs="Times New Roman"/>
          <w:sz w:val="24"/>
          <w:szCs w:val="24"/>
        </w:rPr>
        <w:t xml:space="preserve">о музыке </w:t>
      </w:r>
    </w:p>
    <w:p w:rsidR="001A52DB" w:rsidRDefault="001A52DB" w:rsidP="001A52DB">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основной общеобразовательной программы</w:t>
      </w:r>
    </w:p>
    <w:p w:rsidR="001A52DB" w:rsidRDefault="001A52DB" w:rsidP="001A52DB">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основного образования</w:t>
      </w:r>
    </w:p>
    <w:p w:rsidR="001A52DB" w:rsidRDefault="001A52DB" w:rsidP="001A52DB">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требованиям ФГОС</w:t>
      </w:r>
    </w:p>
    <w:p w:rsidR="001A52DB" w:rsidRDefault="001A52DB" w:rsidP="001A52DB">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а класс</w:t>
      </w:r>
    </w:p>
    <w:p w:rsidR="001A52DB" w:rsidRDefault="001A52DB" w:rsidP="001A52DB">
      <w:pPr>
        <w:widowControl w:val="0"/>
        <w:autoSpaceDE w:val="0"/>
        <w:autoSpaceDN w:val="0"/>
        <w:jc w:val="center"/>
        <w:rPr>
          <w:rFonts w:ascii="Times New Roman" w:eastAsia="Times New Roman" w:hAnsi="Times New Roman" w:cs="Times New Roman"/>
          <w:sz w:val="24"/>
          <w:szCs w:val="24"/>
        </w:rPr>
      </w:pPr>
    </w:p>
    <w:p w:rsidR="001A52DB" w:rsidRDefault="001A52DB" w:rsidP="001A52DB">
      <w:pPr>
        <w:widowControl w:val="0"/>
        <w:autoSpaceDE w:val="0"/>
        <w:autoSpaceDN w:val="0"/>
        <w:jc w:val="center"/>
        <w:rPr>
          <w:rFonts w:ascii="Times New Roman" w:eastAsia="Times New Roman" w:hAnsi="Times New Roman" w:cs="Times New Roman"/>
          <w:sz w:val="24"/>
          <w:szCs w:val="24"/>
        </w:rPr>
      </w:pPr>
    </w:p>
    <w:p w:rsidR="001A52DB" w:rsidRDefault="001A52DB" w:rsidP="001A52DB">
      <w:pPr>
        <w:widowControl w:val="0"/>
        <w:autoSpaceDE w:val="0"/>
        <w:autoSpaceDN w:val="0"/>
        <w:jc w:val="center"/>
        <w:rPr>
          <w:rFonts w:ascii="Times New Roman" w:eastAsia="Times New Roman" w:hAnsi="Times New Roman" w:cs="Times New Roman"/>
          <w:sz w:val="24"/>
          <w:szCs w:val="24"/>
        </w:rPr>
      </w:pPr>
    </w:p>
    <w:p w:rsidR="001A52DB" w:rsidRDefault="001A52DB" w:rsidP="001A52DB">
      <w:pPr>
        <w:widowControl w:val="0"/>
        <w:autoSpaceDE w:val="0"/>
        <w:autoSpaceDN w:val="0"/>
        <w:jc w:val="center"/>
        <w:rPr>
          <w:rFonts w:ascii="Times New Roman" w:eastAsia="Times New Roman" w:hAnsi="Times New Roman" w:cs="Times New Roman"/>
          <w:sz w:val="24"/>
          <w:szCs w:val="24"/>
        </w:rPr>
      </w:pPr>
    </w:p>
    <w:p w:rsidR="001A52DB" w:rsidRDefault="001A52DB" w:rsidP="001A52DB">
      <w:pPr>
        <w:widowControl w:val="0"/>
        <w:autoSpaceDE w:val="0"/>
        <w:autoSpaceDN w:val="0"/>
        <w:jc w:val="center"/>
        <w:rPr>
          <w:rFonts w:ascii="Times New Roman" w:eastAsia="Times New Roman" w:hAnsi="Times New Roman" w:cs="Times New Roman"/>
          <w:sz w:val="24"/>
          <w:szCs w:val="24"/>
        </w:rPr>
      </w:pPr>
    </w:p>
    <w:p w:rsidR="001A52DB" w:rsidRDefault="001A52DB" w:rsidP="001A52DB">
      <w:pPr>
        <w:widowControl w:val="0"/>
        <w:autoSpaceDE w:val="0"/>
        <w:autoSpaceDN w:val="0"/>
        <w:jc w:val="center"/>
        <w:rPr>
          <w:rFonts w:ascii="Times New Roman" w:eastAsia="Times New Roman" w:hAnsi="Times New Roman" w:cs="Times New Roman"/>
          <w:sz w:val="24"/>
          <w:szCs w:val="24"/>
        </w:rPr>
      </w:pPr>
    </w:p>
    <w:p w:rsidR="001A52DB" w:rsidRDefault="001A52DB" w:rsidP="001A52DB">
      <w:pPr>
        <w:widowControl w:val="0"/>
        <w:autoSpaceDE w:val="0"/>
        <w:autoSpaceDN w:val="0"/>
        <w:jc w:val="center"/>
        <w:rPr>
          <w:rFonts w:ascii="Times New Roman" w:eastAsia="Times New Roman" w:hAnsi="Times New Roman" w:cs="Times New Roman"/>
          <w:sz w:val="24"/>
          <w:szCs w:val="24"/>
        </w:rPr>
      </w:pPr>
    </w:p>
    <w:p w:rsidR="001A52DB" w:rsidRDefault="001A52DB" w:rsidP="001A52DB">
      <w:pPr>
        <w:widowControl w:val="0"/>
        <w:autoSpaceDE w:val="0"/>
        <w:autoSpaceDN w:val="0"/>
        <w:jc w:val="center"/>
        <w:rPr>
          <w:rFonts w:ascii="Times New Roman" w:eastAsia="Times New Roman" w:hAnsi="Times New Roman" w:cs="Times New Roman"/>
          <w:sz w:val="24"/>
          <w:szCs w:val="24"/>
        </w:rPr>
      </w:pPr>
    </w:p>
    <w:p w:rsidR="001A52DB" w:rsidRDefault="001A52DB" w:rsidP="001A52DB">
      <w:pPr>
        <w:widowControl w:val="0"/>
        <w:autoSpaceDE w:val="0"/>
        <w:autoSpaceDN w:val="0"/>
        <w:jc w:val="center"/>
        <w:rPr>
          <w:rFonts w:ascii="Times New Roman" w:eastAsia="Times New Roman" w:hAnsi="Times New Roman" w:cs="Times New Roman"/>
          <w:sz w:val="24"/>
          <w:szCs w:val="24"/>
        </w:rPr>
      </w:pPr>
    </w:p>
    <w:p w:rsidR="001A52DB" w:rsidRDefault="001A52DB" w:rsidP="001A52DB">
      <w:pPr>
        <w:widowControl w:val="0"/>
        <w:autoSpaceDE w:val="0"/>
        <w:autoSpaceDN w:val="0"/>
        <w:jc w:val="center"/>
        <w:rPr>
          <w:rFonts w:ascii="Times New Roman" w:eastAsia="Times New Roman" w:hAnsi="Times New Roman" w:cs="Times New Roman"/>
          <w:sz w:val="24"/>
          <w:szCs w:val="24"/>
        </w:rPr>
      </w:pPr>
    </w:p>
    <w:p w:rsidR="001A52DB" w:rsidRDefault="001A52DB" w:rsidP="001A52DB">
      <w:pPr>
        <w:widowControl w:val="0"/>
        <w:autoSpaceDE w:val="0"/>
        <w:autoSpaceDN w:val="0"/>
        <w:jc w:val="center"/>
        <w:rPr>
          <w:rFonts w:ascii="Times New Roman" w:eastAsia="Times New Roman" w:hAnsi="Times New Roman" w:cs="Times New Roman"/>
          <w:sz w:val="24"/>
          <w:szCs w:val="24"/>
        </w:rPr>
      </w:pPr>
    </w:p>
    <w:p w:rsidR="001A52DB" w:rsidRDefault="001A52DB" w:rsidP="001A52DB">
      <w:pPr>
        <w:widowControl w:val="0"/>
        <w:autoSpaceDE w:val="0"/>
        <w:autoSpaceDN w:val="0"/>
        <w:jc w:val="center"/>
        <w:rPr>
          <w:rFonts w:ascii="Times New Roman" w:eastAsia="Times New Roman" w:hAnsi="Times New Roman" w:cs="Times New Roman"/>
          <w:sz w:val="24"/>
          <w:szCs w:val="24"/>
        </w:rPr>
      </w:pPr>
    </w:p>
    <w:p w:rsidR="001A52DB" w:rsidRDefault="001A52DB" w:rsidP="001A52DB">
      <w:pPr>
        <w:widowControl w:val="0"/>
        <w:autoSpaceDE w:val="0"/>
        <w:autoSpaceDN w:val="0"/>
        <w:jc w:val="center"/>
        <w:rPr>
          <w:rFonts w:ascii="Times New Roman" w:eastAsia="Times New Roman" w:hAnsi="Times New Roman" w:cs="Times New Roman"/>
          <w:sz w:val="24"/>
          <w:szCs w:val="24"/>
        </w:rPr>
      </w:pPr>
    </w:p>
    <w:p w:rsidR="001A52DB" w:rsidRDefault="001A52DB" w:rsidP="001A52DB">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Составитель программы</w:t>
      </w:r>
    </w:p>
    <w:p w:rsidR="001A52DB" w:rsidRDefault="001A52DB" w:rsidP="001A52DB">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учитель музыки </w:t>
      </w:r>
    </w:p>
    <w:p w:rsidR="001A52DB" w:rsidRDefault="001A52DB" w:rsidP="001A52DB">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первой квалификационной категории</w:t>
      </w:r>
    </w:p>
    <w:p w:rsidR="001A52DB" w:rsidRDefault="001A52DB" w:rsidP="001A52DB">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Якименко Ж.Н.</w:t>
      </w:r>
    </w:p>
    <w:p w:rsidR="001A52DB" w:rsidRDefault="001A52DB" w:rsidP="001A52DB">
      <w:pPr>
        <w:widowControl w:val="0"/>
        <w:autoSpaceDE w:val="0"/>
        <w:autoSpaceDN w:val="0"/>
        <w:jc w:val="center"/>
        <w:rPr>
          <w:rFonts w:ascii="Times New Roman" w:eastAsia="Times New Roman" w:hAnsi="Times New Roman" w:cs="Times New Roman"/>
          <w:sz w:val="24"/>
          <w:szCs w:val="24"/>
        </w:rPr>
      </w:pPr>
    </w:p>
    <w:p w:rsidR="001A52DB" w:rsidRDefault="001A52DB" w:rsidP="001A52DB">
      <w:pPr>
        <w:widowControl w:val="0"/>
        <w:autoSpaceDE w:val="0"/>
        <w:autoSpaceDN w:val="0"/>
        <w:jc w:val="center"/>
        <w:rPr>
          <w:rFonts w:ascii="Times New Roman" w:eastAsia="Times New Roman" w:hAnsi="Times New Roman" w:cs="Times New Roman"/>
          <w:sz w:val="24"/>
          <w:szCs w:val="24"/>
        </w:rPr>
      </w:pPr>
    </w:p>
    <w:p w:rsidR="001A52DB" w:rsidRDefault="001A52DB" w:rsidP="001A52DB">
      <w:pPr>
        <w:widowControl w:val="0"/>
        <w:autoSpaceDE w:val="0"/>
        <w:autoSpaceDN w:val="0"/>
        <w:jc w:val="center"/>
        <w:rPr>
          <w:rFonts w:ascii="Times New Roman" w:eastAsia="Times New Roman" w:hAnsi="Times New Roman" w:cs="Times New Roman"/>
          <w:sz w:val="24"/>
          <w:szCs w:val="24"/>
        </w:rPr>
      </w:pPr>
    </w:p>
    <w:p w:rsidR="001A52DB" w:rsidRDefault="001A52DB" w:rsidP="001A52DB">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 Советск, 2020 г.</w:t>
      </w:r>
    </w:p>
    <w:p w:rsidR="001A52DB" w:rsidRPr="003A63E6" w:rsidRDefault="001A52DB" w:rsidP="001A52DB">
      <w:pPr>
        <w:widowControl w:val="0"/>
        <w:autoSpaceDE w:val="0"/>
        <w:autoSpaceDN w:val="0"/>
        <w:jc w:val="center"/>
        <w:rPr>
          <w:rFonts w:ascii="Times New Roman" w:eastAsia="Times New Roman" w:hAnsi="Times New Roman" w:cs="Times New Roman"/>
          <w:sz w:val="24"/>
          <w:szCs w:val="24"/>
        </w:rPr>
        <w:sectPr w:rsidR="001A52DB" w:rsidRPr="003A63E6" w:rsidSect="00E739BF">
          <w:type w:val="continuous"/>
          <w:pgSz w:w="11910" w:h="16840"/>
          <w:pgMar w:top="1134" w:right="850" w:bottom="1134" w:left="1701" w:header="720" w:footer="720" w:gutter="0"/>
          <w:cols w:space="720"/>
          <w:docGrid w:linePitch="299"/>
        </w:sectPr>
      </w:pPr>
    </w:p>
    <w:p w:rsidR="001A52DB" w:rsidRPr="003A63E6" w:rsidRDefault="001A52DB" w:rsidP="001A52DB">
      <w:pPr>
        <w:widowControl w:val="0"/>
        <w:autoSpaceDE w:val="0"/>
        <w:autoSpaceDN w:val="0"/>
        <w:rPr>
          <w:rFonts w:ascii="Times New Roman" w:eastAsia="Times New Roman" w:hAnsi="Times New Roman" w:cs="Times New Roman"/>
          <w:sz w:val="24"/>
          <w:szCs w:val="24"/>
        </w:rPr>
        <w:sectPr w:rsidR="001A52DB" w:rsidRPr="003A63E6" w:rsidSect="00E739BF">
          <w:type w:val="continuous"/>
          <w:pgSz w:w="11910" w:h="16840"/>
          <w:pgMar w:top="1134" w:right="850" w:bottom="1134" w:left="1701" w:header="720" w:footer="720" w:gutter="0"/>
          <w:cols w:num="3" w:space="720" w:equalWidth="0">
            <w:col w:w="871" w:space="1130"/>
            <w:col w:w="2958" w:space="608"/>
            <w:col w:w="3792"/>
          </w:cols>
          <w:docGrid w:linePitch="299"/>
        </w:sectPr>
      </w:pPr>
    </w:p>
    <w:p w:rsidR="001A52DB" w:rsidRPr="003A63E6" w:rsidRDefault="001A52DB" w:rsidP="001A52DB">
      <w:pPr>
        <w:pStyle w:val="20"/>
        <w:shd w:val="clear" w:color="auto" w:fill="auto"/>
        <w:spacing w:after="200" w:line="276" w:lineRule="auto"/>
        <w:jc w:val="center"/>
        <w:rPr>
          <w:b/>
          <w:color w:val="000000"/>
          <w:sz w:val="24"/>
          <w:szCs w:val="24"/>
        </w:rPr>
      </w:pPr>
      <w:r w:rsidRPr="003A63E6">
        <w:rPr>
          <w:b/>
          <w:color w:val="000000"/>
          <w:sz w:val="24"/>
          <w:szCs w:val="24"/>
        </w:rPr>
        <w:lastRenderedPageBreak/>
        <w:t>Содержание программы</w:t>
      </w:r>
    </w:p>
    <w:p w:rsidR="001A52DB" w:rsidRPr="003A63E6" w:rsidRDefault="001A52DB" w:rsidP="001A52DB">
      <w:pPr>
        <w:pStyle w:val="a4"/>
        <w:numPr>
          <w:ilvl w:val="0"/>
          <w:numId w:val="1"/>
        </w:numPr>
        <w:suppressAutoHyphens w:val="0"/>
        <w:spacing w:after="0"/>
        <w:rPr>
          <w:rFonts w:ascii="Times New Roman" w:hAnsi="Times New Roman"/>
          <w:sz w:val="24"/>
          <w:szCs w:val="24"/>
        </w:rPr>
      </w:pPr>
      <w:r w:rsidRPr="003A63E6">
        <w:rPr>
          <w:rFonts w:ascii="Times New Roman" w:hAnsi="Times New Roman"/>
          <w:sz w:val="24"/>
          <w:szCs w:val="24"/>
        </w:rPr>
        <w:t>Планируемые результаты освоения учебного предмета музыка_____________________________________________________3</w:t>
      </w:r>
    </w:p>
    <w:p w:rsidR="001A52DB" w:rsidRPr="003A63E6" w:rsidRDefault="001A52DB" w:rsidP="001A52DB">
      <w:pPr>
        <w:pStyle w:val="a4"/>
        <w:numPr>
          <w:ilvl w:val="0"/>
          <w:numId w:val="1"/>
        </w:numPr>
        <w:suppressAutoHyphens w:val="0"/>
        <w:spacing w:after="0"/>
        <w:rPr>
          <w:rFonts w:ascii="Times New Roman" w:hAnsi="Times New Roman"/>
          <w:sz w:val="24"/>
          <w:szCs w:val="24"/>
        </w:rPr>
      </w:pPr>
      <w:r w:rsidRPr="003A63E6">
        <w:rPr>
          <w:rFonts w:ascii="Times New Roman" w:hAnsi="Times New Roman"/>
          <w:sz w:val="24"/>
          <w:szCs w:val="24"/>
        </w:rPr>
        <w:t xml:space="preserve">Содержание учебного предмета </w:t>
      </w:r>
      <w:r w:rsidR="004F2BF9">
        <w:rPr>
          <w:rFonts w:ascii="Times New Roman" w:hAnsi="Times New Roman"/>
          <w:sz w:val="24"/>
          <w:szCs w:val="24"/>
        </w:rPr>
        <w:t>музыка_________________________4-10</w:t>
      </w:r>
    </w:p>
    <w:p w:rsidR="001A52DB" w:rsidRPr="003A63E6" w:rsidRDefault="001A52DB" w:rsidP="001A52DB">
      <w:pPr>
        <w:pStyle w:val="a4"/>
        <w:numPr>
          <w:ilvl w:val="0"/>
          <w:numId w:val="1"/>
        </w:numPr>
        <w:suppressAutoHyphens w:val="0"/>
        <w:spacing w:after="0"/>
        <w:rPr>
          <w:rFonts w:ascii="Times New Roman" w:hAnsi="Times New Roman"/>
          <w:sz w:val="24"/>
          <w:szCs w:val="24"/>
        </w:rPr>
      </w:pPr>
      <w:r w:rsidRPr="003A63E6">
        <w:rPr>
          <w:rFonts w:ascii="Times New Roman" w:hAnsi="Times New Roman"/>
          <w:sz w:val="24"/>
          <w:szCs w:val="24"/>
        </w:rPr>
        <w:t>Тематическое планирование_____</w:t>
      </w:r>
      <w:r w:rsidR="004F2BF9">
        <w:rPr>
          <w:rFonts w:ascii="Times New Roman" w:hAnsi="Times New Roman"/>
          <w:sz w:val="24"/>
          <w:szCs w:val="24"/>
        </w:rPr>
        <w:t>______________________________11-12</w:t>
      </w:r>
    </w:p>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Pr="003A63E6" w:rsidRDefault="001A52DB" w:rsidP="001A52DB">
      <w:pPr>
        <w:pStyle w:val="a4"/>
        <w:numPr>
          <w:ilvl w:val="0"/>
          <w:numId w:val="2"/>
        </w:numPr>
        <w:suppressAutoHyphens w:val="0"/>
        <w:spacing w:after="0"/>
        <w:jc w:val="center"/>
        <w:rPr>
          <w:rFonts w:ascii="Times New Roman" w:hAnsi="Times New Roman"/>
          <w:b/>
          <w:sz w:val="24"/>
          <w:szCs w:val="24"/>
        </w:rPr>
      </w:pPr>
      <w:r w:rsidRPr="003A63E6">
        <w:rPr>
          <w:rFonts w:ascii="Times New Roman" w:hAnsi="Times New Roman"/>
          <w:b/>
          <w:sz w:val="24"/>
          <w:szCs w:val="24"/>
        </w:rPr>
        <w:lastRenderedPageBreak/>
        <w:t>Планируемые результаты освоения учебного предмета музыка</w:t>
      </w:r>
      <w:r>
        <w:rPr>
          <w:rFonts w:ascii="Times New Roman" w:hAnsi="Times New Roman"/>
          <w:b/>
          <w:sz w:val="24"/>
          <w:szCs w:val="24"/>
        </w:rPr>
        <w:t xml:space="preserve"> 5а класс</w:t>
      </w:r>
    </w:p>
    <w:p w:rsidR="001A52DB" w:rsidRPr="003A63E6" w:rsidRDefault="001A52DB" w:rsidP="001A52DB">
      <w:pPr>
        <w:pStyle w:val="a4"/>
        <w:suppressAutoHyphens w:val="0"/>
        <w:spacing w:after="0"/>
        <w:rPr>
          <w:rFonts w:ascii="Times New Roman" w:hAnsi="Times New Roman"/>
          <w:b/>
          <w:sz w:val="24"/>
          <w:szCs w:val="24"/>
        </w:rPr>
      </w:pPr>
    </w:p>
    <w:p w:rsidR="001A52DB" w:rsidRPr="00814E26" w:rsidRDefault="001A52DB" w:rsidP="001A52DB">
      <w:pPr>
        <w:autoSpaceDE w:val="0"/>
        <w:autoSpaceDN w:val="0"/>
        <w:adjustRightInd w:val="0"/>
        <w:spacing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школы. </w:t>
      </w:r>
    </w:p>
    <w:p w:rsidR="001A52DB" w:rsidRPr="00814E26" w:rsidRDefault="001A52DB" w:rsidP="001A52DB">
      <w:pPr>
        <w:autoSpaceDE w:val="0"/>
        <w:autoSpaceDN w:val="0"/>
        <w:adjustRightInd w:val="0"/>
        <w:spacing w:line="240" w:lineRule="auto"/>
        <w:rPr>
          <w:rFonts w:ascii="Times New Roman" w:eastAsiaTheme="minorHAnsi" w:hAnsi="Times New Roman" w:cs="Times New Roman"/>
          <w:color w:val="000000"/>
          <w:sz w:val="23"/>
          <w:szCs w:val="23"/>
        </w:rPr>
      </w:pPr>
    </w:p>
    <w:p w:rsidR="001A52DB" w:rsidRPr="00814E26" w:rsidRDefault="001A52DB" w:rsidP="001A52DB">
      <w:pPr>
        <w:autoSpaceDE w:val="0"/>
        <w:autoSpaceDN w:val="0"/>
        <w:adjustRightInd w:val="0"/>
        <w:spacing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b/>
          <w:bCs/>
          <w:color w:val="000000"/>
          <w:sz w:val="23"/>
          <w:szCs w:val="23"/>
          <w:u w:val="single"/>
        </w:rPr>
        <w:t>Предметные результаты</w:t>
      </w:r>
      <w:r w:rsidRPr="00814E26">
        <w:rPr>
          <w:rFonts w:ascii="Times New Roman" w:eastAsiaTheme="minorHAnsi" w:hAnsi="Times New Roman" w:cs="Times New Roman"/>
          <w:b/>
          <w:bCs/>
          <w:color w:val="000000"/>
          <w:sz w:val="23"/>
          <w:szCs w:val="23"/>
        </w:rPr>
        <w:t xml:space="preserve"> </w:t>
      </w:r>
      <w:r w:rsidRPr="00814E26">
        <w:rPr>
          <w:rFonts w:ascii="Times New Roman" w:eastAsiaTheme="minorHAnsi" w:hAnsi="Times New Roman" w:cs="Times New Roman"/>
          <w:color w:val="000000"/>
          <w:sz w:val="23"/>
          <w:szCs w:val="23"/>
        </w:rPr>
        <w:t xml:space="preserve">обеспечивают успешное обучение на следующей ступени общего образования и отражают: </w:t>
      </w:r>
    </w:p>
    <w:p w:rsidR="001A52DB" w:rsidRPr="00814E26" w:rsidRDefault="001A52DB" w:rsidP="001A52DB">
      <w:pPr>
        <w:autoSpaceDE w:val="0"/>
        <w:autoSpaceDN w:val="0"/>
        <w:adjustRightInd w:val="0"/>
        <w:spacing w:after="85"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формирование основ музыкальной культуры школьника как неотъемлемой части его общей духовной культуры;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w:t>
      </w:r>
    </w:p>
    <w:p w:rsidR="001A52DB" w:rsidRPr="00814E26" w:rsidRDefault="001A52DB" w:rsidP="001A52DB">
      <w:pPr>
        <w:autoSpaceDE w:val="0"/>
        <w:autoSpaceDN w:val="0"/>
        <w:adjustRightInd w:val="0"/>
        <w:spacing w:after="85"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развитие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е явлениям жизни и искусства на основе восприятия и анализа художественного образа; </w:t>
      </w:r>
    </w:p>
    <w:p w:rsidR="001A52DB" w:rsidRPr="00814E26" w:rsidRDefault="001A52DB" w:rsidP="001A52DB">
      <w:pPr>
        <w:autoSpaceDE w:val="0"/>
        <w:autoSpaceDN w:val="0"/>
        <w:adjustRightInd w:val="0"/>
        <w:spacing w:after="85"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формирование мотивационной направленности на продуктивную музыкально-творческую </w:t>
      </w:r>
      <w:proofErr w:type="gramStart"/>
      <w:r w:rsidRPr="00814E26">
        <w:rPr>
          <w:rFonts w:ascii="Times New Roman" w:eastAsiaTheme="minorHAnsi" w:hAnsi="Times New Roman" w:cs="Times New Roman"/>
          <w:color w:val="000000"/>
          <w:sz w:val="23"/>
          <w:szCs w:val="23"/>
        </w:rPr>
        <w:t>деятельность(</w:t>
      </w:r>
      <w:proofErr w:type="gramEnd"/>
      <w:r w:rsidRPr="00814E26">
        <w:rPr>
          <w:rFonts w:ascii="Times New Roman" w:eastAsiaTheme="minorHAnsi" w:hAnsi="Times New Roman" w:cs="Times New Roman"/>
          <w:color w:val="000000"/>
          <w:sz w:val="23"/>
          <w:szCs w:val="23"/>
        </w:rPr>
        <w:t xml:space="preserve">слушание музыки, пение, инструментальное музицирование, драматизация музыкальных произведений, импровизация, музыкально-пластическое движение и </w:t>
      </w:r>
      <w:proofErr w:type="spellStart"/>
      <w:r w:rsidRPr="00814E26">
        <w:rPr>
          <w:rFonts w:ascii="Times New Roman" w:eastAsiaTheme="minorHAnsi" w:hAnsi="Times New Roman" w:cs="Times New Roman"/>
          <w:color w:val="000000"/>
          <w:sz w:val="23"/>
          <w:szCs w:val="23"/>
        </w:rPr>
        <w:t>др</w:t>
      </w:r>
      <w:proofErr w:type="spellEnd"/>
      <w:r w:rsidRPr="00814E26">
        <w:rPr>
          <w:rFonts w:ascii="Times New Roman" w:eastAsiaTheme="minorHAnsi" w:hAnsi="Times New Roman" w:cs="Times New Roman"/>
          <w:color w:val="000000"/>
          <w:sz w:val="23"/>
          <w:szCs w:val="23"/>
        </w:rPr>
        <w:t xml:space="preserve">); </w:t>
      </w:r>
    </w:p>
    <w:p w:rsidR="001A52DB" w:rsidRPr="00814E26" w:rsidRDefault="001A52DB" w:rsidP="001A52DB">
      <w:pPr>
        <w:autoSpaceDE w:val="0"/>
        <w:autoSpaceDN w:val="0"/>
        <w:adjustRightInd w:val="0"/>
        <w:spacing w:after="85"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1A52DB" w:rsidRPr="00814E26" w:rsidRDefault="001A52DB" w:rsidP="001A52DB">
      <w:pPr>
        <w:autoSpaceDE w:val="0"/>
        <w:autoSpaceDN w:val="0"/>
        <w:adjustRightInd w:val="0"/>
        <w:spacing w:after="85"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 </w:t>
      </w:r>
    </w:p>
    <w:p w:rsidR="001A52DB" w:rsidRPr="00814E26" w:rsidRDefault="001A52DB" w:rsidP="001A52DB">
      <w:pPr>
        <w:autoSpaceDE w:val="0"/>
        <w:autoSpaceDN w:val="0"/>
        <w:adjustRightInd w:val="0"/>
        <w:spacing w:after="85"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 </w:t>
      </w:r>
    </w:p>
    <w:p w:rsidR="001A52DB" w:rsidRPr="00814E26" w:rsidRDefault="001A52DB" w:rsidP="001A52DB">
      <w:pPr>
        <w:autoSpaceDE w:val="0"/>
        <w:autoSpaceDN w:val="0"/>
        <w:adjustRightInd w:val="0"/>
        <w:spacing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приобретение устойчивых навыков самостоятельной, целенаправленной и содержательной музыкально-учебной деятельности, включая информационно-коммуникационные технологии; </w:t>
      </w:r>
    </w:p>
    <w:p w:rsidR="001A52DB" w:rsidRPr="00814E26" w:rsidRDefault="001A52DB" w:rsidP="001A52DB">
      <w:pPr>
        <w:autoSpaceDE w:val="0"/>
        <w:autoSpaceDN w:val="0"/>
        <w:adjustRightInd w:val="0"/>
        <w:spacing w:after="85"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сотрудничество в ходе реализации коллективных творческих проектов, решения различных музыкально-творческих задач; </w:t>
      </w:r>
    </w:p>
    <w:p w:rsidR="001A52DB" w:rsidRPr="00814E26" w:rsidRDefault="001A52DB" w:rsidP="001A52DB">
      <w:pPr>
        <w:autoSpaceDE w:val="0"/>
        <w:autoSpaceDN w:val="0"/>
        <w:adjustRightInd w:val="0"/>
        <w:spacing w:after="85"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представлять место и роль музыкального искусства в жизни человека и общества; </w:t>
      </w:r>
    </w:p>
    <w:p w:rsidR="001A52DB" w:rsidRPr="00814E26" w:rsidRDefault="001A52DB" w:rsidP="001A52DB">
      <w:pPr>
        <w:autoSpaceDE w:val="0"/>
        <w:autoSpaceDN w:val="0"/>
        <w:adjustRightInd w:val="0"/>
        <w:spacing w:after="85"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различать особенности музыкального языка, художественных средств выразительности, специфики музыкального образа; </w:t>
      </w:r>
    </w:p>
    <w:p w:rsidR="001A52DB" w:rsidRPr="00814E26" w:rsidRDefault="001A52DB" w:rsidP="001A52DB">
      <w:pPr>
        <w:autoSpaceDE w:val="0"/>
        <w:autoSpaceDN w:val="0"/>
        <w:adjustRightInd w:val="0"/>
        <w:spacing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различать основные жанры народной и профессиональной музыки. </w:t>
      </w:r>
    </w:p>
    <w:p w:rsidR="001A52DB" w:rsidRPr="00814E26" w:rsidRDefault="001A52DB" w:rsidP="001A52DB">
      <w:pPr>
        <w:autoSpaceDE w:val="0"/>
        <w:autoSpaceDN w:val="0"/>
        <w:adjustRightInd w:val="0"/>
        <w:spacing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b/>
          <w:bCs/>
          <w:color w:val="000000"/>
          <w:sz w:val="23"/>
          <w:szCs w:val="23"/>
          <w:u w:val="single"/>
        </w:rPr>
        <w:t>Метапредметные результаты</w:t>
      </w:r>
      <w:r w:rsidRPr="00814E26">
        <w:rPr>
          <w:rFonts w:ascii="Times New Roman" w:eastAsiaTheme="minorHAnsi" w:hAnsi="Times New Roman" w:cs="Times New Roman"/>
          <w:b/>
          <w:bCs/>
          <w:color w:val="000000"/>
          <w:sz w:val="23"/>
          <w:szCs w:val="23"/>
        </w:rPr>
        <w:t xml:space="preserve"> </w:t>
      </w:r>
      <w:r w:rsidRPr="00814E26">
        <w:rPr>
          <w:rFonts w:ascii="Times New Roman" w:eastAsiaTheme="minorHAnsi" w:hAnsi="Times New Roman" w:cs="Times New Roman"/>
          <w:color w:val="000000"/>
          <w:sz w:val="23"/>
          <w:szCs w:val="23"/>
        </w:rPr>
        <w:t xml:space="preserve">характеризуют уровень сформированности универсальных учебных действий, проявляющихся в познавательной и практической деятельности учащихся: </w:t>
      </w:r>
    </w:p>
    <w:p w:rsidR="001A52DB" w:rsidRPr="00814E26" w:rsidRDefault="001A52DB" w:rsidP="001A52DB">
      <w:pPr>
        <w:autoSpaceDE w:val="0"/>
        <w:autoSpaceDN w:val="0"/>
        <w:adjustRightInd w:val="0"/>
        <w:spacing w:after="87"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умение самостоятельно ставить новые учебные задачи на основе развития познавательных мотивов и интересов; </w:t>
      </w:r>
    </w:p>
    <w:p w:rsidR="001A52DB" w:rsidRPr="00814E26" w:rsidRDefault="001A52DB" w:rsidP="001A52DB">
      <w:pPr>
        <w:autoSpaceDE w:val="0"/>
        <w:autoSpaceDN w:val="0"/>
        <w:adjustRightInd w:val="0"/>
        <w:spacing w:after="87"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умение самостоятельно планировать пути достижения целей, осознанно выбирать наиболее эффективные способы решения учебных и познавательных задач; </w:t>
      </w:r>
    </w:p>
    <w:p w:rsidR="001A52DB" w:rsidRPr="00814E26" w:rsidRDefault="001A52DB" w:rsidP="001A52DB">
      <w:pPr>
        <w:autoSpaceDE w:val="0"/>
        <w:autoSpaceDN w:val="0"/>
        <w:adjustRightInd w:val="0"/>
        <w:spacing w:after="87"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 </w:t>
      </w:r>
    </w:p>
    <w:p w:rsidR="001A52DB" w:rsidRPr="00814E26" w:rsidRDefault="001A52DB" w:rsidP="001A52DB">
      <w:pPr>
        <w:autoSpaceDE w:val="0"/>
        <w:autoSpaceDN w:val="0"/>
        <w:adjustRightInd w:val="0"/>
        <w:spacing w:after="87"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владение основами самоконтроля, самооценки, принятия решений и осуществления осознанного выбора в учебной познавательной деятельности; </w:t>
      </w:r>
    </w:p>
    <w:p w:rsidR="001A52DB" w:rsidRPr="00814E26" w:rsidRDefault="001A52DB" w:rsidP="001A52DB">
      <w:pPr>
        <w:autoSpaceDE w:val="0"/>
        <w:autoSpaceDN w:val="0"/>
        <w:adjustRightInd w:val="0"/>
        <w:spacing w:after="87"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умения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 </w:t>
      </w:r>
    </w:p>
    <w:p w:rsidR="001A52DB" w:rsidRPr="00814E26" w:rsidRDefault="001A52DB" w:rsidP="001A52DB">
      <w:pPr>
        <w:autoSpaceDE w:val="0"/>
        <w:autoSpaceDN w:val="0"/>
        <w:adjustRightInd w:val="0"/>
        <w:spacing w:after="87"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смысловое чтение текстов различных стилей и жанров; </w:t>
      </w:r>
    </w:p>
    <w:p w:rsidR="001A52DB" w:rsidRPr="00814E26" w:rsidRDefault="001A52DB" w:rsidP="001A52DB">
      <w:pPr>
        <w:autoSpaceDE w:val="0"/>
        <w:autoSpaceDN w:val="0"/>
        <w:adjustRightInd w:val="0"/>
        <w:spacing w:after="87"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lastRenderedPageBreak/>
        <w:t xml:space="preserve"> умение создавать, применять и преобразовывать знаки и символы модели и схемы для решения учебных и познавательных задач; </w:t>
      </w:r>
    </w:p>
    <w:p w:rsidR="001A52DB" w:rsidRPr="00814E26" w:rsidRDefault="001A52DB" w:rsidP="001A52DB">
      <w:pPr>
        <w:autoSpaceDE w:val="0"/>
        <w:autoSpaceDN w:val="0"/>
        <w:adjustRightInd w:val="0"/>
        <w:spacing w:after="87"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 </w:t>
      </w:r>
    </w:p>
    <w:p w:rsidR="001A52DB" w:rsidRPr="00814E26" w:rsidRDefault="001A52DB" w:rsidP="001A52DB">
      <w:pPr>
        <w:autoSpaceDE w:val="0"/>
        <w:autoSpaceDN w:val="0"/>
        <w:adjustRightInd w:val="0"/>
        <w:spacing w:after="87"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умение работать с разными источниками информации, развивать критическое мышление, способность аргументировать свою точку зрения по поводу музыкального искусства; </w:t>
      </w:r>
    </w:p>
    <w:p w:rsidR="001A52DB" w:rsidRPr="00814E26" w:rsidRDefault="001A52DB" w:rsidP="001A52DB">
      <w:pPr>
        <w:autoSpaceDE w:val="0"/>
        <w:autoSpaceDN w:val="0"/>
        <w:adjustRightInd w:val="0"/>
        <w:spacing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формирование и развитие компетентности в области использования информационно-коммуникационных технологий; стремление к самостоятельному общению с искусством и художественному самообразованию. </w:t>
      </w:r>
    </w:p>
    <w:p w:rsidR="001A52DB" w:rsidRPr="00814E26" w:rsidRDefault="001A52DB" w:rsidP="001A52DB">
      <w:pPr>
        <w:autoSpaceDE w:val="0"/>
        <w:autoSpaceDN w:val="0"/>
        <w:adjustRightInd w:val="0"/>
        <w:spacing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b/>
          <w:bCs/>
          <w:color w:val="000000"/>
          <w:sz w:val="23"/>
          <w:szCs w:val="23"/>
          <w:u w:val="single"/>
        </w:rPr>
        <w:t>Межпредметные связи</w:t>
      </w:r>
      <w:r w:rsidRPr="00814E26">
        <w:rPr>
          <w:rFonts w:ascii="Times New Roman" w:eastAsiaTheme="minorHAnsi" w:hAnsi="Times New Roman" w:cs="Times New Roman"/>
          <w:b/>
          <w:bCs/>
          <w:color w:val="000000"/>
          <w:sz w:val="23"/>
          <w:szCs w:val="23"/>
        </w:rPr>
        <w:t xml:space="preserve"> </w:t>
      </w:r>
      <w:r w:rsidRPr="00814E26">
        <w:rPr>
          <w:rFonts w:ascii="Times New Roman" w:eastAsiaTheme="minorHAnsi" w:hAnsi="Times New Roman" w:cs="Times New Roman"/>
          <w:color w:val="000000"/>
          <w:sz w:val="23"/>
          <w:szCs w:val="23"/>
        </w:rPr>
        <w:t xml:space="preserve">просматриваются через взаимодействия музыки с: </w:t>
      </w:r>
    </w:p>
    <w:p w:rsidR="001A52DB" w:rsidRPr="00814E26" w:rsidRDefault="001A52DB" w:rsidP="001A52DB">
      <w:pPr>
        <w:autoSpaceDE w:val="0"/>
        <w:autoSpaceDN w:val="0"/>
        <w:adjustRightInd w:val="0"/>
        <w:spacing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литературой (сказки Х.К. Андерсена, поэма А.С. Пушкина «Руслан и Людмила», стихотворения А.С. Пушкина «Зимний вечер», «Вот ветер, тучи нагоняя…», «музыкальная» басня </w:t>
      </w:r>
      <w:proofErr w:type="spellStart"/>
      <w:r w:rsidRPr="00814E26">
        <w:rPr>
          <w:rFonts w:ascii="Times New Roman" w:eastAsiaTheme="minorHAnsi" w:hAnsi="Times New Roman" w:cs="Times New Roman"/>
          <w:color w:val="000000"/>
          <w:sz w:val="23"/>
          <w:szCs w:val="23"/>
        </w:rPr>
        <w:t>Г.Малера</w:t>
      </w:r>
      <w:proofErr w:type="spellEnd"/>
      <w:r w:rsidRPr="00814E26">
        <w:rPr>
          <w:rFonts w:ascii="Times New Roman" w:eastAsiaTheme="minorHAnsi" w:hAnsi="Times New Roman" w:cs="Times New Roman"/>
          <w:color w:val="000000"/>
          <w:sz w:val="23"/>
          <w:szCs w:val="23"/>
        </w:rPr>
        <w:t xml:space="preserve"> «Похвала знатока», общие понятия для музыки и литературы – интонация, предложение, фраза); </w:t>
      </w:r>
    </w:p>
    <w:p w:rsidR="001A52DB" w:rsidRPr="00814E26" w:rsidRDefault="001A52DB" w:rsidP="001A52DB">
      <w:pPr>
        <w:autoSpaceDE w:val="0"/>
        <w:autoSpaceDN w:val="0"/>
        <w:adjustRightInd w:val="0"/>
        <w:spacing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изобразительным искусством (жанровые разновидности – портрет, пейзаж; общие понятия для музыки и живописи – пространство, контраст, нюанс, музыкальная краска); </w:t>
      </w:r>
    </w:p>
    <w:p w:rsidR="001A52DB" w:rsidRPr="00814E26" w:rsidRDefault="001A52DB" w:rsidP="001A52DB">
      <w:pPr>
        <w:autoSpaceDE w:val="0"/>
        <w:autoSpaceDN w:val="0"/>
        <w:adjustRightInd w:val="0"/>
        <w:spacing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историей (изучение древнегреческой мифологии – К.В. Глюк «Орфей»); </w:t>
      </w:r>
    </w:p>
    <w:p w:rsidR="001A52DB" w:rsidRPr="00814E26" w:rsidRDefault="001A52DB" w:rsidP="001A52DB">
      <w:pPr>
        <w:autoSpaceDE w:val="0"/>
        <w:autoSpaceDN w:val="0"/>
        <w:adjustRightInd w:val="0"/>
        <w:spacing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мировой художественной культурой (особенности художественного направления «импрессионизм»); </w:t>
      </w:r>
    </w:p>
    <w:p w:rsidR="001A52DB" w:rsidRPr="00814E26" w:rsidRDefault="001A52DB" w:rsidP="001A52DB">
      <w:pPr>
        <w:autoSpaceDE w:val="0"/>
        <w:autoSpaceDN w:val="0"/>
        <w:adjustRightInd w:val="0"/>
        <w:spacing w:line="240" w:lineRule="auto"/>
        <w:rPr>
          <w:rFonts w:ascii="Times New Roman" w:eastAsiaTheme="minorHAnsi" w:hAnsi="Times New Roman" w:cs="Times New Roman"/>
          <w:color w:val="000000"/>
          <w:sz w:val="23"/>
          <w:szCs w:val="23"/>
        </w:rPr>
      </w:pPr>
    </w:p>
    <w:p w:rsidR="001A52DB" w:rsidRPr="00814E26" w:rsidRDefault="001A52DB" w:rsidP="001A52DB">
      <w:pPr>
        <w:pageBreakBefore/>
        <w:autoSpaceDE w:val="0"/>
        <w:autoSpaceDN w:val="0"/>
        <w:adjustRightInd w:val="0"/>
        <w:spacing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lastRenderedPageBreak/>
        <w:t xml:space="preserve">- русским языком (воспитание культуры речи через чтение и воспроизведение текста; формирование культуры анализа текста на примере </w:t>
      </w:r>
      <w:proofErr w:type="spellStart"/>
      <w:r w:rsidRPr="00814E26">
        <w:rPr>
          <w:rFonts w:ascii="Times New Roman" w:eastAsiaTheme="minorHAnsi" w:hAnsi="Times New Roman" w:cs="Times New Roman"/>
          <w:color w:val="000000"/>
          <w:sz w:val="23"/>
          <w:szCs w:val="23"/>
        </w:rPr>
        <w:t>приѐма</w:t>
      </w:r>
      <w:proofErr w:type="spellEnd"/>
      <w:r w:rsidRPr="00814E26">
        <w:rPr>
          <w:rFonts w:ascii="Times New Roman" w:eastAsiaTheme="minorHAnsi" w:hAnsi="Times New Roman" w:cs="Times New Roman"/>
          <w:color w:val="000000"/>
          <w:sz w:val="23"/>
          <w:szCs w:val="23"/>
        </w:rPr>
        <w:t xml:space="preserve"> «описание»); </w:t>
      </w:r>
    </w:p>
    <w:p w:rsidR="001A52DB" w:rsidRPr="00814E26" w:rsidRDefault="001A52DB" w:rsidP="001A52DB">
      <w:pPr>
        <w:autoSpaceDE w:val="0"/>
        <w:autoSpaceDN w:val="0"/>
        <w:adjustRightInd w:val="0"/>
        <w:spacing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природоведением (многократное акцентирование связи музыки с окружающим миром, природой). </w:t>
      </w:r>
    </w:p>
    <w:p w:rsidR="001A52DB" w:rsidRPr="00814E26" w:rsidRDefault="001A52DB" w:rsidP="001A52DB">
      <w:pPr>
        <w:autoSpaceDE w:val="0"/>
        <w:autoSpaceDN w:val="0"/>
        <w:adjustRightInd w:val="0"/>
        <w:spacing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b/>
          <w:bCs/>
          <w:color w:val="000000"/>
          <w:sz w:val="23"/>
          <w:szCs w:val="23"/>
          <w:u w:val="single"/>
        </w:rPr>
        <w:t>Личностные результаты</w:t>
      </w:r>
      <w:r w:rsidRPr="00814E26">
        <w:rPr>
          <w:rFonts w:ascii="Times New Roman" w:eastAsiaTheme="minorHAnsi" w:hAnsi="Times New Roman" w:cs="Times New Roman"/>
          <w:b/>
          <w:bCs/>
          <w:color w:val="000000"/>
          <w:sz w:val="23"/>
          <w:szCs w:val="23"/>
        </w:rPr>
        <w:t xml:space="preserve"> </w:t>
      </w:r>
      <w:r w:rsidRPr="00814E26">
        <w:rPr>
          <w:rFonts w:ascii="Times New Roman" w:eastAsiaTheme="minorHAnsi" w:hAnsi="Times New Roman" w:cs="Times New Roman"/>
          <w:color w:val="000000"/>
          <w:sz w:val="23"/>
          <w:szCs w:val="23"/>
        </w:rPr>
        <w:t xml:space="preserve">отражаются в индивидуальных качественных свойствах учащихся, которые они должны приобрести в процессе освоения учебного предмета "Музыка»: </w:t>
      </w:r>
    </w:p>
    <w:p w:rsidR="001A52DB" w:rsidRPr="00814E26" w:rsidRDefault="001A52DB" w:rsidP="001A52DB">
      <w:pPr>
        <w:autoSpaceDE w:val="0"/>
        <w:autoSpaceDN w:val="0"/>
        <w:adjustRightInd w:val="0"/>
        <w:spacing w:after="85"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формирование художественного вкуса как способности чувствовать и воспринимать музыкальное искусство во всем многообразии его видов и жанров; </w:t>
      </w:r>
    </w:p>
    <w:p w:rsidR="001A52DB" w:rsidRPr="00814E26" w:rsidRDefault="001A52DB" w:rsidP="001A52DB">
      <w:pPr>
        <w:autoSpaceDE w:val="0"/>
        <w:autoSpaceDN w:val="0"/>
        <w:adjustRightInd w:val="0"/>
        <w:spacing w:after="85"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 </w:t>
      </w:r>
    </w:p>
    <w:p w:rsidR="001A52DB" w:rsidRPr="00814E26" w:rsidRDefault="001A52DB" w:rsidP="001A52DB">
      <w:pPr>
        <w:autoSpaceDE w:val="0"/>
        <w:autoSpaceDN w:val="0"/>
        <w:adjustRightInd w:val="0"/>
        <w:spacing w:after="85"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целостный социальный ориентированный взгляд на мир в его органичном единстве и разнообразии природы, народов, культур и религий; </w:t>
      </w:r>
    </w:p>
    <w:p w:rsidR="001A52DB" w:rsidRPr="00814E26" w:rsidRDefault="001A52DB" w:rsidP="001A52DB">
      <w:pPr>
        <w:autoSpaceDE w:val="0"/>
        <w:autoSpaceDN w:val="0"/>
        <w:adjustRightInd w:val="0"/>
        <w:spacing w:after="85"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ответственное отношение к учению, готовность и способность к саморазвитию и самообразованию на основе мотивации к обучению и познанию; </w:t>
      </w:r>
    </w:p>
    <w:p w:rsidR="001A52DB" w:rsidRPr="00814E26" w:rsidRDefault="001A52DB" w:rsidP="001A52DB">
      <w:pPr>
        <w:autoSpaceDE w:val="0"/>
        <w:autoSpaceDN w:val="0"/>
        <w:adjustRightInd w:val="0"/>
        <w:spacing w:after="85"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чувств других людей и сопереживание им; </w:t>
      </w:r>
    </w:p>
    <w:p w:rsidR="001A52DB" w:rsidRPr="00814E26" w:rsidRDefault="001A52DB" w:rsidP="001A52DB">
      <w:pPr>
        <w:autoSpaceDE w:val="0"/>
        <w:autoSpaceDN w:val="0"/>
        <w:adjustRightInd w:val="0"/>
        <w:spacing w:after="85"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компетентность в решении моральных проблем на основе личностного выбора, осознанное и ответственное отношение к собственным поступкам; </w:t>
      </w:r>
    </w:p>
    <w:p w:rsidR="001A52DB" w:rsidRPr="00814E26" w:rsidRDefault="001A52DB" w:rsidP="001A52DB">
      <w:pPr>
        <w:autoSpaceDE w:val="0"/>
        <w:autoSpaceDN w:val="0"/>
        <w:adjustRightInd w:val="0"/>
        <w:spacing w:after="85"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 </w:t>
      </w:r>
    </w:p>
    <w:p w:rsidR="001A52DB" w:rsidRPr="00814E26" w:rsidRDefault="001A52DB" w:rsidP="001A52DB">
      <w:pPr>
        <w:autoSpaceDE w:val="0"/>
        <w:autoSpaceDN w:val="0"/>
        <w:adjustRightInd w:val="0"/>
        <w:spacing w:after="85"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участие в общественной жизни школы в пределах возрастных компетенций с учетом региональных и этнокультурных особенностей; </w:t>
      </w:r>
    </w:p>
    <w:p w:rsidR="001A52DB" w:rsidRPr="00814E26" w:rsidRDefault="001A52DB" w:rsidP="001A52DB">
      <w:pPr>
        <w:autoSpaceDE w:val="0"/>
        <w:autoSpaceDN w:val="0"/>
        <w:adjustRightInd w:val="0"/>
        <w:spacing w:after="85"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признание ценности жизни во всех ее проявлениях и необходимости ответственного, бережного отношения к окружающей среде; </w:t>
      </w:r>
    </w:p>
    <w:p w:rsidR="001A52DB" w:rsidRPr="00814E26" w:rsidRDefault="001A52DB" w:rsidP="001A52DB">
      <w:pPr>
        <w:autoSpaceDE w:val="0"/>
        <w:autoSpaceDN w:val="0"/>
        <w:adjustRightInd w:val="0"/>
        <w:spacing w:after="85"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принятие ценности семейной жизни, уважительное и заботливое отношение к членам своей семьи; </w:t>
      </w:r>
    </w:p>
    <w:p w:rsidR="001A52DB" w:rsidRPr="00814E26" w:rsidRDefault="001A52DB" w:rsidP="001A52DB">
      <w:pPr>
        <w:autoSpaceDE w:val="0"/>
        <w:autoSpaceDN w:val="0"/>
        <w:adjustRightInd w:val="0"/>
        <w:spacing w:after="85"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эстетические потребности, ценности и чувства, эстетического сознание как результат освоения художественного наследия народов России и мира, творческой деятельности музыкально-эстетического характера; </w:t>
      </w:r>
    </w:p>
    <w:p w:rsidR="001A52DB" w:rsidRPr="00814E26" w:rsidRDefault="001A52DB" w:rsidP="001A52DB">
      <w:pPr>
        <w:autoSpaceDE w:val="0"/>
        <w:autoSpaceDN w:val="0"/>
        <w:adjustRightInd w:val="0"/>
        <w:spacing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умение познавать мир через музыкальные формы и образы. </w:t>
      </w:r>
    </w:p>
    <w:p w:rsidR="001A52DB" w:rsidRPr="00814E26" w:rsidRDefault="001A52DB" w:rsidP="001A52DB">
      <w:pPr>
        <w:autoSpaceDE w:val="0"/>
        <w:autoSpaceDN w:val="0"/>
        <w:adjustRightInd w:val="0"/>
        <w:spacing w:line="240" w:lineRule="auto"/>
        <w:rPr>
          <w:rFonts w:ascii="Times New Roman" w:eastAsiaTheme="minorHAnsi" w:hAnsi="Times New Roman" w:cs="Times New Roman"/>
          <w:color w:val="000000"/>
          <w:sz w:val="23"/>
          <w:szCs w:val="23"/>
        </w:rPr>
      </w:pPr>
    </w:p>
    <w:p w:rsidR="001A52DB" w:rsidRPr="00814E26" w:rsidRDefault="001A52DB" w:rsidP="001A52DB">
      <w:pPr>
        <w:autoSpaceDE w:val="0"/>
        <w:autoSpaceDN w:val="0"/>
        <w:adjustRightInd w:val="0"/>
        <w:spacing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b/>
          <w:bCs/>
          <w:color w:val="000000"/>
          <w:sz w:val="23"/>
          <w:szCs w:val="23"/>
        </w:rPr>
        <w:t xml:space="preserve">Формирование ИКТ - компетентности обучающихся 5 класса: </w:t>
      </w:r>
    </w:p>
    <w:p w:rsidR="001A52DB" w:rsidRPr="00814E26" w:rsidRDefault="001A52DB" w:rsidP="001A52DB">
      <w:pPr>
        <w:autoSpaceDE w:val="0"/>
        <w:autoSpaceDN w:val="0"/>
        <w:adjustRightInd w:val="0"/>
        <w:spacing w:after="47"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Научиться использовать возможности ИКТ в творческой деятельности, связанной с искусством; научиться проектировать дизайн сообщений в соответствии с задачами и средствами доставки. </w:t>
      </w:r>
    </w:p>
    <w:p w:rsidR="001A52DB" w:rsidRPr="00814E26" w:rsidRDefault="001A52DB" w:rsidP="001A52DB">
      <w:pPr>
        <w:autoSpaceDE w:val="0"/>
        <w:autoSpaceDN w:val="0"/>
        <w:adjustRightInd w:val="0"/>
        <w:spacing w:after="47"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Использовать различные </w:t>
      </w:r>
      <w:proofErr w:type="spellStart"/>
      <w:r w:rsidRPr="00814E26">
        <w:rPr>
          <w:rFonts w:ascii="Times New Roman" w:eastAsiaTheme="minorHAnsi" w:hAnsi="Times New Roman" w:cs="Times New Roman"/>
          <w:color w:val="000000"/>
          <w:sz w:val="23"/>
          <w:szCs w:val="23"/>
        </w:rPr>
        <w:t>приѐмы</w:t>
      </w:r>
      <w:proofErr w:type="spellEnd"/>
      <w:r w:rsidRPr="00814E26">
        <w:rPr>
          <w:rFonts w:ascii="Times New Roman" w:eastAsiaTheme="minorHAnsi" w:hAnsi="Times New Roman" w:cs="Times New Roman"/>
          <w:color w:val="000000"/>
          <w:sz w:val="23"/>
          <w:szCs w:val="23"/>
        </w:rPr>
        <w:t xml:space="preserve"> поиска информации в Интернете в ходе учебной деятельности. </w:t>
      </w:r>
    </w:p>
    <w:p w:rsidR="001A52DB" w:rsidRPr="00814E26" w:rsidRDefault="001A52DB" w:rsidP="001A52DB">
      <w:pPr>
        <w:autoSpaceDE w:val="0"/>
        <w:autoSpaceDN w:val="0"/>
        <w:adjustRightInd w:val="0"/>
        <w:spacing w:after="47"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Формулировать вопросы к сообщению, создавать краткое описание сообщения; </w:t>
      </w:r>
    </w:p>
    <w:p w:rsidR="001A52DB" w:rsidRPr="00814E26" w:rsidRDefault="001A52DB" w:rsidP="001A52DB">
      <w:pPr>
        <w:autoSpaceDE w:val="0"/>
        <w:autoSpaceDN w:val="0"/>
        <w:adjustRightInd w:val="0"/>
        <w:spacing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Цитировать фрагменты сообщения, избирательно относиться к информации в окружающем информационном пространстве, отказываться от потребления </w:t>
      </w:r>
    </w:p>
    <w:p w:rsidR="001A52DB" w:rsidRPr="00814E26" w:rsidRDefault="001A52DB" w:rsidP="001A52DB">
      <w:pPr>
        <w:autoSpaceDE w:val="0"/>
        <w:autoSpaceDN w:val="0"/>
        <w:adjustRightInd w:val="0"/>
        <w:spacing w:line="240" w:lineRule="auto"/>
        <w:rPr>
          <w:rFonts w:ascii="Times New Roman" w:eastAsiaTheme="minorHAnsi" w:hAnsi="Times New Roman" w:cs="Times New Roman"/>
          <w:color w:val="000000"/>
          <w:sz w:val="23"/>
          <w:szCs w:val="23"/>
        </w:rPr>
      </w:pPr>
    </w:p>
    <w:p w:rsidR="001A52DB" w:rsidRPr="00814E26" w:rsidRDefault="001A52DB" w:rsidP="001A52DB">
      <w:pPr>
        <w:pageBreakBefore/>
        <w:autoSpaceDE w:val="0"/>
        <w:autoSpaceDN w:val="0"/>
        <w:adjustRightInd w:val="0"/>
        <w:spacing w:line="240" w:lineRule="auto"/>
        <w:rPr>
          <w:rFonts w:ascii="Times New Roman" w:eastAsiaTheme="minorHAnsi" w:hAnsi="Times New Roman" w:cs="Times New Roman"/>
          <w:color w:val="000000"/>
          <w:sz w:val="23"/>
          <w:szCs w:val="23"/>
        </w:rPr>
      </w:pPr>
    </w:p>
    <w:p w:rsidR="001A52DB" w:rsidRPr="00814E26" w:rsidRDefault="001A52DB" w:rsidP="001A52DB">
      <w:pPr>
        <w:autoSpaceDE w:val="0"/>
        <w:autoSpaceDN w:val="0"/>
        <w:adjustRightInd w:val="0"/>
        <w:spacing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ненужной информации, взаимодействовать в социальных сетях, работать в группе над сообщением (вики). </w:t>
      </w:r>
    </w:p>
    <w:p w:rsidR="001A52DB" w:rsidRPr="00814E26" w:rsidRDefault="001A52DB" w:rsidP="001A52DB">
      <w:pPr>
        <w:autoSpaceDE w:val="0"/>
        <w:autoSpaceDN w:val="0"/>
        <w:adjustRightInd w:val="0"/>
        <w:spacing w:line="240" w:lineRule="auto"/>
        <w:rPr>
          <w:rFonts w:ascii="Times New Roman" w:eastAsiaTheme="minorHAnsi" w:hAnsi="Times New Roman" w:cs="Times New Roman"/>
          <w:color w:val="000000"/>
          <w:sz w:val="23"/>
          <w:szCs w:val="23"/>
        </w:rPr>
      </w:pPr>
    </w:p>
    <w:p w:rsidR="001A52DB" w:rsidRPr="00814E26" w:rsidRDefault="001A52DB" w:rsidP="001A52DB">
      <w:pPr>
        <w:autoSpaceDE w:val="0"/>
        <w:autoSpaceDN w:val="0"/>
        <w:adjustRightInd w:val="0"/>
        <w:spacing w:after="47"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Использовать </w:t>
      </w:r>
      <w:proofErr w:type="spellStart"/>
      <w:r w:rsidRPr="00814E26">
        <w:rPr>
          <w:rFonts w:ascii="Times New Roman" w:eastAsiaTheme="minorHAnsi" w:hAnsi="Times New Roman" w:cs="Times New Roman"/>
          <w:color w:val="000000"/>
          <w:sz w:val="23"/>
          <w:szCs w:val="23"/>
        </w:rPr>
        <w:t>приѐмы</w:t>
      </w:r>
      <w:proofErr w:type="spellEnd"/>
      <w:r w:rsidRPr="00814E26">
        <w:rPr>
          <w:rFonts w:ascii="Times New Roman" w:eastAsiaTheme="minorHAnsi" w:hAnsi="Times New Roman" w:cs="Times New Roman"/>
          <w:color w:val="000000"/>
          <w:sz w:val="23"/>
          <w:szCs w:val="23"/>
        </w:rPr>
        <w:t xml:space="preserve"> поиска информации на персональном компьютере, в информационной среде учреждения и в образовательном пространстве. </w:t>
      </w:r>
    </w:p>
    <w:p w:rsidR="001A52DB" w:rsidRDefault="001A52DB" w:rsidP="0009237F">
      <w:pPr>
        <w:autoSpaceDE w:val="0"/>
        <w:autoSpaceDN w:val="0"/>
        <w:adjustRightInd w:val="0"/>
        <w:spacing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Использовать различные библиотечные, в том числе электронные, катало</w:t>
      </w:r>
      <w:r w:rsidR="0009237F">
        <w:rPr>
          <w:rFonts w:ascii="Times New Roman" w:eastAsiaTheme="minorHAnsi" w:hAnsi="Times New Roman" w:cs="Times New Roman"/>
          <w:color w:val="000000"/>
          <w:sz w:val="23"/>
          <w:szCs w:val="23"/>
        </w:rPr>
        <w:t>ги для поиска необходимых книг.</w:t>
      </w:r>
    </w:p>
    <w:p w:rsidR="001A52DB" w:rsidRDefault="001A52DB" w:rsidP="001A52DB"/>
    <w:p w:rsidR="0009237F" w:rsidRPr="00814E26" w:rsidRDefault="0009237F" w:rsidP="0009237F">
      <w:pPr>
        <w:autoSpaceDE w:val="0"/>
        <w:autoSpaceDN w:val="0"/>
        <w:adjustRightInd w:val="0"/>
        <w:spacing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b/>
          <w:bCs/>
          <w:color w:val="000000"/>
          <w:sz w:val="23"/>
          <w:szCs w:val="23"/>
        </w:rPr>
        <w:t xml:space="preserve">Требования к результатам обучения учащихся 5 класса </w:t>
      </w:r>
    </w:p>
    <w:p w:rsidR="0009237F" w:rsidRPr="00814E26" w:rsidRDefault="0009237F" w:rsidP="0009237F">
      <w:pPr>
        <w:autoSpaceDE w:val="0"/>
        <w:autoSpaceDN w:val="0"/>
        <w:adjustRightInd w:val="0"/>
        <w:spacing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b/>
          <w:bCs/>
          <w:color w:val="000000"/>
          <w:sz w:val="23"/>
          <w:szCs w:val="23"/>
        </w:rPr>
        <w:t xml:space="preserve">Знать/понимать: </w:t>
      </w:r>
    </w:p>
    <w:p w:rsidR="0009237F" w:rsidRPr="00814E26" w:rsidRDefault="0009237F" w:rsidP="0009237F">
      <w:pPr>
        <w:autoSpaceDE w:val="0"/>
        <w:autoSpaceDN w:val="0"/>
        <w:adjustRightInd w:val="0"/>
        <w:spacing w:after="44"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специфику средств художественной выразительности каждого из видов искусств; </w:t>
      </w:r>
    </w:p>
    <w:p w:rsidR="0009237F" w:rsidRPr="00814E26" w:rsidRDefault="0009237F" w:rsidP="0009237F">
      <w:pPr>
        <w:autoSpaceDE w:val="0"/>
        <w:autoSpaceDN w:val="0"/>
        <w:adjustRightInd w:val="0"/>
        <w:spacing w:after="44"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взаимодействие музыки с другими видами искусства на основе осознания специфики языка разных видов искусств; </w:t>
      </w:r>
    </w:p>
    <w:p w:rsidR="0009237F" w:rsidRPr="00814E26" w:rsidRDefault="0009237F" w:rsidP="0009237F">
      <w:pPr>
        <w:autoSpaceDE w:val="0"/>
        <w:autoSpaceDN w:val="0"/>
        <w:adjustRightInd w:val="0"/>
        <w:spacing w:after="44"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роль музыки в изображении исторических событий, картин природы, разнообразных характеров, портретов людей и музыкантов; </w:t>
      </w:r>
    </w:p>
    <w:p w:rsidR="0009237F" w:rsidRPr="00814E26" w:rsidRDefault="0009237F" w:rsidP="0009237F">
      <w:pPr>
        <w:autoSpaceDE w:val="0"/>
        <w:autoSpaceDN w:val="0"/>
        <w:adjustRightInd w:val="0"/>
        <w:spacing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стилистические особенности музыкального языка Римского-Корсакова Н.А., Чайковского П.И., Рахманинова С.В., Прокофьева С.С., Свиридова Г.В., Баха И.С., Моцарта В, Бетховена Л., Дебюсси К. </w:t>
      </w:r>
    </w:p>
    <w:p w:rsidR="0009237F" w:rsidRPr="00814E26" w:rsidRDefault="0009237F" w:rsidP="0009237F">
      <w:pPr>
        <w:autoSpaceDE w:val="0"/>
        <w:autoSpaceDN w:val="0"/>
        <w:adjustRightInd w:val="0"/>
        <w:spacing w:line="240" w:lineRule="auto"/>
        <w:rPr>
          <w:rFonts w:ascii="Times New Roman" w:eastAsiaTheme="minorHAnsi" w:hAnsi="Times New Roman" w:cs="Times New Roman"/>
          <w:color w:val="000000"/>
          <w:sz w:val="23"/>
          <w:szCs w:val="23"/>
        </w:rPr>
      </w:pPr>
    </w:p>
    <w:p w:rsidR="0009237F" w:rsidRPr="00814E26" w:rsidRDefault="0009237F" w:rsidP="0009237F">
      <w:pPr>
        <w:pStyle w:val="Default"/>
        <w:rPr>
          <w:rFonts w:ascii="Symbol" w:eastAsiaTheme="minorHAnsi" w:hAnsi="Symbol" w:cs="Symbol"/>
          <w:lang w:eastAsia="en-US"/>
        </w:rPr>
      </w:pPr>
      <w:r w:rsidRPr="00814E26">
        <w:rPr>
          <w:rFonts w:eastAsiaTheme="minorHAnsi"/>
          <w:b/>
          <w:bCs/>
          <w:sz w:val="23"/>
          <w:szCs w:val="23"/>
        </w:rPr>
        <w:t>Уметь:</w:t>
      </w:r>
      <w:r w:rsidRPr="00814E26">
        <w:rPr>
          <w:rFonts w:ascii="Symbol" w:eastAsiaTheme="minorHAnsi" w:hAnsi="Symbol" w:cs="Symbol"/>
        </w:rPr>
        <w:t></w:t>
      </w:r>
      <w:r w:rsidRPr="00814E26">
        <w:rPr>
          <w:rFonts w:ascii="Symbol" w:eastAsiaTheme="minorHAnsi" w:hAnsi="Symbol" w:cs="Symbol"/>
          <w:sz w:val="23"/>
          <w:szCs w:val="23"/>
        </w:rPr>
        <w:t></w:t>
      </w:r>
      <w:r w:rsidRPr="00814E26">
        <w:rPr>
          <w:rFonts w:eastAsiaTheme="minorHAnsi"/>
          <w:sz w:val="23"/>
          <w:szCs w:val="23"/>
        </w:rPr>
        <w:t xml:space="preserve">находить ассоциативные связи между художественными образами музыки и другими видами искусств; </w:t>
      </w:r>
    </w:p>
    <w:p w:rsidR="0009237F" w:rsidRPr="00814E26" w:rsidRDefault="0009237F" w:rsidP="0009237F">
      <w:pPr>
        <w:autoSpaceDE w:val="0"/>
        <w:autoSpaceDN w:val="0"/>
        <w:adjustRightInd w:val="0"/>
        <w:spacing w:after="47"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размышлять о знакомом произведении, высказывать суждение об основной идее, средствах и формах ее воплощения; </w:t>
      </w:r>
    </w:p>
    <w:p w:rsidR="0009237F" w:rsidRPr="00814E26" w:rsidRDefault="0009237F" w:rsidP="0009237F">
      <w:pPr>
        <w:autoSpaceDE w:val="0"/>
        <w:autoSpaceDN w:val="0"/>
        <w:adjustRightInd w:val="0"/>
        <w:spacing w:after="47"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различать простые и сложные жанры вокальной, инструментальной, сценической музыки; </w:t>
      </w:r>
    </w:p>
    <w:p w:rsidR="0009237F" w:rsidRPr="00814E26" w:rsidRDefault="0009237F" w:rsidP="0009237F">
      <w:pPr>
        <w:autoSpaceDE w:val="0"/>
        <w:autoSpaceDN w:val="0"/>
        <w:adjustRightInd w:val="0"/>
        <w:spacing w:after="47"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находить жанровые параллели между музыкой и другими видами искусства; </w:t>
      </w:r>
    </w:p>
    <w:p w:rsidR="0009237F" w:rsidRPr="00814E26" w:rsidRDefault="0009237F" w:rsidP="0009237F">
      <w:pPr>
        <w:autoSpaceDE w:val="0"/>
        <w:autoSpaceDN w:val="0"/>
        <w:adjustRightInd w:val="0"/>
        <w:spacing w:after="47"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творчески интерпретировать содержание музыкального произведения в пении, музыкально-ритмическом движении, поэтическом слове, изобразительной деятельности; </w:t>
      </w:r>
    </w:p>
    <w:p w:rsidR="0009237F" w:rsidRPr="00814E26" w:rsidRDefault="0009237F" w:rsidP="0009237F">
      <w:pPr>
        <w:autoSpaceDE w:val="0"/>
        <w:autoSpaceDN w:val="0"/>
        <w:adjustRightInd w:val="0"/>
        <w:spacing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участвовать в коллективной исполнительской деятельности (пении, пластическом интонировании, импровизации и игре на простейших шумовых инструментах); </w:t>
      </w:r>
    </w:p>
    <w:p w:rsidR="0009237F" w:rsidRPr="00814E26" w:rsidRDefault="0009237F" w:rsidP="0009237F">
      <w:pPr>
        <w:autoSpaceDE w:val="0"/>
        <w:autoSpaceDN w:val="0"/>
        <w:adjustRightInd w:val="0"/>
        <w:spacing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b/>
          <w:bCs/>
          <w:color w:val="000000"/>
          <w:sz w:val="23"/>
          <w:szCs w:val="23"/>
        </w:rPr>
        <w:t xml:space="preserve">Использовать приобретенные знания и умения в практической деятельности и повседневной жизни: </w:t>
      </w:r>
    </w:p>
    <w:p w:rsidR="0009237F" w:rsidRPr="00814E26" w:rsidRDefault="0009237F" w:rsidP="0009237F">
      <w:pPr>
        <w:autoSpaceDE w:val="0"/>
        <w:autoSpaceDN w:val="0"/>
        <w:adjustRightInd w:val="0"/>
        <w:spacing w:after="47" w:line="240" w:lineRule="auto"/>
        <w:rPr>
          <w:rFonts w:ascii="Times New Roman" w:eastAsiaTheme="minorHAnsi" w:hAnsi="Times New Roman" w:cs="Times New Roman"/>
          <w:color w:val="000000"/>
          <w:sz w:val="23"/>
          <w:szCs w:val="23"/>
        </w:rPr>
      </w:pPr>
      <w:r w:rsidRPr="00814E26">
        <w:rPr>
          <w:rFonts w:ascii="Times New Roman" w:eastAsiaTheme="minorHAnsi" w:hAnsi="Times New Roman" w:cs="Times New Roman"/>
          <w:color w:val="000000"/>
          <w:sz w:val="23"/>
          <w:szCs w:val="23"/>
        </w:rPr>
        <w:t xml:space="preserve"> развивать умения и навыки музыкально-эстетического самообразования: формирование фонотеки, посещение концертов, театров и т.д.; </w:t>
      </w:r>
    </w:p>
    <w:p w:rsidR="001A52DB" w:rsidRDefault="0009237F" w:rsidP="0009237F">
      <w:r w:rsidRPr="00814E26">
        <w:rPr>
          <w:rFonts w:ascii="Times New Roman" w:eastAsiaTheme="minorHAnsi" w:hAnsi="Times New Roman" w:cs="Times New Roman"/>
          <w:color w:val="000000"/>
          <w:sz w:val="23"/>
          <w:szCs w:val="23"/>
        </w:rPr>
        <w:t> проявлять творческую инициативу, участвуя в музыкально-эстетической жизни класса,</w:t>
      </w:r>
    </w:p>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09237F" w:rsidRDefault="0009237F">
      <w:pPr>
        <w:spacing w:after="160" w:line="259" w:lineRule="auto"/>
      </w:pPr>
      <w:r>
        <w:br w:type="page"/>
      </w:r>
    </w:p>
    <w:p w:rsidR="001A52DB" w:rsidRDefault="001A52DB" w:rsidP="001A52DB"/>
    <w:p w:rsidR="001A52DB" w:rsidRDefault="001A52DB" w:rsidP="001A52DB"/>
    <w:p w:rsidR="001A52DB" w:rsidRPr="00CB2C08" w:rsidRDefault="001A52DB" w:rsidP="001A52DB">
      <w:pPr>
        <w:pStyle w:val="Default"/>
        <w:numPr>
          <w:ilvl w:val="0"/>
          <w:numId w:val="2"/>
        </w:numPr>
        <w:jc w:val="center"/>
      </w:pPr>
      <w:r w:rsidRPr="00CB2C08">
        <w:rPr>
          <w:b/>
          <w:bCs/>
        </w:rPr>
        <w:t>СОДЕРЖАНИЕ УЧЕБНОГО ПРЕДМЕТА</w:t>
      </w:r>
    </w:p>
    <w:p w:rsidR="001A52DB" w:rsidRDefault="001A52DB" w:rsidP="001A52DB">
      <w:pPr>
        <w:pStyle w:val="Default"/>
        <w:ind w:firstLine="708"/>
        <w:jc w:val="both"/>
      </w:pPr>
    </w:p>
    <w:p w:rsidR="001A52DB" w:rsidRPr="00CB2C08" w:rsidRDefault="001A52DB" w:rsidP="001A52DB">
      <w:pPr>
        <w:pStyle w:val="Default"/>
        <w:ind w:firstLine="708"/>
        <w:jc w:val="both"/>
      </w:pPr>
      <w:r w:rsidRPr="00CB2C08">
        <w:t xml:space="preserve">Основное содержанием курса представлено следующими содержательными линиями: </w:t>
      </w:r>
      <w:r w:rsidRPr="00CB2C08">
        <w:rPr>
          <w:i/>
          <w:iCs/>
        </w:rPr>
        <w:t xml:space="preserve">«Музыка как вид искусства», «Музыкальный образ и музыкальная драматургия», «Музыка в современном мире: традиции и инновации». </w:t>
      </w:r>
      <w:r w:rsidRPr="00CB2C08">
        <w:t xml:space="preserve">Предлагаемые содержательные линии ориентированы на сохранение преемственности с курсом музыки в начальной школе. </w:t>
      </w:r>
    </w:p>
    <w:p w:rsidR="001A52DB" w:rsidRPr="00CB2C08" w:rsidRDefault="001A52DB" w:rsidP="001A52DB">
      <w:pPr>
        <w:pStyle w:val="Default"/>
        <w:ind w:firstLine="708"/>
        <w:jc w:val="both"/>
      </w:pPr>
      <w:r w:rsidRPr="00CB2C08">
        <w:rPr>
          <w:b/>
          <w:bCs/>
        </w:rPr>
        <w:t xml:space="preserve">Музыка как вид искусства. </w:t>
      </w:r>
      <w:r w:rsidRPr="00CB2C08">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w:t>
      </w:r>
      <w:proofErr w:type="gramStart"/>
      <w:r w:rsidRPr="00CB2C08">
        <w:t>выдаю-</w:t>
      </w:r>
      <w:proofErr w:type="spellStart"/>
      <w:r w:rsidRPr="00CB2C08">
        <w:t>щихся</w:t>
      </w:r>
      <w:proofErr w:type="spellEnd"/>
      <w:proofErr w:type="gramEnd"/>
      <w:r w:rsidRPr="00CB2C08">
        <w:t xml:space="preserve"> отечественных и зарубежных композиторов. Искусство исполнительской интерпретации в музыке. </w:t>
      </w:r>
    </w:p>
    <w:p w:rsidR="001A52DB" w:rsidRPr="00CB2C08" w:rsidRDefault="001A52DB" w:rsidP="001A52DB">
      <w:pPr>
        <w:pStyle w:val="Default"/>
        <w:ind w:firstLine="708"/>
        <w:jc w:val="both"/>
      </w:pPr>
      <w:r w:rsidRPr="00CB2C08">
        <w:t>Взаимодействие и взаимосвязь музыки с другими видами искусства (литература, изобразит</w:t>
      </w:r>
      <w:r>
        <w:t>ельное искусство). Композитор-поэт-</w:t>
      </w:r>
      <w:r w:rsidRPr="00CB2C08">
        <w:t xml:space="preserve">художник; родство зрительных, музыкальных и литературных образов; общность и различие выразительных средств разных видов искусства. </w:t>
      </w:r>
    </w:p>
    <w:p w:rsidR="001A52DB" w:rsidRPr="00CB2C08" w:rsidRDefault="001A52DB" w:rsidP="001A52DB">
      <w:pPr>
        <w:pStyle w:val="Default"/>
        <w:ind w:firstLine="708"/>
        <w:jc w:val="both"/>
      </w:pPr>
      <w:r w:rsidRPr="00CB2C08">
        <w:t xml:space="preserve">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1A52DB" w:rsidRPr="00CB2C08" w:rsidRDefault="001A52DB" w:rsidP="001A52DB">
      <w:pPr>
        <w:pStyle w:val="Default"/>
        <w:ind w:firstLine="708"/>
        <w:jc w:val="both"/>
      </w:pPr>
      <w:r w:rsidRPr="00CB2C08">
        <w:rPr>
          <w:b/>
          <w:bCs/>
        </w:rPr>
        <w:t xml:space="preserve">Музыкальный образ и музыкальная драматургия. </w:t>
      </w:r>
      <w:r w:rsidRPr="00CB2C08">
        <w:t xml:space="preserve">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1A52DB" w:rsidRPr="00CB2C08" w:rsidRDefault="001A52DB" w:rsidP="001A52DB">
      <w:pPr>
        <w:pStyle w:val="Default"/>
        <w:ind w:firstLine="708"/>
        <w:jc w:val="both"/>
      </w:pPr>
      <w:r w:rsidRPr="00CB2C08">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трехчастные, вариации, рондо, сюиты, сонатно-симфонический цикл. Воплощение единства содержания и формы. </w:t>
      </w:r>
    </w:p>
    <w:p w:rsidR="001A52DB" w:rsidRPr="00CB2C08" w:rsidRDefault="001A52DB" w:rsidP="001A52DB">
      <w:pPr>
        <w:pStyle w:val="Default"/>
        <w:ind w:firstLine="708"/>
        <w:jc w:val="both"/>
      </w:pPr>
      <w:r w:rsidRPr="00CB2C08">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 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1A52DB" w:rsidRPr="00CB2C08" w:rsidRDefault="001A52DB" w:rsidP="001A52DB">
      <w:pPr>
        <w:pStyle w:val="Default"/>
        <w:ind w:firstLine="708"/>
        <w:jc w:val="both"/>
      </w:pPr>
      <w:r w:rsidRPr="00CB2C08">
        <w:rPr>
          <w:b/>
          <w:bCs/>
        </w:rPr>
        <w:t xml:space="preserve">Музыка в современном мире: традиции и инновации. </w:t>
      </w:r>
    </w:p>
    <w:p w:rsidR="001A52DB" w:rsidRPr="00CB2C08" w:rsidRDefault="001A52DB" w:rsidP="001A52DB">
      <w:pPr>
        <w:pStyle w:val="Default"/>
        <w:ind w:firstLine="708"/>
        <w:jc w:val="both"/>
      </w:pPr>
      <w:r w:rsidRPr="00CB2C08">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 </w:t>
      </w:r>
    </w:p>
    <w:p w:rsidR="001A52DB" w:rsidRPr="00CB2C08" w:rsidRDefault="001A52DB" w:rsidP="001A52DB">
      <w:pPr>
        <w:pStyle w:val="Default"/>
        <w:ind w:firstLine="708"/>
        <w:jc w:val="both"/>
      </w:pPr>
      <w:r w:rsidRPr="00CB2C08">
        <w:t xml:space="preserve">Отечественная и зарубежная музыка композиторов XX в., ее стилевое многообразие (импрессионизм, </w:t>
      </w:r>
      <w:proofErr w:type="spellStart"/>
      <w:r w:rsidRPr="00CB2C08">
        <w:t>неофольклоризм</w:t>
      </w:r>
      <w:proofErr w:type="spellEnd"/>
      <w:r w:rsidRPr="00CB2C08">
        <w:t xml:space="preserve">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 </w:t>
      </w:r>
    </w:p>
    <w:p w:rsidR="001A52DB" w:rsidRPr="00CB2C08" w:rsidRDefault="001A52DB" w:rsidP="001A52DB">
      <w:pPr>
        <w:pStyle w:val="Default"/>
        <w:ind w:firstLine="708"/>
        <w:jc w:val="both"/>
      </w:pPr>
      <w:r w:rsidRPr="00CB2C08">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rsidRPr="00CB2C08">
        <w:t>capella</w:t>
      </w:r>
      <w:proofErr w:type="spellEnd"/>
      <w:r w:rsidRPr="00CB2C08">
        <w:t xml:space="preserve">. Певческие голоса: сопрано, меццо-сопрано, альт, </w:t>
      </w:r>
      <w:r w:rsidRPr="00CB2C08">
        <w:lastRenderedPageBreak/>
        <w:t xml:space="preserve">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CB2C08">
        <w:t>эстрадно</w:t>
      </w:r>
      <w:proofErr w:type="spellEnd"/>
      <w:r w:rsidRPr="00CB2C08">
        <w:t xml:space="preserve">-джазовый. </w:t>
      </w:r>
    </w:p>
    <w:p w:rsidR="001A52DB" w:rsidRDefault="001A52DB" w:rsidP="001A52DB">
      <w:pPr>
        <w:pStyle w:val="Default"/>
        <w:ind w:firstLine="708"/>
        <w:jc w:val="both"/>
      </w:pPr>
    </w:p>
    <w:p w:rsidR="001A52DB" w:rsidRPr="00CB2C08" w:rsidRDefault="001A52DB" w:rsidP="001A52DB">
      <w:pPr>
        <w:pStyle w:val="Default"/>
        <w:ind w:firstLine="708"/>
        <w:jc w:val="both"/>
      </w:pPr>
      <w:r w:rsidRPr="00CB2C08">
        <w:t xml:space="preserve">Начиная с VI класса в учебники «Музыка» введен раздел </w:t>
      </w:r>
      <w:r w:rsidRPr="00CB2C08">
        <w:rPr>
          <w:b/>
          <w:bCs/>
          <w:i/>
          <w:iCs/>
        </w:rPr>
        <w:t xml:space="preserve">«Исследовательский проект». </w:t>
      </w:r>
      <w:r w:rsidRPr="00CB2C08">
        <w:t xml:space="preserve">Содержание проектов ориентирует учащихся на постижение в индивидуальной и коллективной деятельности вечных тем искусства и жизни. </w:t>
      </w:r>
    </w:p>
    <w:p w:rsidR="001A52DB" w:rsidRPr="00CB2C08" w:rsidRDefault="001A52DB" w:rsidP="001A52DB">
      <w:pPr>
        <w:pStyle w:val="Default"/>
        <w:ind w:firstLine="708"/>
        <w:jc w:val="both"/>
      </w:pPr>
      <w:r w:rsidRPr="00CB2C08">
        <w:t xml:space="preserve">В предлагаемых проектах могут взаимодействовать такие формы урочной и внеурочной деятельности учащихся, как индивидуальное и коллективное музицирование, театрализация (драматизация) художественных произведений, жизненных впечатлений школьников, творческие работы: изготовление альбомов, газет, составление коллекций, съемка видеофильмов, рисование, конструирование, литературное творчество (стихи, проза, эссе) и др. </w:t>
      </w:r>
    </w:p>
    <w:p w:rsidR="001A52DB" w:rsidRPr="00CB2C08" w:rsidRDefault="001A52DB" w:rsidP="001A52DB">
      <w:pPr>
        <w:pStyle w:val="Default"/>
        <w:ind w:firstLine="708"/>
        <w:jc w:val="both"/>
      </w:pPr>
      <w:r w:rsidRPr="00CB2C08">
        <w:t xml:space="preserve">Итогом деятельности по проекту может стать письменная творческая работа учащихся, которую они публично защищают. Защита проекта может проходить в форме компьютерной презентации, коллективного творческого дела: соревнования команд (КВН), музыкального ринга, всеобуча для родителей, музыкального спектакля (театрализации), представления для младших школьников и др. </w:t>
      </w:r>
    </w:p>
    <w:p w:rsidR="001A52DB" w:rsidRPr="00CB2C08" w:rsidRDefault="001A52DB" w:rsidP="001A52DB">
      <w:pPr>
        <w:pStyle w:val="Default"/>
        <w:ind w:firstLine="708"/>
        <w:jc w:val="both"/>
      </w:pPr>
      <w:r w:rsidRPr="00573B0B">
        <w:rPr>
          <w:i/>
        </w:rPr>
        <w:t>Основные критерии оценки</w:t>
      </w:r>
      <w:r w:rsidRPr="00CB2C08">
        <w:t xml:space="preserve"> </w:t>
      </w:r>
      <w:r w:rsidRPr="00573B0B">
        <w:rPr>
          <w:i/>
        </w:rPr>
        <w:t>ученического проекта</w:t>
      </w:r>
      <w:r w:rsidRPr="00CB2C08">
        <w:t xml:space="preserve">: </w:t>
      </w:r>
    </w:p>
    <w:p w:rsidR="001A52DB" w:rsidRPr="00CB2C08" w:rsidRDefault="001A52DB" w:rsidP="001A52DB">
      <w:pPr>
        <w:pStyle w:val="Default"/>
        <w:numPr>
          <w:ilvl w:val="0"/>
          <w:numId w:val="3"/>
        </w:numPr>
        <w:ind w:left="284" w:hanging="284"/>
        <w:jc w:val="both"/>
      </w:pPr>
      <w:r w:rsidRPr="00CB2C08">
        <w:t xml:space="preserve">актуальность темы и предлагаемых решений, практическим направленность и значимость работы; </w:t>
      </w:r>
    </w:p>
    <w:p w:rsidR="001A52DB" w:rsidRPr="00CB2C08" w:rsidRDefault="001A52DB" w:rsidP="001A52DB">
      <w:pPr>
        <w:pStyle w:val="Default"/>
        <w:numPr>
          <w:ilvl w:val="0"/>
          <w:numId w:val="3"/>
        </w:numPr>
        <w:ind w:left="284" w:hanging="284"/>
        <w:jc w:val="both"/>
      </w:pPr>
      <w:r w:rsidRPr="00CB2C08">
        <w:t xml:space="preserve">полнота и логичность раскрытия темы, ее законченность; </w:t>
      </w:r>
    </w:p>
    <w:p w:rsidR="001A52DB" w:rsidRPr="00CB2C08" w:rsidRDefault="001A52DB" w:rsidP="001A52DB">
      <w:pPr>
        <w:pStyle w:val="Default"/>
        <w:numPr>
          <w:ilvl w:val="0"/>
          <w:numId w:val="3"/>
        </w:numPr>
        <w:ind w:left="284" w:hanging="284"/>
        <w:jc w:val="both"/>
      </w:pPr>
      <w:r w:rsidRPr="00CB2C08">
        <w:t xml:space="preserve">умение делать выводы и обобщения; </w:t>
      </w:r>
    </w:p>
    <w:p w:rsidR="001A52DB" w:rsidRPr="00CB2C08" w:rsidRDefault="001A52DB" w:rsidP="001A52DB">
      <w:pPr>
        <w:pStyle w:val="Default"/>
        <w:numPr>
          <w:ilvl w:val="0"/>
          <w:numId w:val="3"/>
        </w:numPr>
        <w:ind w:left="284" w:hanging="284"/>
        <w:jc w:val="both"/>
      </w:pPr>
      <w:r w:rsidRPr="00CB2C08">
        <w:t xml:space="preserve">самостоятельность суждений, уровень творчества участников проекта, оригинальность раскрытия темы, решений; </w:t>
      </w:r>
    </w:p>
    <w:p w:rsidR="001A52DB" w:rsidRPr="00CB2C08" w:rsidRDefault="001A52DB" w:rsidP="001A52DB">
      <w:pPr>
        <w:pStyle w:val="Default"/>
        <w:numPr>
          <w:ilvl w:val="0"/>
          <w:numId w:val="3"/>
        </w:numPr>
        <w:ind w:left="284" w:hanging="284"/>
        <w:jc w:val="both"/>
      </w:pPr>
      <w:r w:rsidRPr="00CB2C08">
        <w:t xml:space="preserve">умение аргументировать собственную точку зрения; </w:t>
      </w:r>
    </w:p>
    <w:p w:rsidR="001A52DB" w:rsidRPr="00CB2C08" w:rsidRDefault="001A52DB" w:rsidP="001A52DB">
      <w:pPr>
        <w:pStyle w:val="Default"/>
        <w:numPr>
          <w:ilvl w:val="0"/>
          <w:numId w:val="3"/>
        </w:numPr>
        <w:ind w:left="284" w:hanging="284"/>
        <w:jc w:val="both"/>
      </w:pPr>
      <w:r w:rsidRPr="00CB2C08">
        <w:t xml:space="preserve">художественное оформление проекта (подбор музыкальных произведений, слайдов, рисунков; изготовление альбомом, стендов, газет, фотографий, видеороликов; литературное и сценическое сопровождение защиты проекта). </w:t>
      </w:r>
    </w:p>
    <w:p w:rsidR="001A52DB" w:rsidRPr="00CB2C08" w:rsidRDefault="001A52DB" w:rsidP="001A52DB">
      <w:pPr>
        <w:pStyle w:val="Default"/>
        <w:jc w:val="both"/>
      </w:pPr>
    </w:p>
    <w:p w:rsidR="001A52DB" w:rsidRPr="00CB2C08" w:rsidRDefault="001A52DB" w:rsidP="0009237F">
      <w:pPr>
        <w:pStyle w:val="Default"/>
        <w:jc w:val="center"/>
      </w:pPr>
      <w:r w:rsidRPr="00CB2C08">
        <w:rPr>
          <w:b/>
          <w:bCs/>
        </w:rPr>
        <w:t>Раздел 1. “Музыка и литера</w:t>
      </w:r>
      <w:r>
        <w:rPr>
          <w:b/>
          <w:bCs/>
        </w:rPr>
        <w:t>тура”</w:t>
      </w:r>
    </w:p>
    <w:p w:rsidR="001A52DB" w:rsidRPr="00CB2C08" w:rsidRDefault="001A52DB" w:rsidP="001A52DB">
      <w:pPr>
        <w:pStyle w:val="Default"/>
        <w:ind w:firstLine="708"/>
        <w:jc w:val="both"/>
      </w:pPr>
      <w:r w:rsidRPr="00CB2C08">
        <w:t xml:space="preserve">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 </w:t>
      </w:r>
    </w:p>
    <w:p w:rsidR="001A52DB" w:rsidRPr="00CB2C08" w:rsidRDefault="001A52DB" w:rsidP="001A52DB">
      <w:pPr>
        <w:pStyle w:val="Default"/>
        <w:ind w:firstLine="708"/>
        <w:jc w:val="both"/>
      </w:pPr>
      <w:r w:rsidRPr="00CB2C08">
        <w:t xml:space="preserve">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 </w:t>
      </w:r>
    </w:p>
    <w:p w:rsidR="001A52DB" w:rsidRPr="00CB2C08" w:rsidRDefault="001A52DB" w:rsidP="001A52DB">
      <w:pPr>
        <w:pStyle w:val="Default"/>
        <w:ind w:firstLine="708"/>
        <w:jc w:val="both"/>
      </w:pPr>
      <w:r w:rsidRPr="00CB2C08">
        <w:t xml:space="preserve">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 Развитие жанров камерной вокальной музыки – романс. </w:t>
      </w:r>
    </w:p>
    <w:p w:rsidR="001A52DB" w:rsidRPr="00CB2C08" w:rsidRDefault="001A52DB" w:rsidP="001A52DB">
      <w:pPr>
        <w:pStyle w:val="Default"/>
        <w:ind w:firstLine="708"/>
        <w:jc w:val="both"/>
      </w:pPr>
      <w:r w:rsidRPr="00CB2C08">
        <w:t xml:space="preserve">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самоценность. Особенности русской народной музыкальной культуры. Основные жанры русской народной музыки. </w:t>
      </w:r>
    </w:p>
    <w:p w:rsidR="001A52DB" w:rsidRPr="00CB2C08" w:rsidRDefault="001A52DB" w:rsidP="001A52DB">
      <w:pPr>
        <w:pStyle w:val="Default"/>
        <w:ind w:firstLine="708"/>
        <w:jc w:val="both"/>
      </w:pPr>
      <w:r w:rsidRPr="00CB2C08">
        <w:t xml:space="preserve">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 </w:t>
      </w:r>
    </w:p>
    <w:p w:rsidR="001A52DB" w:rsidRPr="00CB2C08" w:rsidRDefault="001A52DB" w:rsidP="001A52DB">
      <w:pPr>
        <w:pStyle w:val="Default"/>
        <w:ind w:firstLine="708"/>
        <w:jc w:val="both"/>
      </w:pPr>
      <w:r w:rsidRPr="00CB2C08">
        <w:t xml:space="preserve">Романтизм в западноевропейской музыке: особенности трактовки драматической и лирической сфер на примере образцов камерной инструментальной музыки – прелюдия, этюд. </w:t>
      </w:r>
    </w:p>
    <w:p w:rsidR="001A52DB" w:rsidRPr="00CB2C08" w:rsidRDefault="001A52DB" w:rsidP="001A52DB">
      <w:pPr>
        <w:pStyle w:val="Default"/>
        <w:jc w:val="both"/>
      </w:pPr>
      <w:r w:rsidRPr="00CB2C08">
        <w:lastRenderedPageBreak/>
        <w:t xml:space="preserve">Развитие жанра – опера. Народные истоки русской профессиональной музыки. Обращение композиторов к родному фольклору. </w:t>
      </w:r>
    </w:p>
    <w:p w:rsidR="001A52DB" w:rsidRPr="00CB2C08" w:rsidRDefault="001A52DB" w:rsidP="001A52DB">
      <w:pPr>
        <w:pStyle w:val="Default"/>
        <w:ind w:firstLine="708"/>
        <w:jc w:val="both"/>
      </w:pPr>
      <w:r w:rsidRPr="00CB2C08">
        <w:t xml:space="preserve">Развитие жанра – балет. Формирование русской классической школы. </w:t>
      </w:r>
    </w:p>
    <w:p w:rsidR="001A52DB" w:rsidRPr="00CB2C08" w:rsidRDefault="001A52DB" w:rsidP="001A52DB">
      <w:pPr>
        <w:pStyle w:val="Default"/>
        <w:jc w:val="both"/>
      </w:pPr>
      <w:r w:rsidRPr="00CB2C08">
        <w:t xml:space="preserve">Творчество отечественных композиторов – песенников, роль музыки в театре, кино и телевидении. </w:t>
      </w:r>
    </w:p>
    <w:p w:rsidR="001A52DB" w:rsidRPr="00CB2C08" w:rsidRDefault="001A52DB" w:rsidP="001A52DB">
      <w:pPr>
        <w:pStyle w:val="Default"/>
        <w:ind w:firstLine="708"/>
        <w:jc w:val="both"/>
      </w:pPr>
      <w:r w:rsidRPr="00CB2C08">
        <w:t xml:space="preserve">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 </w:t>
      </w:r>
    </w:p>
    <w:p w:rsidR="001A52DB" w:rsidRPr="00CB2C08" w:rsidRDefault="001A52DB" w:rsidP="0009237F">
      <w:pPr>
        <w:pStyle w:val="Default"/>
        <w:jc w:val="center"/>
      </w:pPr>
      <w:r w:rsidRPr="00CB2C08">
        <w:rPr>
          <w:b/>
          <w:bCs/>
        </w:rPr>
        <w:t>Раздел 2. Музыка</w:t>
      </w:r>
      <w:r>
        <w:rPr>
          <w:b/>
          <w:bCs/>
        </w:rPr>
        <w:t xml:space="preserve"> и изобразительное искусство</w:t>
      </w:r>
    </w:p>
    <w:p w:rsidR="001A52DB" w:rsidRPr="00CB2C08" w:rsidRDefault="001A52DB" w:rsidP="001A52DB">
      <w:pPr>
        <w:pStyle w:val="Default"/>
        <w:ind w:firstLine="708"/>
        <w:jc w:val="both"/>
      </w:pPr>
      <w:r w:rsidRPr="00CB2C08">
        <w:t xml:space="preserve">Выразительность и изобразительность музыкальной интонации. Богатство музыкальных образов (лирические). </w:t>
      </w:r>
    </w:p>
    <w:p w:rsidR="001A52DB" w:rsidRPr="00CB2C08" w:rsidRDefault="001A52DB" w:rsidP="001A52DB">
      <w:pPr>
        <w:pStyle w:val="Default"/>
        <w:ind w:firstLine="708"/>
        <w:jc w:val="both"/>
      </w:pPr>
      <w:r w:rsidRPr="00CB2C08">
        <w:t xml:space="preserve">Отечественная и зарубежная духовная музыка в синтезе с храмовым искусством. </w:t>
      </w:r>
    </w:p>
    <w:p w:rsidR="001A52DB" w:rsidRPr="00CB2C08" w:rsidRDefault="001A52DB" w:rsidP="001A52DB">
      <w:pPr>
        <w:pStyle w:val="Default"/>
        <w:ind w:firstLine="708"/>
        <w:jc w:val="both"/>
      </w:pPr>
      <w:r w:rsidRPr="00CB2C08">
        <w:t xml:space="preserve">Выразительность и изобразительность музыкальной интонации. Богатство музыкальных образов (героические, эпические) и особенности их драматургического развития (контраст). </w:t>
      </w:r>
    </w:p>
    <w:p w:rsidR="001A52DB" w:rsidRPr="00CB2C08" w:rsidRDefault="001A52DB" w:rsidP="001A52DB">
      <w:pPr>
        <w:pStyle w:val="Default"/>
        <w:ind w:firstLine="708"/>
        <w:jc w:val="both"/>
      </w:pPr>
      <w:r w:rsidRPr="00CB2C08">
        <w:t xml:space="preserve">Выразительность и изобразительность музыкальной интонации. Богатство музыкальных образов (героико-эпические) и особенности их драматургического развития. </w:t>
      </w:r>
    </w:p>
    <w:p w:rsidR="001A52DB" w:rsidRPr="00CB2C08" w:rsidRDefault="001A52DB" w:rsidP="001A52DB">
      <w:pPr>
        <w:pStyle w:val="Default"/>
        <w:ind w:firstLine="708"/>
        <w:jc w:val="both"/>
      </w:pPr>
      <w:r w:rsidRPr="00CB2C08">
        <w:t xml:space="preserve">Общее и особенное в русском и западноевропейском искусстве </w:t>
      </w:r>
      <w:proofErr w:type="gramStart"/>
      <w:r w:rsidRPr="00CB2C08">
        <w:t>в различных исторических эпох</w:t>
      </w:r>
      <w:proofErr w:type="gramEnd"/>
      <w:r w:rsidRPr="00CB2C08">
        <w:t xml:space="preserve">, стилевых направлений, творчестве выдающихся композитов прошлого. </w:t>
      </w:r>
    </w:p>
    <w:p w:rsidR="001A52DB" w:rsidRPr="00CB2C08" w:rsidRDefault="001A52DB" w:rsidP="001A52DB">
      <w:pPr>
        <w:pStyle w:val="Default"/>
        <w:ind w:firstLine="708"/>
        <w:jc w:val="both"/>
      </w:pPr>
      <w:r w:rsidRPr="00CB2C08">
        <w:t xml:space="preserve">Общее и особенное в русском и западноевропейском искусстве </w:t>
      </w:r>
      <w:proofErr w:type="gramStart"/>
      <w:r w:rsidRPr="00CB2C08">
        <w:t>в различных исторических эпох</w:t>
      </w:r>
      <w:proofErr w:type="gramEnd"/>
      <w:r w:rsidRPr="00CB2C08">
        <w:t xml:space="preserve">, стилевых направлений, творчестве выдающихся композитов прошлого. </w:t>
      </w:r>
    </w:p>
    <w:p w:rsidR="001A52DB" w:rsidRPr="00CB2C08" w:rsidRDefault="001A52DB" w:rsidP="001A52DB">
      <w:pPr>
        <w:pStyle w:val="Default"/>
        <w:ind w:firstLine="708"/>
        <w:jc w:val="both"/>
      </w:pPr>
      <w:r w:rsidRPr="00CB2C08">
        <w:t xml:space="preserve">Народные истоки русской профессиональной музыки. </w:t>
      </w:r>
    </w:p>
    <w:p w:rsidR="001A52DB" w:rsidRPr="00CB2C08" w:rsidRDefault="001A52DB" w:rsidP="001A52DB">
      <w:pPr>
        <w:pStyle w:val="Default"/>
        <w:ind w:firstLine="708"/>
        <w:jc w:val="both"/>
      </w:pPr>
      <w:r w:rsidRPr="00CB2C08">
        <w:t xml:space="preserve">Интонация как носитель смысла в музыке. Выразительность и изобразительность музыкальной интонации. </w:t>
      </w:r>
    </w:p>
    <w:p w:rsidR="001A52DB" w:rsidRPr="00CB2C08" w:rsidRDefault="001A52DB" w:rsidP="001A52DB">
      <w:pPr>
        <w:pStyle w:val="Default"/>
        <w:ind w:firstLine="708"/>
        <w:jc w:val="both"/>
      </w:pPr>
      <w:r w:rsidRPr="00CB2C08">
        <w:t xml:space="preserve">Знакомство с творчеством выдающихся дирижеров. </w:t>
      </w:r>
    </w:p>
    <w:p w:rsidR="001A52DB" w:rsidRPr="00CB2C08" w:rsidRDefault="001A52DB" w:rsidP="001A52DB">
      <w:pPr>
        <w:pStyle w:val="Default"/>
        <w:ind w:firstLine="708"/>
        <w:jc w:val="both"/>
      </w:pPr>
      <w:r w:rsidRPr="00CB2C08">
        <w:t xml:space="preserve">Особенности трактовки драматической музыки на примере образцов симфонии. </w:t>
      </w:r>
    </w:p>
    <w:p w:rsidR="001A52DB" w:rsidRPr="00CB2C08" w:rsidRDefault="001A52DB" w:rsidP="001A52DB">
      <w:pPr>
        <w:pStyle w:val="Default"/>
        <w:ind w:firstLine="708"/>
        <w:jc w:val="both"/>
      </w:pPr>
      <w:r w:rsidRPr="00CB2C08">
        <w:t xml:space="preserve">Отечественная и зарубежная духовная музыка в синтезе с храмовым искусством. Выразительные возможности различного склада письма (полифония). </w:t>
      </w:r>
    </w:p>
    <w:p w:rsidR="001A52DB" w:rsidRPr="00CB2C08" w:rsidRDefault="001A52DB" w:rsidP="001A52DB">
      <w:pPr>
        <w:pStyle w:val="Default"/>
        <w:ind w:firstLine="708"/>
        <w:jc w:val="both"/>
      </w:pPr>
      <w:r w:rsidRPr="00CB2C08">
        <w:t xml:space="preserve">Музыка </w:t>
      </w:r>
      <w:proofErr w:type="spellStart"/>
      <w:r w:rsidRPr="00CB2C08">
        <w:t>И.Баха</w:t>
      </w:r>
      <w:proofErr w:type="spellEnd"/>
      <w:r w:rsidRPr="00CB2C08">
        <w:t xml:space="preserve">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 </w:t>
      </w:r>
    </w:p>
    <w:p w:rsidR="001A52DB" w:rsidRPr="00CB2C08" w:rsidRDefault="001A52DB" w:rsidP="001A52DB">
      <w:pPr>
        <w:pStyle w:val="Default"/>
        <w:ind w:firstLine="708"/>
        <w:jc w:val="both"/>
      </w:pPr>
      <w:r w:rsidRPr="00CB2C08">
        <w:t xml:space="preserve">Богатство музыкальных образов и особенности их драматургического развития </w:t>
      </w:r>
      <w:proofErr w:type="gramStart"/>
      <w:r w:rsidRPr="00CB2C08">
        <w:t>в  камерно</w:t>
      </w:r>
      <w:proofErr w:type="gramEnd"/>
      <w:r w:rsidRPr="00CB2C08">
        <w:t xml:space="preserve"> – инструментальной музыке. </w:t>
      </w:r>
    </w:p>
    <w:p w:rsidR="001A52DB" w:rsidRDefault="001A52DB" w:rsidP="001A52DB">
      <w:pPr>
        <w:pStyle w:val="Default"/>
        <w:jc w:val="both"/>
        <w:rPr>
          <w:b/>
          <w:bCs/>
        </w:rPr>
      </w:pPr>
    </w:p>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Default="001A52DB" w:rsidP="001A52DB"/>
    <w:p w:rsidR="001A52DB" w:rsidRPr="00C90265" w:rsidRDefault="001A52DB" w:rsidP="001A52DB">
      <w:pPr>
        <w:numPr>
          <w:ilvl w:val="0"/>
          <w:numId w:val="2"/>
        </w:numPr>
        <w:suppressAutoHyphens/>
        <w:spacing w:after="200" w:line="360" w:lineRule="auto"/>
        <w:contextualSpacing/>
        <w:jc w:val="center"/>
        <w:outlineLvl w:val="0"/>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lastRenderedPageBreak/>
        <w:t xml:space="preserve">Тематическое планирование музыка </w:t>
      </w:r>
      <w:r>
        <w:rPr>
          <w:rFonts w:ascii="Times New Roman" w:eastAsia="Times New Roman" w:hAnsi="Times New Roman" w:cs="Times New Roman"/>
          <w:b/>
          <w:color w:val="00000A"/>
          <w:sz w:val="24"/>
          <w:szCs w:val="24"/>
          <w:lang w:eastAsia="ru-RU"/>
        </w:rPr>
        <w:t xml:space="preserve">5а </w:t>
      </w:r>
      <w:r w:rsidRPr="00C90265">
        <w:rPr>
          <w:rFonts w:ascii="Times New Roman" w:eastAsia="Times New Roman" w:hAnsi="Times New Roman" w:cs="Times New Roman"/>
          <w:b/>
          <w:color w:val="00000A"/>
          <w:sz w:val="24"/>
          <w:szCs w:val="24"/>
          <w:lang w:eastAsia="ru-RU"/>
        </w:rPr>
        <w:t>класс</w:t>
      </w:r>
    </w:p>
    <w:p w:rsidR="001A52DB" w:rsidRPr="00C90265" w:rsidRDefault="001A52DB" w:rsidP="001A52DB">
      <w:pPr>
        <w:suppressAutoHyphens/>
        <w:spacing w:after="200" w:line="360" w:lineRule="auto"/>
        <w:ind w:left="720"/>
        <w:contextualSpacing/>
        <w:outlineLvl w:val="0"/>
        <w:rPr>
          <w:rFonts w:ascii="Times New Roman" w:eastAsia="Times New Roman" w:hAnsi="Times New Roman" w:cs="Times New Roman"/>
          <w:b/>
          <w:color w:val="00000A"/>
          <w:sz w:val="24"/>
          <w:szCs w:val="24"/>
          <w:lang w:eastAsia="ru-RU"/>
        </w:rPr>
      </w:pPr>
    </w:p>
    <w:tbl>
      <w:tblPr>
        <w:tblStyle w:val="a3"/>
        <w:tblW w:w="5000" w:type="pct"/>
        <w:tblLook w:val="04A0" w:firstRow="1" w:lastRow="0" w:firstColumn="1" w:lastColumn="0" w:noHBand="0" w:noVBand="1"/>
      </w:tblPr>
      <w:tblGrid>
        <w:gridCol w:w="1198"/>
        <w:gridCol w:w="6011"/>
        <w:gridCol w:w="2136"/>
      </w:tblGrid>
      <w:tr w:rsidR="001A52DB" w:rsidRPr="00C90265" w:rsidTr="006218B1">
        <w:trPr>
          <w:trHeight w:val="644"/>
        </w:trPr>
        <w:tc>
          <w:tcPr>
            <w:tcW w:w="641" w:type="pct"/>
            <w:vMerge w:val="restar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w:t>
            </w:r>
          </w:p>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урока</w:t>
            </w:r>
          </w:p>
        </w:tc>
        <w:tc>
          <w:tcPr>
            <w:tcW w:w="3216" w:type="pct"/>
            <w:vMerge w:val="restar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Тема урока</w:t>
            </w:r>
          </w:p>
        </w:tc>
        <w:tc>
          <w:tcPr>
            <w:tcW w:w="1143" w:type="pct"/>
            <w:vMerge w:val="restar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Количество часов</w:t>
            </w:r>
          </w:p>
        </w:tc>
      </w:tr>
      <w:tr w:rsidR="001A52DB" w:rsidRPr="00C90265" w:rsidTr="006218B1">
        <w:trPr>
          <w:trHeight w:val="644"/>
        </w:trPr>
        <w:tc>
          <w:tcPr>
            <w:tcW w:w="641" w:type="pct"/>
            <w:vMerge/>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p>
        </w:tc>
        <w:tc>
          <w:tcPr>
            <w:tcW w:w="3216" w:type="pct"/>
            <w:vMerge/>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p>
        </w:tc>
        <w:tc>
          <w:tcPr>
            <w:tcW w:w="1143" w:type="pct"/>
            <w:vMerge/>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p>
        </w:tc>
      </w:tr>
      <w:tr w:rsidR="001A52DB" w:rsidRPr="00C90265" w:rsidTr="006218B1">
        <w:trPr>
          <w:trHeight w:val="644"/>
        </w:trPr>
        <w:tc>
          <w:tcPr>
            <w:tcW w:w="641"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w:t>
            </w:r>
          </w:p>
        </w:tc>
        <w:tc>
          <w:tcPr>
            <w:tcW w:w="3216" w:type="pct"/>
            <w:tcBorders>
              <w:top w:val="single" w:sz="4" w:space="0" w:color="auto"/>
              <w:left w:val="single" w:sz="4" w:space="0" w:color="auto"/>
              <w:bottom w:val="single" w:sz="4" w:space="0" w:color="auto"/>
              <w:right w:val="single" w:sz="4" w:space="0" w:color="auto"/>
            </w:tcBorders>
          </w:tcPr>
          <w:p w:rsidR="001A52DB" w:rsidRPr="00C90265" w:rsidRDefault="001A52DB" w:rsidP="006218B1">
            <w:pPr>
              <w:rPr>
                <w:rFonts w:ascii="Times New Roman" w:eastAsia="Batang" w:hAnsi="Times New Roman" w:cs="Times New Roman"/>
                <w:sz w:val="24"/>
                <w:szCs w:val="24"/>
              </w:rPr>
            </w:pPr>
            <w:r w:rsidRPr="00C90265">
              <w:rPr>
                <w:rFonts w:ascii="Times New Roman" w:eastAsia="Batang" w:hAnsi="Times New Roman" w:cs="Times New Roman"/>
                <w:sz w:val="24"/>
                <w:szCs w:val="24"/>
              </w:rPr>
              <w:t>Раздел 1. Музыка и литература.</w:t>
            </w:r>
          </w:p>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Что роднит музыку с литературой</w:t>
            </w:r>
          </w:p>
        </w:tc>
        <w:tc>
          <w:tcPr>
            <w:tcW w:w="1143"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w:t>
            </w:r>
          </w:p>
        </w:tc>
      </w:tr>
      <w:tr w:rsidR="001A52DB" w:rsidRPr="00C90265" w:rsidTr="006218B1">
        <w:trPr>
          <w:trHeight w:val="644"/>
        </w:trPr>
        <w:tc>
          <w:tcPr>
            <w:tcW w:w="641"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2</w:t>
            </w:r>
          </w:p>
        </w:tc>
        <w:tc>
          <w:tcPr>
            <w:tcW w:w="3216" w:type="pct"/>
            <w:tcBorders>
              <w:top w:val="single" w:sz="4" w:space="0" w:color="auto"/>
              <w:left w:val="single" w:sz="4" w:space="0" w:color="auto"/>
              <w:bottom w:val="single" w:sz="4" w:space="0" w:color="auto"/>
              <w:right w:val="single" w:sz="4" w:space="0" w:color="auto"/>
            </w:tcBorders>
          </w:tcPr>
          <w:p w:rsidR="001A52DB" w:rsidRPr="00C90265" w:rsidRDefault="001A52DB" w:rsidP="006218B1">
            <w:pPr>
              <w:rPr>
                <w:rFonts w:ascii="Times New Roman" w:hAnsi="Times New Roman" w:cs="Times New Roman"/>
                <w:sz w:val="24"/>
                <w:szCs w:val="24"/>
              </w:rPr>
            </w:pPr>
            <w:r w:rsidRPr="001A52DB">
              <w:rPr>
                <w:rFonts w:ascii="Times New Roman" w:hAnsi="Times New Roman" w:cs="Times New Roman"/>
                <w:b/>
                <w:sz w:val="24"/>
                <w:szCs w:val="24"/>
              </w:rPr>
              <w:t>Вводный контроль</w:t>
            </w:r>
            <w:r>
              <w:rPr>
                <w:rFonts w:ascii="Times New Roman" w:hAnsi="Times New Roman" w:cs="Times New Roman"/>
                <w:sz w:val="24"/>
                <w:szCs w:val="24"/>
              </w:rPr>
              <w:t xml:space="preserve">. </w:t>
            </w:r>
            <w:r w:rsidRPr="00C90265">
              <w:rPr>
                <w:rFonts w:ascii="Times New Roman" w:hAnsi="Times New Roman" w:cs="Times New Roman"/>
                <w:sz w:val="24"/>
                <w:szCs w:val="24"/>
              </w:rPr>
              <w:t>Вокальная музыка</w:t>
            </w:r>
          </w:p>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Россия, Россия, нет слова красивей…</w:t>
            </w:r>
          </w:p>
        </w:tc>
        <w:tc>
          <w:tcPr>
            <w:tcW w:w="1143"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w:t>
            </w:r>
          </w:p>
        </w:tc>
      </w:tr>
      <w:tr w:rsidR="001A52DB" w:rsidRPr="00C90265" w:rsidTr="006218B1">
        <w:trPr>
          <w:trHeight w:val="644"/>
        </w:trPr>
        <w:tc>
          <w:tcPr>
            <w:tcW w:w="641"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3</w:t>
            </w:r>
          </w:p>
        </w:tc>
        <w:tc>
          <w:tcPr>
            <w:tcW w:w="3216" w:type="pct"/>
            <w:tcBorders>
              <w:top w:val="single" w:sz="4" w:space="0" w:color="auto"/>
              <w:left w:val="single" w:sz="4" w:space="0" w:color="auto"/>
              <w:bottom w:val="single" w:sz="4" w:space="0" w:color="auto"/>
              <w:right w:val="single" w:sz="4" w:space="0" w:color="auto"/>
            </w:tcBorders>
          </w:tcPr>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Вокальная музыка</w:t>
            </w:r>
          </w:p>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Песня русская в березах, песня русская в хлебах…</w:t>
            </w:r>
          </w:p>
        </w:tc>
        <w:tc>
          <w:tcPr>
            <w:tcW w:w="1143"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w:t>
            </w:r>
          </w:p>
        </w:tc>
      </w:tr>
      <w:tr w:rsidR="001A52DB" w:rsidRPr="00C90265" w:rsidTr="006218B1">
        <w:trPr>
          <w:trHeight w:val="644"/>
        </w:trPr>
        <w:tc>
          <w:tcPr>
            <w:tcW w:w="641"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4</w:t>
            </w:r>
          </w:p>
        </w:tc>
        <w:tc>
          <w:tcPr>
            <w:tcW w:w="3216" w:type="pct"/>
            <w:tcBorders>
              <w:top w:val="single" w:sz="4" w:space="0" w:color="auto"/>
              <w:left w:val="single" w:sz="4" w:space="0" w:color="auto"/>
              <w:bottom w:val="single" w:sz="4" w:space="0" w:color="auto"/>
              <w:right w:val="single" w:sz="4" w:space="0" w:color="auto"/>
            </w:tcBorders>
          </w:tcPr>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Вокальная музыка</w:t>
            </w:r>
          </w:p>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Здесь мало услышать, здесь вслушаться нужно…</w:t>
            </w:r>
          </w:p>
          <w:p w:rsidR="001A52DB" w:rsidRPr="00C90265" w:rsidRDefault="001A52DB" w:rsidP="006218B1">
            <w:pPr>
              <w:rPr>
                <w:rFonts w:ascii="Times New Roman" w:hAnsi="Times New Roman" w:cs="Times New Roman"/>
                <w:sz w:val="24"/>
                <w:szCs w:val="24"/>
              </w:rPr>
            </w:pPr>
          </w:p>
          <w:p w:rsidR="001A52DB" w:rsidRPr="00C90265" w:rsidRDefault="001A52DB" w:rsidP="006218B1">
            <w:pPr>
              <w:rPr>
                <w:rFonts w:ascii="Times New Roman" w:hAnsi="Times New Roman" w:cs="Times New Roman"/>
                <w:sz w:val="24"/>
                <w:szCs w:val="24"/>
              </w:rPr>
            </w:pPr>
          </w:p>
        </w:tc>
        <w:tc>
          <w:tcPr>
            <w:tcW w:w="1143"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w:t>
            </w:r>
          </w:p>
        </w:tc>
      </w:tr>
      <w:tr w:rsidR="001A52DB" w:rsidRPr="00C90265" w:rsidTr="006218B1">
        <w:trPr>
          <w:trHeight w:val="644"/>
        </w:trPr>
        <w:tc>
          <w:tcPr>
            <w:tcW w:w="641"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5</w:t>
            </w:r>
          </w:p>
        </w:tc>
        <w:tc>
          <w:tcPr>
            <w:tcW w:w="3216" w:type="pct"/>
            <w:tcBorders>
              <w:top w:val="single" w:sz="4" w:space="0" w:color="auto"/>
              <w:left w:val="single" w:sz="4" w:space="0" w:color="auto"/>
              <w:bottom w:val="single" w:sz="4" w:space="0" w:color="auto"/>
              <w:right w:val="single" w:sz="4" w:space="0" w:color="auto"/>
            </w:tcBorders>
          </w:tcPr>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Фольклор в музыке русских композиторов</w:t>
            </w:r>
          </w:p>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«Стучит, гремит Кикимора…»</w:t>
            </w:r>
          </w:p>
          <w:p w:rsidR="001A52DB" w:rsidRPr="00C90265" w:rsidRDefault="001A52DB" w:rsidP="006218B1">
            <w:pPr>
              <w:rPr>
                <w:rFonts w:ascii="Times New Roman" w:hAnsi="Times New Roman" w:cs="Times New Roman"/>
                <w:sz w:val="24"/>
                <w:szCs w:val="24"/>
              </w:rPr>
            </w:pPr>
          </w:p>
          <w:p w:rsidR="001A52DB" w:rsidRPr="00C90265" w:rsidRDefault="001A52DB" w:rsidP="006218B1">
            <w:pPr>
              <w:rPr>
                <w:rFonts w:ascii="Times New Roman" w:hAnsi="Times New Roman" w:cs="Times New Roman"/>
                <w:sz w:val="24"/>
                <w:szCs w:val="24"/>
              </w:rPr>
            </w:pPr>
          </w:p>
        </w:tc>
        <w:tc>
          <w:tcPr>
            <w:tcW w:w="1143"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w:t>
            </w:r>
          </w:p>
        </w:tc>
      </w:tr>
      <w:tr w:rsidR="001A52DB" w:rsidRPr="00C90265" w:rsidTr="006218B1">
        <w:trPr>
          <w:trHeight w:val="644"/>
        </w:trPr>
        <w:tc>
          <w:tcPr>
            <w:tcW w:w="641"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6</w:t>
            </w:r>
          </w:p>
        </w:tc>
        <w:tc>
          <w:tcPr>
            <w:tcW w:w="3216" w:type="pct"/>
            <w:tcBorders>
              <w:top w:val="single" w:sz="4" w:space="0" w:color="auto"/>
              <w:left w:val="single" w:sz="4" w:space="0" w:color="auto"/>
              <w:bottom w:val="single" w:sz="4" w:space="0" w:color="auto"/>
              <w:right w:val="single" w:sz="4" w:space="0" w:color="auto"/>
            </w:tcBorders>
          </w:tcPr>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 xml:space="preserve">Фольклор в музыке русских композиторов </w:t>
            </w:r>
          </w:p>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«Что за прелесть эти сказки…»</w:t>
            </w:r>
          </w:p>
        </w:tc>
        <w:tc>
          <w:tcPr>
            <w:tcW w:w="1143"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w:t>
            </w:r>
          </w:p>
        </w:tc>
      </w:tr>
      <w:tr w:rsidR="001A52DB" w:rsidRPr="00C90265" w:rsidTr="006218B1">
        <w:trPr>
          <w:trHeight w:val="644"/>
        </w:trPr>
        <w:tc>
          <w:tcPr>
            <w:tcW w:w="641"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7</w:t>
            </w:r>
          </w:p>
        </w:tc>
        <w:tc>
          <w:tcPr>
            <w:tcW w:w="3216" w:type="pct"/>
            <w:tcBorders>
              <w:top w:val="single" w:sz="4" w:space="0" w:color="auto"/>
              <w:left w:val="single" w:sz="4" w:space="0" w:color="auto"/>
              <w:bottom w:val="single" w:sz="4" w:space="0" w:color="auto"/>
              <w:right w:val="single" w:sz="4" w:space="0" w:color="auto"/>
            </w:tcBorders>
          </w:tcPr>
          <w:p w:rsidR="001A52DB" w:rsidRPr="00C90265" w:rsidRDefault="001A52DB" w:rsidP="006218B1">
            <w:pPr>
              <w:rPr>
                <w:rFonts w:ascii="Times New Roman" w:hAnsi="Times New Roman" w:cs="Times New Roman"/>
                <w:spacing w:val="-1"/>
                <w:sz w:val="24"/>
                <w:szCs w:val="24"/>
              </w:rPr>
            </w:pPr>
            <w:r w:rsidRPr="00C90265">
              <w:rPr>
                <w:rFonts w:ascii="Times New Roman" w:hAnsi="Times New Roman" w:cs="Times New Roman"/>
                <w:spacing w:val="-1"/>
                <w:sz w:val="24"/>
                <w:szCs w:val="24"/>
              </w:rPr>
              <w:t>Жанры инструментальной и вокальной музыки</w:t>
            </w:r>
          </w:p>
          <w:p w:rsidR="001A52DB" w:rsidRPr="00C90265" w:rsidRDefault="001A52DB" w:rsidP="006218B1">
            <w:pPr>
              <w:rPr>
                <w:rFonts w:ascii="Times New Roman" w:hAnsi="Times New Roman" w:cs="Times New Roman"/>
                <w:i/>
                <w:sz w:val="24"/>
                <w:szCs w:val="24"/>
              </w:rPr>
            </w:pPr>
            <w:r w:rsidRPr="00C90265">
              <w:rPr>
                <w:rFonts w:ascii="Times New Roman" w:hAnsi="Times New Roman" w:cs="Times New Roman"/>
                <w:sz w:val="24"/>
                <w:szCs w:val="24"/>
              </w:rPr>
              <w:t>«Мелодией одной звучат печаль и радость…» «Песнь моя летит с мольбою»</w:t>
            </w:r>
          </w:p>
        </w:tc>
        <w:tc>
          <w:tcPr>
            <w:tcW w:w="1143"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w:t>
            </w:r>
          </w:p>
        </w:tc>
      </w:tr>
      <w:tr w:rsidR="001A52DB" w:rsidRPr="00C90265" w:rsidTr="006218B1">
        <w:trPr>
          <w:trHeight w:val="644"/>
        </w:trPr>
        <w:tc>
          <w:tcPr>
            <w:tcW w:w="641"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8</w:t>
            </w:r>
          </w:p>
        </w:tc>
        <w:tc>
          <w:tcPr>
            <w:tcW w:w="3216" w:type="pct"/>
            <w:tcBorders>
              <w:top w:val="single" w:sz="4" w:space="0" w:color="auto"/>
              <w:left w:val="single" w:sz="4" w:space="0" w:color="auto"/>
              <w:bottom w:val="single" w:sz="4" w:space="0" w:color="auto"/>
              <w:right w:val="single" w:sz="4" w:space="0" w:color="auto"/>
            </w:tcBorders>
          </w:tcPr>
          <w:p w:rsidR="001A52DB" w:rsidRPr="00C90265" w:rsidRDefault="001A52DB" w:rsidP="006218B1">
            <w:pPr>
              <w:rPr>
                <w:rFonts w:ascii="Times New Roman" w:hAnsi="Times New Roman" w:cs="Times New Roman"/>
                <w:sz w:val="24"/>
                <w:szCs w:val="24"/>
              </w:rPr>
            </w:pPr>
            <w:r w:rsidRPr="001A52DB">
              <w:rPr>
                <w:rFonts w:ascii="Times New Roman" w:hAnsi="Times New Roman" w:cs="Times New Roman"/>
                <w:b/>
                <w:sz w:val="24"/>
                <w:szCs w:val="24"/>
              </w:rPr>
              <w:t>Контрольный тест.</w:t>
            </w:r>
            <w:r>
              <w:rPr>
                <w:rFonts w:ascii="Times New Roman" w:hAnsi="Times New Roman" w:cs="Times New Roman"/>
                <w:sz w:val="24"/>
                <w:szCs w:val="24"/>
              </w:rPr>
              <w:t xml:space="preserve"> </w:t>
            </w:r>
            <w:r w:rsidRPr="00C90265">
              <w:rPr>
                <w:rFonts w:ascii="Times New Roman" w:hAnsi="Times New Roman" w:cs="Times New Roman"/>
                <w:sz w:val="24"/>
                <w:szCs w:val="24"/>
              </w:rPr>
              <w:t xml:space="preserve">Вторая жизнь песни </w:t>
            </w:r>
          </w:p>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Живительный родник творчества.</w:t>
            </w:r>
          </w:p>
        </w:tc>
        <w:tc>
          <w:tcPr>
            <w:tcW w:w="1143"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w:t>
            </w:r>
          </w:p>
        </w:tc>
      </w:tr>
      <w:tr w:rsidR="001A52DB" w:rsidRPr="00C90265" w:rsidTr="006218B1">
        <w:trPr>
          <w:trHeight w:val="644"/>
        </w:trPr>
        <w:tc>
          <w:tcPr>
            <w:tcW w:w="641"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9</w:t>
            </w:r>
          </w:p>
        </w:tc>
        <w:tc>
          <w:tcPr>
            <w:tcW w:w="3216" w:type="pct"/>
            <w:tcBorders>
              <w:top w:val="single" w:sz="4" w:space="0" w:color="auto"/>
              <w:left w:val="single" w:sz="4" w:space="0" w:color="auto"/>
              <w:bottom w:val="single" w:sz="4" w:space="0" w:color="auto"/>
              <w:right w:val="single" w:sz="4" w:space="0" w:color="auto"/>
            </w:tcBorders>
          </w:tcPr>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Всю жизнь мою несу родину в душе...</w:t>
            </w:r>
          </w:p>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«Перезвоны» «Звучащие картины»</w:t>
            </w:r>
          </w:p>
        </w:tc>
        <w:tc>
          <w:tcPr>
            <w:tcW w:w="1143"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w:t>
            </w:r>
          </w:p>
        </w:tc>
      </w:tr>
      <w:tr w:rsidR="001A52DB" w:rsidRPr="00C90265" w:rsidTr="006218B1">
        <w:trPr>
          <w:trHeight w:val="644"/>
        </w:trPr>
        <w:tc>
          <w:tcPr>
            <w:tcW w:w="641"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10</w:t>
            </w:r>
          </w:p>
        </w:tc>
        <w:tc>
          <w:tcPr>
            <w:tcW w:w="3216" w:type="pct"/>
            <w:tcBorders>
              <w:top w:val="single" w:sz="4" w:space="0" w:color="auto"/>
              <w:left w:val="single" w:sz="4" w:space="0" w:color="auto"/>
              <w:bottom w:val="single" w:sz="4" w:space="0" w:color="auto"/>
              <w:right w:val="single" w:sz="4" w:space="0" w:color="auto"/>
            </w:tcBorders>
          </w:tcPr>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Всю жизнь мою несу родину в душе...</w:t>
            </w:r>
          </w:p>
          <w:p w:rsidR="001A52DB" w:rsidRPr="00C90265" w:rsidRDefault="001A52DB" w:rsidP="006218B1">
            <w:pPr>
              <w:rPr>
                <w:rFonts w:ascii="Times New Roman" w:hAnsi="Times New Roman" w:cs="Times New Roman"/>
                <w:i/>
                <w:sz w:val="24"/>
                <w:szCs w:val="24"/>
              </w:rPr>
            </w:pPr>
            <w:r w:rsidRPr="00C90265">
              <w:rPr>
                <w:rFonts w:ascii="Times New Roman" w:hAnsi="Times New Roman" w:cs="Times New Roman"/>
                <w:sz w:val="24"/>
                <w:szCs w:val="24"/>
              </w:rPr>
              <w:t>«Скажи, откуда ты приходишь, красота?»</w:t>
            </w:r>
          </w:p>
        </w:tc>
        <w:tc>
          <w:tcPr>
            <w:tcW w:w="1143"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w:t>
            </w:r>
          </w:p>
        </w:tc>
      </w:tr>
      <w:tr w:rsidR="001A52DB" w:rsidRPr="00C90265" w:rsidTr="006218B1">
        <w:trPr>
          <w:trHeight w:val="644"/>
        </w:trPr>
        <w:tc>
          <w:tcPr>
            <w:tcW w:w="641"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11</w:t>
            </w:r>
          </w:p>
        </w:tc>
        <w:tc>
          <w:tcPr>
            <w:tcW w:w="3216" w:type="pct"/>
            <w:tcBorders>
              <w:top w:val="single" w:sz="4" w:space="0" w:color="auto"/>
              <w:left w:val="single" w:sz="4" w:space="0" w:color="auto"/>
              <w:bottom w:val="single" w:sz="4" w:space="0" w:color="auto"/>
              <w:right w:val="single" w:sz="4" w:space="0" w:color="auto"/>
            </w:tcBorders>
          </w:tcPr>
          <w:p w:rsidR="001A52DB" w:rsidRPr="00C90265" w:rsidRDefault="001A52DB" w:rsidP="006218B1">
            <w:pPr>
              <w:rPr>
                <w:rFonts w:ascii="Times New Roman" w:hAnsi="Times New Roman" w:cs="Times New Roman"/>
                <w:i/>
                <w:sz w:val="24"/>
                <w:szCs w:val="24"/>
              </w:rPr>
            </w:pPr>
            <w:r w:rsidRPr="00C90265">
              <w:rPr>
                <w:rFonts w:ascii="Times New Roman" w:hAnsi="Times New Roman" w:cs="Times New Roman"/>
                <w:sz w:val="24"/>
                <w:szCs w:val="24"/>
              </w:rPr>
              <w:t>Писатели и поэты о музыке и музыкантах</w:t>
            </w:r>
            <w:r w:rsidRPr="00C90265">
              <w:rPr>
                <w:rFonts w:ascii="Times New Roman" w:hAnsi="Times New Roman" w:cs="Times New Roman"/>
                <w:i/>
                <w:sz w:val="24"/>
                <w:szCs w:val="24"/>
              </w:rPr>
              <w:t xml:space="preserve"> </w:t>
            </w:r>
          </w:p>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«Гармонии задумчивый поэт»</w:t>
            </w:r>
          </w:p>
        </w:tc>
        <w:tc>
          <w:tcPr>
            <w:tcW w:w="1143"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w:t>
            </w:r>
          </w:p>
        </w:tc>
      </w:tr>
      <w:tr w:rsidR="001A52DB" w:rsidRPr="00C90265" w:rsidTr="006218B1">
        <w:trPr>
          <w:trHeight w:val="644"/>
        </w:trPr>
        <w:tc>
          <w:tcPr>
            <w:tcW w:w="641"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12</w:t>
            </w:r>
          </w:p>
        </w:tc>
        <w:tc>
          <w:tcPr>
            <w:tcW w:w="3216" w:type="pct"/>
            <w:tcBorders>
              <w:top w:val="single" w:sz="4" w:space="0" w:color="auto"/>
              <w:left w:val="single" w:sz="4" w:space="0" w:color="auto"/>
              <w:bottom w:val="single" w:sz="4" w:space="0" w:color="auto"/>
              <w:right w:val="single" w:sz="4" w:space="0" w:color="auto"/>
            </w:tcBorders>
          </w:tcPr>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Писатели и поэты о музыке и музыкантах</w:t>
            </w:r>
          </w:p>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«Ты, Моцарт, бог, и сам того не знаешь!»</w:t>
            </w:r>
          </w:p>
          <w:p w:rsidR="001A52DB" w:rsidRPr="00C90265" w:rsidRDefault="001A52DB" w:rsidP="006218B1">
            <w:pPr>
              <w:rPr>
                <w:rFonts w:ascii="Times New Roman" w:hAnsi="Times New Roman" w:cs="Times New Roman"/>
                <w:sz w:val="24"/>
                <w:szCs w:val="24"/>
              </w:rPr>
            </w:pPr>
          </w:p>
        </w:tc>
        <w:tc>
          <w:tcPr>
            <w:tcW w:w="1143"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w:t>
            </w:r>
          </w:p>
        </w:tc>
      </w:tr>
      <w:tr w:rsidR="001A52DB" w:rsidRPr="00C90265" w:rsidTr="006218B1">
        <w:trPr>
          <w:trHeight w:val="644"/>
        </w:trPr>
        <w:tc>
          <w:tcPr>
            <w:tcW w:w="641"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13</w:t>
            </w:r>
          </w:p>
        </w:tc>
        <w:tc>
          <w:tcPr>
            <w:tcW w:w="3216" w:type="pct"/>
            <w:tcBorders>
              <w:top w:val="single" w:sz="4" w:space="0" w:color="auto"/>
              <w:left w:val="single" w:sz="4" w:space="0" w:color="auto"/>
              <w:bottom w:val="single" w:sz="4" w:space="0" w:color="auto"/>
              <w:right w:val="single" w:sz="4" w:space="0" w:color="auto"/>
            </w:tcBorders>
          </w:tcPr>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pacing w:val="-2"/>
                <w:sz w:val="24"/>
                <w:szCs w:val="24"/>
              </w:rPr>
              <w:t>Первое путешествие в музыкальный театр.</w:t>
            </w:r>
            <w:r w:rsidRPr="00C90265">
              <w:rPr>
                <w:rFonts w:ascii="Times New Roman" w:hAnsi="Times New Roman" w:cs="Times New Roman"/>
                <w:sz w:val="24"/>
                <w:szCs w:val="24"/>
              </w:rPr>
              <w:t xml:space="preserve"> Опера</w:t>
            </w:r>
          </w:p>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Оперная мозаика.</w:t>
            </w:r>
          </w:p>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М. Глинка. Опера «Руслан и Людмила»</w:t>
            </w:r>
          </w:p>
        </w:tc>
        <w:tc>
          <w:tcPr>
            <w:tcW w:w="1143"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w:t>
            </w:r>
          </w:p>
        </w:tc>
      </w:tr>
      <w:tr w:rsidR="001A52DB" w:rsidRPr="00C90265" w:rsidTr="006218B1">
        <w:trPr>
          <w:trHeight w:val="644"/>
        </w:trPr>
        <w:tc>
          <w:tcPr>
            <w:tcW w:w="641"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14</w:t>
            </w:r>
          </w:p>
        </w:tc>
        <w:tc>
          <w:tcPr>
            <w:tcW w:w="3216" w:type="pct"/>
            <w:tcBorders>
              <w:top w:val="single" w:sz="4" w:space="0" w:color="auto"/>
              <w:left w:val="single" w:sz="4" w:space="0" w:color="auto"/>
              <w:bottom w:val="single" w:sz="4" w:space="0" w:color="auto"/>
              <w:right w:val="single" w:sz="4" w:space="0" w:color="auto"/>
            </w:tcBorders>
          </w:tcPr>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pacing w:val="-1"/>
                <w:sz w:val="24"/>
                <w:szCs w:val="24"/>
              </w:rPr>
              <w:t>Второе путешествие в музыкальный театр. Балет</w:t>
            </w:r>
            <w:r w:rsidRPr="00C90265">
              <w:rPr>
                <w:rFonts w:ascii="Times New Roman" w:hAnsi="Times New Roman" w:cs="Times New Roman"/>
                <w:sz w:val="24"/>
                <w:szCs w:val="24"/>
              </w:rPr>
              <w:t xml:space="preserve"> </w:t>
            </w:r>
          </w:p>
          <w:p w:rsidR="001A52DB" w:rsidRPr="00C90265" w:rsidRDefault="001A52DB" w:rsidP="006218B1">
            <w:pPr>
              <w:rPr>
                <w:rFonts w:ascii="Times New Roman" w:hAnsi="Times New Roman" w:cs="Times New Roman"/>
                <w:sz w:val="24"/>
                <w:szCs w:val="24"/>
              </w:rPr>
            </w:pPr>
          </w:p>
          <w:p w:rsidR="001A52DB" w:rsidRPr="00C90265" w:rsidRDefault="001A52DB" w:rsidP="006218B1">
            <w:pPr>
              <w:rPr>
                <w:rFonts w:ascii="Times New Roman" w:hAnsi="Times New Roman" w:cs="Times New Roman"/>
                <w:sz w:val="24"/>
                <w:szCs w:val="24"/>
              </w:rPr>
            </w:pPr>
          </w:p>
        </w:tc>
        <w:tc>
          <w:tcPr>
            <w:tcW w:w="1143"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w:t>
            </w:r>
          </w:p>
        </w:tc>
      </w:tr>
      <w:tr w:rsidR="001A52DB" w:rsidRPr="00C90265" w:rsidTr="006218B1">
        <w:trPr>
          <w:trHeight w:val="644"/>
        </w:trPr>
        <w:tc>
          <w:tcPr>
            <w:tcW w:w="641"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15</w:t>
            </w:r>
          </w:p>
        </w:tc>
        <w:tc>
          <w:tcPr>
            <w:tcW w:w="3216" w:type="pct"/>
            <w:tcBorders>
              <w:top w:val="single" w:sz="4" w:space="0" w:color="auto"/>
              <w:left w:val="single" w:sz="4" w:space="0" w:color="auto"/>
              <w:bottom w:val="single" w:sz="4" w:space="0" w:color="auto"/>
              <w:right w:val="single" w:sz="4" w:space="0" w:color="auto"/>
            </w:tcBorders>
          </w:tcPr>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 xml:space="preserve">Музыка в театре, кино, на телевидении </w:t>
            </w:r>
          </w:p>
        </w:tc>
        <w:tc>
          <w:tcPr>
            <w:tcW w:w="1143"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w:t>
            </w:r>
          </w:p>
        </w:tc>
      </w:tr>
      <w:tr w:rsidR="001A52DB" w:rsidRPr="00C90265" w:rsidTr="006218B1">
        <w:trPr>
          <w:trHeight w:val="644"/>
        </w:trPr>
        <w:tc>
          <w:tcPr>
            <w:tcW w:w="641"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lastRenderedPageBreak/>
              <w:t>16</w:t>
            </w:r>
          </w:p>
        </w:tc>
        <w:tc>
          <w:tcPr>
            <w:tcW w:w="3216" w:type="pct"/>
            <w:tcBorders>
              <w:top w:val="single" w:sz="4" w:space="0" w:color="auto"/>
              <w:left w:val="single" w:sz="4" w:space="0" w:color="auto"/>
              <w:bottom w:val="single" w:sz="4" w:space="0" w:color="auto"/>
              <w:right w:val="single" w:sz="4" w:space="0" w:color="auto"/>
            </w:tcBorders>
          </w:tcPr>
          <w:tbl>
            <w:tblPr>
              <w:tblW w:w="0" w:type="auto"/>
              <w:tblInd w:w="40" w:type="dxa"/>
              <w:tblCellMar>
                <w:left w:w="40" w:type="dxa"/>
                <w:right w:w="40" w:type="dxa"/>
              </w:tblCellMar>
              <w:tblLook w:val="0400" w:firstRow="0" w:lastRow="0" w:firstColumn="0" w:lastColumn="0" w:noHBand="0" w:noVBand="1"/>
            </w:tblPr>
            <w:tblGrid>
              <w:gridCol w:w="4358"/>
            </w:tblGrid>
            <w:tr w:rsidR="001A52DB" w:rsidRPr="00C90265" w:rsidTr="006218B1">
              <w:trPr>
                <w:trHeight w:val="173"/>
              </w:trPr>
              <w:tc>
                <w:tcPr>
                  <w:tcW w:w="4358" w:type="dxa"/>
                  <w:shd w:val="clear" w:color="auto" w:fill="FFFFFF"/>
                  <w:hideMark/>
                </w:tcPr>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pacing w:val="-2"/>
                      <w:sz w:val="24"/>
                      <w:szCs w:val="24"/>
                    </w:rPr>
                    <w:t>Третье путешествие в музыкальный театр.</w:t>
                  </w:r>
                </w:p>
              </w:tc>
            </w:tr>
            <w:tr w:rsidR="001A52DB" w:rsidRPr="00C90265" w:rsidTr="006218B1">
              <w:trPr>
                <w:trHeight w:val="173"/>
              </w:trPr>
              <w:tc>
                <w:tcPr>
                  <w:tcW w:w="4358" w:type="dxa"/>
                  <w:shd w:val="clear" w:color="auto" w:fill="FFFFFF"/>
                  <w:hideMark/>
                </w:tcPr>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Мюзикл</w:t>
                  </w:r>
                </w:p>
              </w:tc>
            </w:tr>
          </w:tbl>
          <w:p w:rsidR="001A52DB" w:rsidRPr="00C90265" w:rsidRDefault="001A52DB" w:rsidP="006218B1">
            <w:pPr>
              <w:rPr>
                <w:rFonts w:ascii="Times New Roman" w:hAnsi="Times New Roman" w:cs="Times New Roman"/>
                <w:sz w:val="24"/>
                <w:szCs w:val="24"/>
                <w:lang w:eastAsia="ru-RU"/>
              </w:rPr>
            </w:pPr>
            <w:r w:rsidRPr="00C90265">
              <w:rPr>
                <w:rFonts w:ascii="Times New Roman" w:hAnsi="Times New Roman" w:cs="Times New Roman"/>
                <w:sz w:val="24"/>
                <w:szCs w:val="24"/>
              </w:rPr>
              <w:t xml:space="preserve"> </w:t>
            </w:r>
          </w:p>
        </w:tc>
        <w:tc>
          <w:tcPr>
            <w:tcW w:w="1143"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w:t>
            </w:r>
          </w:p>
        </w:tc>
      </w:tr>
      <w:tr w:rsidR="001A52DB" w:rsidRPr="00C90265" w:rsidTr="006218B1">
        <w:trPr>
          <w:trHeight w:val="644"/>
        </w:trPr>
        <w:tc>
          <w:tcPr>
            <w:tcW w:w="641"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17</w:t>
            </w:r>
          </w:p>
        </w:tc>
        <w:tc>
          <w:tcPr>
            <w:tcW w:w="3216" w:type="pct"/>
            <w:tcBorders>
              <w:top w:val="single" w:sz="4" w:space="0" w:color="auto"/>
              <w:left w:val="single" w:sz="4" w:space="0" w:color="auto"/>
              <w:bottom w:val="single" w:sz="4" w:space="0" w:color="auto"/>
              <w:right w:val="single" w:sz="4" w:space="0" w:color="auto"/>
            </w:tcBorders>
          </w:tcPr>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Раздел 2.  Музыка и изобразительное искусство.</w:t>
            </w:r>
          </w:p>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Что роднит музыку с изобразительным искусством</w:t>
            </w:r>
          </w:p>
        </w:tc>
        <w:tc>
          <w:tcPr>
            <w:tcW w:w="1143"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w:t>
            </w:r>
          </w:p>
        </w:tc>
      </w:tr>
      <w:tr w:rsidR="001A52DB" w:rsidRPr="00C90265" w:rsidTr="006218B1">
        <w:trPr>
          <w:trHeight w:val="644"/>
        </w:trPr>
        <w:tc>
          <w:tcPr>
            <w:tcW w:w="641"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18</w:t>
            </w:r>
          </w:p>
        </w:tc>
        <w:tc>
          <w:tcPr>
            <w:tcW w:w="3216" w:type="pct"/>
            <w:tcBorders>
              <w:top w:val="single" w:sz="4" w:space="0" w:color="auto"/>
              <w:left w:val="single" w:sz="4" w:space="0" w:color="auto"/>
              <w:bottom w:val="single" w:sz="4" w:space="0" w:color="auto"/>
              <w:right w:val="single" w:sz="4" w:space="0" w:color="auto"/>
            </w:tcBorders>
          </w:tcPr>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Небесное и земное в звуках и красках</w:t>
            </w:r>
          </w:p>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«Три вечные струны: молитва, песнь, любовь…»</w:t>
            </w:r>
          </w:p>
        </w:tc>
        <w:tc>
          <w:tcPr>
            <w:tcW w:w="1143"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w:t>
            </w:r>
          </w:p>
        </w:tc>
      </w:tr>
      <w:tr w:rsidR="001A52DB" w:rsidRPr="00C90265" w:rsidTr="006218B1">
        <w:trPr>
          <w:trHeight w:val="644"/>
        </w:trPr>
        <w:tc>
          <w:tcPr>
            <w:tcW w:w="641"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19</w:t>
            </w:r>
          </w:p>
        </w:tc>
        <w:tc>
          <w:tcPr>
            <w:tcW w:w="3216" w:type="pct"/>
            <w:tcBorders>
              <w:top w:val="single" w:sz="4" w:space="0" w:color="auto"/>
              <w:left w:val="single" w:sz="4" w:space="0" w:color="auto"/>
              <w:bottom w:val="single" w:sz="4" w:space="0" w:color="auto"/>
              <w:right w:val="single" w:sz="4" w:space="0" w:color="auto"/>
            </w:tcBorders>
          </w:tcPr>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Звать через прошлое к настоящему</w:t>
            </w:r>
          </w:p>
          <w:p w:rsidR="001A52DB" w:rsidRPr="00C90265" w:rsidRDefault="001A52DB" w:rsidP="006218B1">
            <w:pPr>
              <w:rPr>
                <w:rFonts w:ascii="Times New Roman" w:hAnsi="Times New Roman" w:cs="Times New Roman"/>
                <w:i/>
                <w:sz w:val="24"/>
                <w:szCs w:val="24"/>
              </w:rPr>
            </w:pPr>
            <w:r w:rsidRPr="00C90265">
              <w:rPr>
                <w:rFonts w:ascii="Times New Roman" w:hAnsi="Times New Roman" w:cs="Times New Roman"/>
                <w:sz w:val="24"/>
                <w:szCs w:val="24"/>
              </w:rPr>
              <w:t>«Александр Невский». «За отчий дом за русский край».</w:t>
            </w:r>
          </w:p>
        </w:tc>
        <w:tc>
          <w:tcPr>
            <w:tcW w:w="1143"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w:t>
            </w:r>
          </w:p>
        </w:tc>
      </w:tr>
      <w:tr w:rsidR="001A52DB" w:rsidRPr="00C90265" w:rsidTr="006218B1">
        <w:trPr>
          <w:trHeight w:val="644"/>
        </w:trPr>
        <w:tc>
          <w:tcPr>
            <w:tcW w:w="641"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20</w:t>
            </w:r>
          </w:p>
        </w:tc>
        <w:tc>
          <w:tcPr>
            <w:tcW w:w="3216" w:type="pct"/>
            <w:tcBorders>
              <w:top w:val="single" w:sz="4" w:space="0" w:color="auto"/>
              <w:left w:val="single" w:sz="4" w:space="0" w:color="auto"/>
              <w:bottom w:val="single" w:sz="4" w:space="0" w:color="auto"/>
              <w:right w:val="single" w:sz="4" w:space="0" w:color="auto"/>
            </w:tcBorders>
          </w:tcPr>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Звать через прошлое к настоящему</w:t>
            </w:r>
          </w:p>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«Ледовое побоище». «После побоища».</w:t>
            </w:r>
          </w:p>
        </w:tc>
        <w:tc>
          <w:tcPr>
            <w:tcW w:w="1143"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w:t>
            </w:r>
          </w:p>
        </w:tc>
      </w:tr>
      <w:tr w:rsidR="001A52DB" w:rsidRPr="00C90265" w:rsidTr="006218B1">
        <w:trPr>
          <w:trHeight w:val="644"/>
        </w:trPr>
        <w:tc>
          <w:tcPr>
            <w:tcW w:w="641"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21</w:t>
            </w:r>
          </w:p>
        </w:tc>
        <w:tc>
          <w:tcPr>
            <w:tcW w:w="3216" w:type="pct"/>
            <w:tcBorders>
              <w:top w:val="single" w:sz="4" w:space="0" w:color="auto"/>
              <w:left w:val="single" w:sz="4" w:space="0" w:color="auto"/>
              <w:bottom w:val="single" w:sz="4" w:space="0" w:color="auto"/>
              <w:right w:val="single" w:sz="4" w:space="0" w:color="auto"/>
            </w:tcBorders>
          </w:tcPr>
          <w:p w:rsidR="001A52DB" w:rsidRPr="00C90265" w:rsidRDefault="001A52DB" w:rsidP="006218B1">
            <w:pPr>
              <w:rPr>
                <w:rFonts w:ascii="Times New Roman" w:hAnsi="Times New Roman" w:cs="Times New Roman"/>
                <w:spacing w:val="-1"/>
                <w:sz w:val="24"/>
                <w:szCs w:val="24"/>
              </w:rPr>
            </w:pPr>
            <w:r w:rsidRPr="00C90265">
              <w:rPr>
                <w:rFonts w:ascii="Times New Roman" w:hAnsi="Times New Roman" w:cs="Times New Roman"/>
                <w:spacing w:val="-1"/>
                <w:sz w:val="24"/>
                <w:szCs w:val="24"/>
              </w:rPr>
              <w:t>Музыкальная живопись и живописная музыка</w:t>
            </w:r>
          </w:p>
          <w:p w:rsidR="001A52DB" w:rsidRPr="00C90265" w:rsidRDefault="001A52DB" w:rsidP="006218B1">
            <w:pPr>
              <w:rPr>
                <w:rFonts w:ascii="Times New Roman" w:hAnsi="Times New Roman" w:cs="Times New Roman"/>
                <w:i/>
                <w:sz w:val="24"/>
                <w:szCs w:val="24"/>
              </w:rPr>
            </w:pPr>
            <w:r w:rsidRPr="00C90265">
              <w:rPr>
                <w:rFonts w:ascii="Times New Roman" w:hAnsi="Times New Roman" w:cs="Times New Roman"/>
                <w:spacing w:val="-1"/>
                <w:sz w:val="24"/>
                <w:szCs w:val="24"/>
              </w:rPr>
              <w:t>«Мои помыслы – краски, мои краски – напевы…»</w:t>
            </w:r>
          </w:p>
        </w:tc>
        <w:tc>
          <w:tcPr>
            <w:tcW w:w="1143"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w:t>
            </w:r>
          </w:p>
        </w:tc>
      </w:tr>
      <w:tr w:rsidR="001A52DB" w:rsidRPr="00C90265" w:rsidTr="006218B1">
        <w:trPr>
          <w:trHeight w:val="644"/>
        </w:trPr>
        <w:tc>
          <w:tcPr>
            <w:tcW w:w="641"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22</w:t>
            </w:r>
          </w:p>
        </w:tc>
        <w:tc>
          <w:tcPr>
            <w:tcW w:w="3216" w:type="pct"/>
            <w:tcBorders>
              <w:top w:val="single" w:sz="4" w:space="0" w:color="auto"/>
              <w:left w:val="single" w:sz="4" w:space="0" w:color="auto"/>
              <w:bottom w:val="single" w:sz="4" w:space="0" w:color="auto"/>
              <w:right w:val="single" w:sz="4" w:space="0" w:color="auto"/>
            </w:tcBorders>
          </w:tcPr>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pacing w:val="-1"/>
                <w:sz w:val="24"/>
                <w:szCs w:val="24"/>
              </w:rPr>
              <w:t>Музыкальная живопись и живописная музыка</w:t>
            </w:r>
            <w:r w:rsidRPr="00C90265">
              <w:rPr>
                <w:rFonts w:ascii="Times New Roman" w:hAnsi="Times New Roman" w:cs="Times New Roman"/>
                <w:sz w:val="24"/>
                <w:szCs w:val="24"/>
              </w:rPr>
              <w:t xml:space="preserve"> </w:t>
            </w:r>
          </w:p>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w:t>
            </w:r>
            <w:proofErr w:type="spellStart"/>
            <w:r w:rsidRPr="00C90265">
              <w:rPr>
                <w:rFonts w:ascii="Times New Roman" w:hAnsi="Times New Roman" w:cs="Times New Roman"/>
                <w:sz w:val="24"/>
                <w:szCs w:val="24"/>
              </w:rPr>
              <w:t>Фореллен</w:t>
            </w:r>
            <w:proofErr w:type="spellEnd"/>
            <w:r w:rsidRPr="00C90265">
              <w:rPr>
                <w:rFonts w:ascii="Times New Roman" w:hAnsi="Times New Roman" w:cs="Times New Roman"/>
                <w:sz w:val="24"/>
                <w:szCs w:val="24"/>
              </w:rPr>
              <w:t xml:space="preserve"> – квинтет» Дыхание русской </w:t>
            </w:r>
            <w:proofErr w:type="spellStart"/>
            <w:r w:rsidRPr="00C90265">
              <w:rPr>
                <w:rFonts w:ascii="Times New Roman" w:hAnsi="Times New Roman" w:cs="Times New Roman"/>
                <w:sz w:val="24"/>
                <w:szCs w:val="24"/>
              </w:rPr>
              <w:t>песенности</w:t>
            </w:r>
            <w:proofErr w:type="spellEnd"/>
            <w:r w:rsidRPr="00C90265">
              <w:rPr>
                <w:rFonts w:ascii="Times New Roman" w:hAnsi="Times New Roman" w:cs="Times New Roman"/>
                <w:sz w:val="24"/>
                <w:szCs w:val="24"/>
              </w:rPr>
              <w:t>.</w:t>
            </w:r>
          </w:p>
        </w:tc>
        <w:tc>
          <w:tcPr>
            <w:tcW w:w="1143"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w:t>
            </w:r>
          </w:p>
        </w:tc>
      </w:tr>
      <w:tr w:rsidR="001A52DB" w:rsidRPr="00C90265" w:rsidTr="006218B1">
        <w:trPr>
          <w:trHeight w:val="644"/>
        </w:trPr>
        <w:tc>
          <w:tcPr>
            <w:tcW w:w="641"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23</w:t>
            </w:r>
          </w:p>
        </w:tc>
        <w:tc>
          <w:tcPr>
            <w:tcW w:w="3216" w:type="pct"/>
            <w:tcBorders>
              <w:top w:val="single" w:sz="4" w:space="0" w:color="auto"/>
              <w:left w:val="single" w:sz="4" w:space="0" w:color="auto"/>
              <w:bottom w:val="single" w:sz="4" w:space="0" w:color="auto"/>
              <w:right w:val="single" w:sz="4" w:space="0" w:color="auto"/>
            </w:tcBorders>
          </w:tcPr>
          <w:p w:rsidR="001A52DB" w:rsidRPr="00C90265" w:rsidRDefault="001A52DB" w:rsidP="006218B1">
            <w:pPr>
              <w:rPr>
                <w:rFonts w:ascii="Times New Roman" w:hAnsi="Times New Roman" w:cs="Times New Roman"/>
                <w:sz w:val="24"/>
                <w:szCs w:val="24"/>
              </w:rPr>
            </w:pPr>
            <w:r w:rsidRPr="006257B7">
              <w:rPr>
                <w:rFonts w:ascii="Times New Roman" w:hAnsi="Times New Roman" w:cs="Times New Roman"/>
                <w:b/>
                <w:spacing w:val="-1"/>
                <w:sz w:val="24"/>
                <w:szCs w:val="24"/>
              </w:rPr>
              <w:t>Контрольный тест</w:t>
            </w:r>
            <w:r>
              <w:rPr>
                <w:rFonts w:ascii="Times New Roman" w:hAnsi="Times New Roman" w:cs="Times New Roman"/>
                <w:spacing w:val="-1"/>
                <w:sz w:val="24"/>
                <w:szCs w:val="24"/>
              </w:rPr>
              <w:t xml:space="preserve">. </w:t>
            </w:r>
            <w:proofErr w:type="spellStart"/>
            <w:r w:rsidRPr="00C90265">
              <w:rPr>
                <w:rFonts w:ascii="Times New Roman" w:hAnsi="Times New Roman" w:cs="Times New Roman"/>
                <w:spacing w:val="-1"/>
                <w:sz w:val="24"/>
                <w:szCs w:val="24"/>
              </w:rPr>
              <w:t>Колокольность</w:t>
            </w:r>
            <w:proofErr w:type="spellEnd"/>
            <w:r w:rsidRPr="00C90265">
              <w:rPr>
                <w:rFonts w:ascii="Times New Roman" w:hAnsi="Times New Roman" w:cs="Times New Roman"/>
                <w:spacing w:val="-1"/>
                <w:sz w:val="24"/>
                <w:szCs w:val="24"/>
              </w:rPr>
              <w:t xml:space="preserve"> в музыке и изобразительном</w:t>
            </w:r>
            <w:r w:rsidRPr="00C90265">
              <w:rPr>
                <w:rFonts w:ascii="Times New Roman" w:hAnsi="Times New Roman" w:cs="Times New Roman"/>
                <w:sz w:val="24"/>
                <w:szCs w:val="24"/>
              </w:rPr>
              <w:t xml:space="preserve"> искусстве  </w:t>
            </w:r>
          </w:p>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«Весть святого торжества».</w:t>
            </w:r>
          </w:p>
          <w:p w:rsidR="001A52DB" w:rsidRPr="00C90265" w:rsidRDefault="001A52DB" w:rsidP="006218B1">
            <w:pPr>
              <w:rPr>
                <w:rFonts w:ascii="Times New Roman" w:hAnsi="Times New Roman" w:cs="Times New Roman"/>
                <w:sz w:val="24"/>
                <w:szCs w:val="24"/>
              </w:rPr>
            </w:pPr>
          </w:p>
        </w:tc>
        <w:tc>
          <w:tcPr>
            <w:tcW w:w="1143"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w:t>
            </w:r>
          </w:p>
        </w:tc>
      </w:tr>
      <w:tr w:rsidR="001A52DB" w:rsidRPr="00C90265" w:rsidTr="006218B1">
        <w:trPr>
          <w:trHeight w:val="644"/>
        </w:trPr>
        <w:tc>
          <w:tcPr>
            <w:tcW w:w="641"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24</w:t>
            </w:r>
          </w:p>
        </w:tc>
        <w:tc>
          <w:tcPr>
            <w:tcW w:w="3216" w:type="pct"/>
            <w:tcBorders>
              <w:top w:val="single" w:sz="4" w:space="0" w:color="auto"/>
              <w:left w:val="single" w:sz="4" w:space="0" w:color="auto"/>
              <w:bottom w:val="single" w:sz="4" w:space="0" w:color="auto"/>
              <w:right w:val="single" w:sz="4" w:space="0" w:color="auto"/>
            </w:tcBorders>
          </w:tcPr>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Портрет в музыке и изобразительном искусстве</w:t>
            </w:r>
          </w:p>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«Звуки скрипки так дивно звучали…»</w:t>
            </w:r>
          </w:p>
        </w:tc>
        <w:tc>
          <w:tcPr>
            <w:tcW w:w="1143"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w:t>
            </w:r>
          </w:p>
        </w:tc>
      </w:tr>
      <w:tr w:rsidR="001A52DB" w:rsidRPr="00C90265" w:rsidTr="006218B1">
        <w:trPr>
          <w:trHeight w:val="644"/>
        </w:trPr>
        <w:tc>
          <w:tcPr>
            <w:tcW w:w="641"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25</w:t>
            </w:r>
          </w:p>
        </w:tc>
        <w:tc>
          <w:tcPr>
            <w:tcW w:w="3216" w:type="pct"/>
            <w:tcBorders>
              <w:top w:val="single" w:sz="4" w:space="0" w:color="auto"/>
              <w:left w:val="single" w:sz="4" w:space="0" w:color="auto"/>
              <w:bottom w:val="single" w:sz="4" w:space="0" w:color="auto"/>
              <w:right w:val="single" w:sz="4" w:space="0" w:color="auto"/>
            </w:tcBorders>
          </w:tcPr>
          <w:p w:rsidR="001A52DB" w:rsidRPr="00C90265" w:rsidRDefault="001A52DB" w:rsidP="006218B1">
            <w:pPr>
              <w:rPr>
                <w:rFonts w:ascii="Times New Roman" w:hAnsi="Times New Roman" w:cs="Times New Roman"/>
                <w:spacing w:val="-1"/>
                <w:sz w:val="24"/>
                <w:szCs w:val="24"/>
              </w:rPr>
            </w:pPr>
            <w:r w:rsidRPr="00C90265">
              <w:rPr>
                <w:rFonts w:ascii="Times New Roman" w:hAnsi="Times New Roman" w:cs="Times New Roman"/>
                <w:spacing w:val="-1"/>
                <w:sz w:val="24"/>
                <w:szCs w:val="24"/>
              </w:rPr>
              <w:t>Волшебная палочка дирижера.</w:t>
            </w:r>
          </w:p>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«Дирижеры мира»</w:t>
            </w:r>
            <w:r>
              <w:rPr>
                <w:rFonts w:ascii="Times New Roman" w:hAnsi="Times New Roman" w:cs="Times New Roman"/>
                <w:sz w:val="24"/>
                <w:szCs w:val="24"/>
              </w:rPr>
              <w:t>.</w:t>
            </w:r>
            <w:r w:rsidRPr="00C90265">
              <w:rPr>
                <w:rFonts w:ascii="Times New Roman" w:hAnsi="Times New Roman" w:cs="Times New Roman"/>
                <w:sz w:val="24"/>
                <w:szCs w:val="24"/>
              </w:rPr>
              <w:t xml:space="preserve">                                 </w:t>
            </w:r>
          </w:p>
        </w:tc>
        <w:tc>
          <w:tcPr>
            <w:tcW w:w="1143"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w:t>
            </w:r>
          </w:p>
        </w:tc>
      </w:tr>
      <w:tr w:rsidR="001A52DB" w:rsidRPr="00C90265" w:rsidTr="006218B1">
        <w:trPr>
          <w:trHeight w:val="644"/>
        </w:trPr>
        <w:tc>
          <w:tcPr>
            <w:tcW w:w="641"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26</w:t>
            </w:r>
          </w:p>
        </w:tc>
        <w:tc>
          <w:tcPr>
            <w:tcW w:w="3216" w:type="pct"/>
            <w:tcBorders>
              <w:top w:val="single" w:sz="4" w:space="0" w:color="auto"/>
              <w:left w:val="single" w:sz="4" w:space="0" w:color="auto"/>
              <w:bottom w:val="single" w:sz="4" w:space="0" w:color="auto"/>
              <w:right w:val="single" w:sz="4" w:space="0" w:color="auto"/>
            </w:tcBorders>
          </w:tcPr>
          <w:p w:rsidR="001A52DB" w:rsidRPr="00C90265" w:rsidRDefault="001A52DB" w:rsidP="006218B1">
            <w:pPr>
              <w:rPr>
                <w:rFonts w:ascii="Times New Roman" w:hAnsi="Times New Roman" w:cs="Times New Roman"/>
                <w:i/>
                <w:sz w:val="24"/>
                <w:szCs w:val="24"/>
              </w:rPr>
            </w:pPr>
            <w:r w:rsidRPr="00C90265">
              <w:rPr>
                <w:rFonts w:ascii="Times New Roman" w:hAnsi="Times New Roman" w:cs="Times New Roman"/>
                <w:spacing w:val="-1"/>
                <w:sz w:val="24"/>
                <w:szCs w:val="24"/>
              </w:rPr>
              <w:t>Образы борьбы</w:t>
            </w:r>
            <w:r w:rsidRPr="00C90265">
              <w:rPr>
                <w:rFonts w:ascii="Times New Roman" w:hAnsi="Times New Roman" w:cs="Times New Roman"/>
                <w:i/>
                <w:sz w:val="24"/>
                <w:szCs w:val="24"/>
              </w:rPr>
              <w:t xml:space="preserve"> </w:t>
            </w:r>
            <w:r w:rsidRPr="00C90265">
              <w:rPr>
                <w:rFonts w:ascii="Times New Roman" w:hAnsi="Times New Roman" w:cs="Times New Roman"/>
                <w:sz w:val="24"/>
                <w:szCs w:val="24"/>
              </w:rPr>
              <w:t xml:space="preserve">и победы в искусстве                                       </w:t>
            </w:r>
          </w:p>
          <w:p w:rsidR="001A52DB" w:rsidRPr="00C90265" w:rsidRDefault="001A52DB" w:rsidP="006218B1">
            <w:pPr>
              <w:rPr>
                <w:rFonts w:ascii="Times New Roman" w:hAnsi="Times New Roman" w:cs="Times New Roman"/>
                <w:sz w:val="24"/>
                <w:szCs w:val="24"/>
              </w:rPr>
            </w:pPr>
          </w:p>
          <w:p w:rsidR="001A52DB" w:rsidRPr="00C90265" w:rsidRDefault="001A52DB" w:rsidP="006218B1">
            <w:pPr>
              <w:rPr>
                <w:rFonts w:ascii="Times New Roman" w:hAnsi="Times New Roman" w:cs="Times New Roman"/>
                <w:sz w:val="24"/>
                <w:szCs w:val="24"/>
              </w:rPr>
            </w:pPr>
          </w:p>
        </w:tc>
        <w:tc>
          <w:tcPr>
            <w:tcW w:w="1143"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w:t>
            </w:r>
          </w:p>
        </w:tc>
      </w:tr>
      <w:tr w:rsidR="001A52DB" w:rsidRPr="00C90265" w:rsidTr="006218B1">
        <w:trPr>
          <w:trHeight w:val="644"/>
        </w:trPr>
        <w:tc>
          <w:tcPr>
            <w:tcW w:w="641"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27</w:t>
            </w:r>
          </w:p>
        </w:tc>
        <w:tc>
          <w:tcPr>
            <w:tcW w:w="3216" w:type="pct"/>
            <w:tcBorders>
              <w:top w:val="single" w:sz="4" w:space="0" w:color="auto"/>
              <w:left w:val="single" w:sz="4" w:space="0" w:color="auto"/>
              <w:bottom w:val="single" w:sz="4" w:space="0" w:color="auto"/>
              <w:right w:val="single" w:sz="4" w:space="0" w:color="auto"/>
            </w:tcBorders>
          </w:tcPr>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 xml:space="preserve">Застывшая музыка </w:t>
            </w:r>
          </w:p>
          <w:p w:rsidR="001A52DB" w:rsidRPr="00C90265" w:rsidRDefault="001A52DB" w:rsidP="006218B1">
            <w:pPr>
              <w:rPr>
                <w:rFonts w:ascii="Times New Roman" w:hAnsi="Times New Roman" w:cs="Times New Roman"/>
                <w:sz w:val="24"/>
                <w:szCs w:val="24"/>
              </w:rPr>
            </w:pPr>
          </w:p>
        </w:tc>
        <w:tc>
          <w:tcPr>
            <w:tcW w:w="1143"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w:t>
            </w:r>
          </w:p>
        </w:tc>
      </w:tr>
      <w:tr w:rsidR="001A52DB" w:rsidRPr="00C90265" w:rsidTr="006218B1">
        <w:trPr>
          <w:trHeight w:val="644"/>
        </w:trPr>
        <w:tc>
          <w:tcPr>
            <w:tcW w:w="641"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28</w:t>
            </w:r>
          </w:p>
        </w:tc>
        <w:tc>
          <w:tcPr>
            <w:tcW w:w="3216" w:type="pct"/>
            <w:tcBorders>
              <w:top w:val="single" w:sz="4" w:space="0" w:color="auto"/>
              <w:left w:val="single" w:sz="4" w:space="0" w:color="auto"/>
              <w:bottom w:val="single" w:sz="4" w:space="0" w:color="auto"/>
              <w:right w:val="single" w:sz="4" w:space="0" w:color="auto"/>
            </w:tcBorders>
          </w:tcPr>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 xml:space="preserve">Полифония в музыке и живописи </w:t>
            </w:r>
          </w:p>
        </w:tc>
        <w:tc>
          <w:tcPr>
            <w:tcW w:w="1143"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w:t>
            </w:r>
          </w:p>
        </w:tc>
      </w:tr>
      <w:tr w:rsidR="001A52DB" w:rsidRPr="00C90265" w:rsidTr="006218B1">
        <w:trPr>
          <w:trHeight w:val="644"/>
        </w:trPr>
        <w:tc>
          <w:tcPr>
            <w:tcW w:w="641"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29</w:t>
            </w:r>
          </w:p>
        </w:tc>
        <w:tc>
          <w:tcPr>
            <w:tcW w:w="3216" w:type="pct"/>
            <w:tcBorders>
              <w:top w:val="single" w:sz="4" w:space="0" w:color="auto"/>
              <w:left w:val="single" w:sz="4" w:space="0" w:color="auto"/>
              <w:bottom w:val="single" w:sz="4" w:space="0" w:color="auto"/>
              <w:right w:val="single" w:sz="4" w:space="0" w:color="auto"/>
            </w:tcBorders>
          </w:tcPr>
          <w:p w:rsidR="001A52DB" w:rsidRPr="00C90265" w:rsidRDefault="001A52DB" w:rsidP="006218B1">
            <w:pPr>
              <w:rPr>
                <w:rFonts w:ascii="Times New Roman" w:hAnsi="Times New Roman" w:cs="Times New Roman"/>
                <w:sz w:val="24"/>
                <w:szCs w:val="24"/>
                <w:lang w:val="en-US"/>
              </w:rPr>
            </w:pPr>
            <w:r w:rsidRPr="00C90265">
              <w:rPr>
                <w:rFonts w:ascii="Times New Roman" w:hAnsi="Times New Roman" w:cs="Times New Roman"/>
                <w:sz w:val="24"/>
                <w:szCs w:val="24"/>
              </w:rPr>
              <w:t>Музыка на мольберте</w:t>
            </w:r>
            <w:r w:rsidRPr="00C90265">
              <w:rPr>
                <w:rFonts w:ascii="Times New Roman" w:hAnsi="Times New Roman" w:cs="Times New Roman"/>
                <w:sz w:val="24"/>
                <w:szCs w:val="24"/>
                <w:lang w:val="en-US"/>
              </w:rPr>
              <w:t xml:space="preserve"> </w:t>
            </w:r>
          </w:p>
          <w:p w:rsidR="001A52DB" w:rsidRPr="00C90265" w:rsidRDefault="001A52DB" w:rsidP="006218B1">
            <w:pPr>
              <w:rPr>
                <w:rFonts w:ascii="Times New Roman" w:hAnsi="Times New Roman" w:cs="Times New Roman"/>
                <w:sz w:val="24"/>
                <w:szCs w:val="24"/>
                <w:lang w:val="en-US"/>
              </w:rPr>
            </w:pPr>
          </w:p>
          <w:p w:rsidR="001A52DB" w:rsidRPr="00C90265" w:rsidRDefault="001A52DB" w:rsidP="006218B1">
            <w:pPr>
              <w:rPr>
                <w:rFonts w:ascii="Times New Roman" w:hAnsi="Times New Roman" w:cs="Times New Roman"/>
                <w:sz w:val="24"/>
                <w:szCs w:val="24"/>
              </w:rPr>
            </w:pPr>
          </w:p>
          <w:p w:rsidR="001A52DB" w:rsidRPr="00C90265" w:rsidRDefault="001A52DB" w:rsidP="006218B1">
            <w:pPr>
              <w:rPr>
                <w:rFonts w:ascii="Times New Roman" w:hAnsi="Times New Roman" w:cs="Times New Roman"/>
                <w:sz w:val="24"/>
                <w:szCs w:val="24"/>
              </w:rPr>
            </w:pPr>
          </w:p>
        </w:tc>
        <w:tc>
          <w:tcPr>
            <w:tcW w:w="1143"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w:t>
            </w:r>
          </w:p>
        </w:tc>
      </w:tr>
      <w:tr w:rsidR="001A52DB" w:rsidRPr="00C90265" w:rsidTr="006218B1">
        <w:trPr>
          <w:trHeight w:val="644"/>
        </w:trPr>
        <w:tc>
          <w:tcPr>
            <w:tcW w:w="641"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30</w:t>
            </w:r>
          </w:p>
        </w:tc>
        <w:tc>
          <w:tcPr>
            <w:tcW w:w="3216" w:type="pct"/>
            <w:tcBorders>
              <w:top w:val="single" w:sz="4" w:space="0" w:color="auto"/>
              <w:left w:val="single" w:sz="4" w:space="0" w:color="auto"/>
              <w:bottom w:val="single" w:sz="4" w:space="0" w:color="auto"/>
              <w:right w:val="single" w:sz="4" w:space="0" w:color="auto"/>
            </w:tcBorders>
          </w:tcPr>
          <w:p w:rsidR="001A52DB" w:rsidRPr="00C90265" w:rsidRDefault="001A52DB" w:rsidP="006218B1">
            <w:pPr>
              <w:rPr>
                <w:rFonts w:ascii="Times New Roman" w:hAnsi="Times New Roman" w:cs="Times New Roman"/>
                <w:sz w:val="24"/>
                <w:szCs w:val="24"/>
              </w:rPr>
            </w:pPr>
            <w:r w:rsidRPr="00D624A9">
              <w:rPr>
                <w:rFonts w:ascii="Times New Roman" w:hAnsi="Times New Roman" w:cs="Times New Roman"/>
                <w:b/>
                <w:sz w:val="24"/>
                <w:szCs w:val="24"/>
              </w:rPr>
              <w:t>Контрольная работа.</w:t>
            </w:r>
            <w:r>
              <w:rPr>
                <w:rFonts w:ascii="Times New Roman" w:hAnsi="Times New Roman" w:cs="Times New Roman"/>
                <w:sz w:val="24"/>
                <w:szCs w:val="24"/>
              </w:rPr>
              <w:t xml:space="preserve"> </w:t>
            </w:r>
            <w:r w:rsidRPr="00C90265">
              <w:rPr>
                <w:rFonts w:ascii="Times New Roman" w:hAnsi="Times New Roman" w:cs="Times New Roman"/>
                <w:sz w:val="24"/>
                <w:szCs w:val="24"/>
              </w:rPr>
              <w:t>Импрессионизм в музыке и живописи</w:t>
            </w:r>
          </w:p>
        </w:tc>
        <w:tc>
          <w:tcPr>
            <w:tcW w:w="1143"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w:t>
            </w:r>
          </w:p>
        </w:tc>
      </w:tr>
      <w:tr w:rsidR="001A52DB" w:rsidRPr="00C90265" w:rsidTr="006218B1">
        <w:trPr>
          <w:trHeight w:val="644"/>
        </w:trPr>
        <w:tc>
          <w:tcPr>
            <w:tcW w:w="641"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31</w:t>
            </w:r>
          </w:p>
        </w:tc>
        <w:tc>
          <w:tcPr>
            <w:tcW w:w="3216" w:type="pct"/>
            <w:tcBorders>
              <w:top w:val="single" w:sz="4" w:space="0" w:color="auto"/>
              <w:left w:val="single" w:sz="4" w:space="0" w:color="auto"/>
              <w:bottom w:val="single" w:sz="4" w:space="0" w:color="auto"/>
              <w:right w:val="single" w:sz="4" w:space="0" w:color="auto"/>
            </w:tcBorders>
          </w:tcPr>
          <w:p w:rsidR="001A52DB" w:rsidRPr="00C90265" w:rsidRDefault="001A52DB" w:rsidP="006218B1">
            <w:pPr>
              <w:rPr>
                <w:rFonts w:ascii="Times New Roman" w:hAnsi="Times New Roman" w:cs="Times New Roman"/>
                <w:sz w:val="24"/>
                <w:szCs w:val="24"/>
              </w:rPr>
            </w:pPr>
            <w:r w:rsidRPr="00D624A9">
              <w:rPr>
                <w:rFonts w:ascii="Times New Roman" w:hAnsi="Times New Roman" w:cs="Times New Roman"/>
                <w:b/>
                <w:sz w:val="24"/>
                <w:szCs w:val="24"/>
              </w:rPr>
              <w:t>Итоговый тест.</w:t>
            </w:r>
            <w:r>
              <w:rPr>
                <w:rFonts w:ascii="Times New Roman" w:hAnsi="Times New Roman" w:cs="Times New Roman"/>
                <w:sz w:val="24"/>
                <w:szCs w:val="24"/>
              </w:rPr>
              <w:t xml:space="preserve"> </w:t>
            </w:r>
            <w:r w:rsidRPr="00C90265">
              <w:rPr>
                <w:rFonts w:ascii="Times New Roman" w:hAnsi="Times New Roman" w:cs="Times New Roman"/>
                <w:sz w:val="24"/>
                <w:szCs w:val="24"/>
              </w:rPr>
              <w:t xml:space="preserve">О подвигах, о доблести, о славе... </w:t>
            </w:r>
          </w:p>
        </w:tc>
        <w:tc>
          <w:tcPr>
            <w:tcW w:w="1143"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w:t>
            </w:r>
          </w:p>
        </w:tc>
      </w:tr>
      <w:tr w:rsidR="001A52DB" w:rsidRPr="00C90265" w:rsidTr="006218B1">
        <w:trPr>
          <w:trHeight w:val="644"/>
        </w:trPr>
        <w:tc>
          <w:tcPr>
            <w:tcW w:w="641"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32</w:t>
            </w:r>
          </w:p>
        </w:tc>
        <w:tc>
          <w:tcPr>
            <w:tcW w:w="3216" w:type="pct"/>
            <w:tcBorders>
              <w:top w:val="single" w:sz="4" w:space="0" w:color="auto"/>
              <w:left w:val="single" w:sz="4" w:space="0" w:color="auto"/>
              <w:bottom w:val="single" w:sz="4" w:space="0" w:color="auto"/>
              <w:right w:val="single" w:sz="4" w:space="0" w:color="auto"/>
            </w:tcBorders>
          </w:tcPr>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 xml:space="preserve">В каждой мимолетности вижу я миры... </w:t>
            </w:r>
          </w:p>
          <w:p w:rsidR="001A52DB" w:rsidRPr="00C90265" w:rsidRDefault="001A52DB" w:rsidP="006218B1">
            <w:pPr>
              <w:rPr>
                <w:rFonts w:ascii="Times New Roman" w:hAnsi="Times New Roman" w:cs="Times New Roman"/>
                <w:sz w:val="24"/>
                <w:szCs w:val="24"/>
              </w:rPr>
            </w:pPr>
          </w:p>
        </w:tc>
        <w:tc>
          <w:tcPr>
            <w:tcW w:w="1143"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w:t>
            </w:r>
          </w:p>
        </w:tc>
      </w:tr>
      <w:tr w:rsidR="001A52DB" w:rsidRPr="00C90265" w:rsidTr="006218B1">
        <w:trPr>
          <w:trHeight w:val="644"/>
        </w:trPr>
        <w:tc>
          <w:tcPr>
            <w:tcW w:w="641"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33</w:t>
            </w:r>
          </w:p>
        </w:tc>
        <w:tc>
          <w:tcPr>
            <w:tcW w:w="3216" w:type="pct"/>
            <w:tcBorders>
              <w:top w:val="single" w:sz="4" w:space="0" w:color="auto"/>
              <w:left w:val="single" w:sz="4" w:space="0" w:color="auto"/>
              <w:bottom w:val="single" w:sz="4" w:space="0" w:color="auto"/>
              <w:right w:val="single" w:sz="4" w:space="0" w:color="auto"/>
            </w:tcBorders>
          </w:tcPr>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 xml:space="preserve">Мир композитора. </w:t>
            </w:r>
          </w:p>
        </w:tc>
        <w:tc>
          <w:tcPr>
            <w:tcW w:w="1143"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sidRPr="00C90265">
              <w:rPr>
                <w:rFonts w:ascii="Times New Roman" w:eastAsia="Times New Roman" w:hAnsi="Times New Roman" w:cs="Times New Roman"/>
                <w:b/>
                <w:color w:val="00000A"/>
                <w:sz w:val="24"/>
                <w:szCs w:val="24"/>
                <w:lang w:eastAsia="ru-RU"/>
              </w:rPr>
              <w:t>1</w:t>
            </w:r>
          </w:p>
        </w:tc>
      </w:tr>
      <w:tr w:rsidR="001A52DB" w:rsidRPr="00C90265" w:rsidTr="006218B1">
        <w:trPr>
          <w:trHeight w:val="644"/>
        </w:trPr>
        <w:tc>
          <w:tcPr>
            <w:tcW w:w="641"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lastRenderedPageBreak/>
              <w:t>34</w:t>
            </w:r>
          </w:p>
        </w:tc>
        <w:tc>
          <w:tcPr>
            <w:tcW w:w="3216" w:type="pct"/>
            <w:tcBorders>
              <w:top w:val="single" w:sz="4" w:space="0" w:color="auto"/>
              <w:left w:val="single" w:sz="4" w:space="0" w:color="auto"/>
              <w:bottom w:val="single" w:sz="4" w:space="0" w:color="auto"/>
              <w:right w:val="single" w:sz="4" w:space="0" w:color="auto"/>
            </w:tcBorders>
          </w:tcPr>
          <w:p w:rsidR="001A52DB" w:rsidRPr="00C90265" w:rsidRDefault="001A52DB" w:rsidP="006218B1">
            <w:pPr>
              <w:rPr>
                <w:rFonts w:ascii="Times New Roman" w:hAnsi="Times New Roman" w:cs="Times New Roman"/>
                <w:sz w:val="24"/>
                <w:szCs w:val="24"/>
              </w:rPr>
            </w:pPr>
            <w:r w:rsidRPr="00C90265">
              <w:rPr>
                <w:rFonts w:ascii="Times New Roman" w:hAnsi="Times New Roman" w:cs="Times New Roman"/>
                <w:sz w:val="24"/>
                <w:szCs w:val="24"/>
              </w:rPr>
              <w:t xml:space="preserve"> С веком наравне. </w:t>
            </w:r>
          </w:p>
        </w:tc>
        <w:tc>
          <w:tcPr>
            <w:tcW w:w="1143" w:type="pct"/>
          </w:tcPr>
          <w:p w:rsidR="001A52DB" w:rsidRPr="00C90265" w:rsidRDefault="001A52DB" w:rsidP="006218B1">
            <w:pPr>
              <w:suppressAutoHyphens/>
              <w:spacing w:after="140" w:line="288" w:lineRule="auto"/>
              <w:jc w:val="cente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1</w:t>
            </w:r>
          </w:p>
        </w:tc>
      </w:tr>
    </w:tbl>
    <w:p w:rsidR="001A52DB" w:rsidRPr="00C90265" w:rsidRDefault="001A52DB" w:rsidP="001A52DB">
      <w:pPr>
        <w:rPr>
          <w:rFonts w:ascii="Times New Roman" w:hAnsi="Times New Roman" w:cs="Times New Roman"/>
          <w:sz w:val="24"/>
          <w:szCs w:val="24"/>
        </w:rPr>
      </w:pPr>
    </w:p>
    <w:p w:rsidR="001A52DB" w:rsidRDefault="001A52DB" w:rsidP="001A52DB"/>
    <w:p w:rsidR="001A52DB" w:rsidRDefault="001A52DB" w:rsidP="001A52DB"/>
    <w:p w:rsidR="001A52DB" w:rsidRDefault="001A52DB" w:rsidP="001A52DB"/>
    <w:p w:rsidR="001A52DB" w:rsidRDefault="001A52DB" w:rsidP="001A52DB"/>
    <w:p w:rsidR="000C5222" w:rsidRDefault="00D15F8D"/>
    <w:sectPr w:rsidR="000C52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Segoe UI"/>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9171D"/>
    <w:multiLevelType w:val="hybridMultilevel"/>
    <w:tmpl w:val="BF8AAB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591E1256"/>
    <w:multiLevelType w:val="multilevel"/>
    <w:tmpl w:val="0FAA5D7C"/>
    <w:lvl w:ilvl="0">
      <w:start w:val="1"/>
      <w:numFmt w:val="decimal"/>
      <w:lvlText w:val="%1."/>
      <w:lvlJc w:val="left"/>
      <w:pPr>
        <w:ind w:left="450" w:hanging="450"/>
      </w:pPr>
      <w:rPr>
        <w:rFonts w:ascii="Times New Roman" w:eastAsia="Times New Roman" w:hAnsi="Times New Roman" w:cs="Times New Roman"/>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1520" w:hanging="720"/>
      </w:pPr>
      <w:rPr>
        <w:rFonts w:cs="Times New Roman" w:hint="default"/>
        <w:color w:val="000000"/>
      </w:rPr>
    </w:lvl>
    <w:lvl w:ilvl="3">
      <w:start w:val="1"/>
      <w:numFmt w:val="decimal"/>
      <w:lvlText w:val="%1.%2.%3.%4."/>
      <w:lvlJc w:val="left"/>
      <w:pPr>
        <w:ind w:left="2280" w:hanging="1080"/>
      </w:pPr>
      <w:rPr>
        <w:rFonts w:cs="Times New Roman" w:hint="default"/>
        <w:color w:val="000000"/>
      </w:rPr>
    </w:lvl>
    <w:lvl w:ilvl="4">
      <w:start w:val="1"/>
      <w:numFmt w:val="decimal"/>
      <w:lvlText w:val="%1.%2.%3.%4.%5."/>
      <w:lvlJc w:val="left"/>
      <w:pPr>
        <w:ind w:left="2680" w:hanging="1080"/>
      </w:pPr>
      <w:rPr>
        <w:rFonts w:cs="Times New Roman" w:hint="default"/>
        <w:color w:val="000000"/>
      </w:rPr>
    </w:lvl>
    <w:lvl w:ilvl="5">
      <w:start w:val="1"/>
      <w:numFmt w:val="decimal"/>
      <w:lvlText w:val="%1.%2.%3.%4.%5.%6."/>
      <w:lvlJc w:val="left"/>
      <w:pPr>
        <w:ind w:left="3440" w:hanging="1440"/>
      </w:pPr>
      <w:rPr>
        <w:rFonts w:cs="Times New Roman" w:hint="default"/>
        <w:color w:val="000000"/>
      </w:rPr>
    </w:lvl>
    <w:lvl w:ilvl="6">
      <w:start w:val="1"/>
      <w:numFmt w:val="decimal"/>
      <w:lvlText w:val="%1.%2.%3.%4.%5.%6.%7."/>
      <w:lvlJc w:val="left"/>
      <w:pPr>
        <w:ind w:left="4200" w:hanging="1800"/>
      </w:pPr>
      <w:rPr>
        <w:rFonts w:cs="Times New Roman" w:hint="default"/>
        <w:color w:val="000000"/>
      </w:rPr>
    </w:lvl>
    <w:lvl w:ilvl="7">
      <w:start w:val="1"/>
      <w:numFmt w:val="decimal"/>
      <w:lvlText w:val="%1.%2.%3.%4.%5.%6.%7.%8."/>
      <w:lvlJc w:val="left"/>
      <w:pPr>
        <w:ind w:left="4600" w:hanging="1800"/>
      </w:pPr>
      <w:rPr>
        <w:rFonts w:cs="Times New Roman" w:hint="default"/>
        <w:color w:val="000000"/>
      </w:rPr>
    </w:lvl>
    <w:lvl w:ilvl="8">
      <w:start w:val="1"/>
      <w:numFmt w:val="decimal"/>
      <w:lvlText w:val="%1.%2.%3.%4.%5.%6.%7.%8.%9."/>
      <w:lvlJc w:val="left"/>
      <w:pPr>
        <w:ind w:left="5360" w:hanging="2160"/>
      </w:pPr>
      <w:rPr>
        <w:rFonts w:cs="Times New Roman" w:hint="default"/>
        <w:color w:val="000000"/>
      </w:rPr>
    </w:lvl>
  </w:abstractNum>
  <w:abstractNum w:abstractNumId="2" w15:restartNumberingAfterBreak="0">
    <w:nsid w:val="5BBD2774"/>
    <w:multiLevelType w:val="hybridMultilevel"/>
    <w:tmpl w:val="7C6EF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2DB"/>
    <w:rsid w:val="0009237F"/>
    <w:rsid w:val="001A52DB"/>
    <w:rsid w:val="00246DB2"/>
    <w:rsid w:val="004F2BF9"/>
    <w:rsid w:val="00560E5F"/>
    <w:rsid w:val="0089404E"/>
    <w:rsid w:val="00D15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72E8"/>
  <w15:chartTrackingRefBased/>
  <w15:docId w15:val="{E8CEDA31-6106-44A2-B65E-C862D12D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2DB"/>
    <w:pPr>
      <w:spacing w:after="0" w:line="276" w:lineRule="auto"/>
    </w:pPr>
    <w:rPr>
      <w:rFonts w:ascii="Calibri" w:eastAsia="Droid Sans Fallback"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1A52DB"/>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qFormat/>
    <w:locked/>
    <w:rsid w:val="001A52DB"/>
    <w:rPr>
      <w:rFonts w:ascii="Times New Roman" w:hAnsi="Times New Roman" w:cs="Times New Roman"/>
      <w:sz w:val="28"/>
      <w:szCs w:val="28"/>
      <w:shd w:val="clear" w:color="auto" w:fill="FFFFFF"/>
    </w:rPr>
  </w:style>
  <w:style w:type="paragraph" w:customStyle="1" w:styleId="20">
    <w:name w:val="Основной текст (2)"/>
    <w:basedOn w:val="a"/>
    <w:link w:val="2"/>
    <w:qFormat/>
    <w:rsid w:val="001A52DB"/>
    <w:pPr>
      <w:widowControl w:val="0"/>
      <w:shd w:val="clear" w:color="auto" w:fill="FFFFFF"/>
      <w:suppressAutoHyphens/>
      <w:spacing w:line="370" w:lineRule="exact"/>
      <w:jc w:val="both"/>
    </w:pPr>
    <w:rPr>
      <w:rFonts w:ascii="Times New Roman" w:eastAsiaTheme="minorHAnsi" w:hAnsi="Times New Roman" w:cs="Times New Roman"/>
      <w:sz w:val="28"/>
      <w:szCs w:val="28"/>
    </w:rPr>
  </w:style>
  <w:style w:type="paragraph" w:styleId="a4">
    <w:name w:val="List Paragraph"/>
    <w:basedOn w:val="a"/>
    <w:uiPriority w:val="99"/>
    <w:qFormat/>
    <w:rsid w:val="001A52DB"/>
    <w:pPr>
      <w:suppressAutoHyphens/>
      <w:spacing w:after="200"/>
      <w:ind w:left="720"/>
      <w:contextualSpacing/>
    </w:pPr>
    <w:rPr>
      <w:rFonts w:eastAsia="Times New Roman" w:cs="Times New Roman"/>
      <w:color w:val="00000A"/>
      <w:lang w:eastAsia="ru-RU"/>
    </w:rPr>
  </w:style>
  <w:style w:type="table" w:styleId="a3">
    <w:name w:val="Table Grid"/>
    <w:basedOn w:val="a1"/>
    <w:uiPriority w:val="39"/>
    <w:rsid w:val="001A5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52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34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3273</Words>
  <Characters>18658</Characters>
  <Application>Microsoft Office Word</Application>
  <DocSecurity>0</DocSecurity>
  <Lines>155</Lines>
  <Paragraphs>43</Paragraphs>
  <ScaleCrop>false</ScaleCrop>
  <Company/>
  <LinksUpToDate>false</LinksUpToDate>
  <CharactersWithSpaces>21888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user</cp:lastModifiedBy>
  <cp:revision>7</cp:revision>
  <dcterms:created xsi:type="dcterms:W3CDTF">2020-06-01T12:43:00Z</dcterms:created>
  <dcterms:modified xsi:type="dcterms:W3CDTF">2020-11-03T11:36:00Z</dcterms:modified>
</cp:coreProperties>
</file>