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C" w:rsidRPr="002711E3" w:rsidRDefault="00A53E8E" w:rsidP="00DF47A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2605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Default="00DF47AC" w:rsidP="00DF47A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DF47AC" w:rsidRPr="002711E3" w:rsidRDefault="00DF47AC" w:rsidP="00DF47AC">
      <w:pPr>
        <w:spacing w:before="21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DF47AC" w:rsidRPr="002711E3" w:rsidRDefault="00DF47AC" w:rsidP="00DF47AC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7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«а» </w:t>
      </w:r>
      <w:r w:rsidRPr="002711E3">
        <w:rPr>
          <w:rFonts w:ascii="Times New Roman" w:hAnsi="Times New Roman"/>
          <w:sz w:val="28"/>
        </w:rPr>
        <w:t>класса</w:t>
      </w:r>
    </w:p>
    <w:p w:rsidR="00DF47AC" w:rsidRPr="002711E3" w:rsidRDefault="00DF47AC" w:rsidP="00DF47AC">
      <w:pPr>
        <w:spacing w:before="6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DF47AC" w:rsidRPr="002711E3" w:rsidRDefault="00DF47AC" w:rsidP="00DF47AC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DF47AC" w:rsidRPr="002711E3" w:rsidRDefault="00DF47AC" w:rsidP="00DF47AC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DF47AC" w:rsidRPr="002711E3" w:rsidRDefault="00DF47AC" w:rsidP="00DF47AC">
      <w:pPr>
        <w:ind w:right="3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  <w:r w:rsidR="00BD3443">
        <w:rPr>
          <w:rFonts w:ascii="Times New Roman" w:hAnsi="Times New Roman"/>
          <w:sz w:val="28"/>
        </w:rPr>
        <w:t>,</w:t>
      </w:r>
    </w:p>
    <w:p w:rsidR="00DF47AC" w:rsidRDefault="00A53E8E" w:rsidP="00DF47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="00DF47AC" w:rsidRPr="00DF47AC">
        <w:rPr>
          <w:rFonts w:ascii="Times New Roman" w:hAnsi="Times New Roman"/>
          <w:sz w:val="28"/>
        </w:rPr>
        <w:t>од</w:t>
      </w:r>
    </w:p>
    <w:p w:rsidR="00A53E8E" w:rsidRPr="00DF47AC" w:rsidRDefault="00A53E8E" w:rsidP="00A53E8E">
      <w:pPr>
        <w:pStyle w:val="a3"/>
        <w:ind w:left="936"/>
        <w:rPr>
          <w:rFonts w:ascii="Times New Roman" w:hAnsi="Times New Roman"/>
          <w:sz w:val="28"/>
        </w:rPr>
      </w:pPr>
    </w:p>
    <w:p w:rsidR="00DF47AC" w:rsidRPr="00C5647E" w:rsidRDefault="00DF47AC" w:rsidP="00DF47AC">
      <w:pPr>
        <w:pStyle w:val="a3"/>
        <w:numPr>
          <w:ilvl w:val="0"/>
          <w:numId w:val="3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D0799">
        <w:rPr>
          <w:rFonts w:ascii="Times New Roman" w:hAnsi="Times New Roman" w:cs="Times New Roman"/>
          <w:sz w:val="28"/>
          <w:szCs w:val="28"/>
        </w:rPr>
        <w:lastRenderedPageBreak/>
        <w:t>Планируемы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</w:t>
      </w:r>
    </w:p>
    <w:p w:rsidR="00D2367E" w:rsidRDefault="00DF47AC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обучающимися </w:t>
      </w:r>
      <w:r>
        <w:rPr>
          <w:rFonts w:ascii="Times New Roman" w:hAnsi="Times New Roman"/>
          <w:sz w:val="28"/>
          <w:szCs w:val="28"/>
        </w:rPr>
        <w:t>7</w:t>
      </w:r>
      <w:r w:rsidRPr="008506C8">
        <w:rPr>
          <w:rFonts w:ascii="Times New Roman" w:hAnsi="Times New Roman"/>
          <w:sz w:val="28"/>
          <w:szCs w:val="28"/>
        </w:rPr>
        <w:t xml:space="preserve"> класса с УО</w:t>
      </w:r>
      <w:r w:rsidR="00A122C0"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8506C8">
        <w:rPr>
          <w:rFonts w:ascii="Times New Roman" w:hAnsi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D2367E" w:rsidRDefault="00D2367E" w:rsidP="00D2367E">
      <w:pPr>
        <w:spacing w:after="0" w:line="240" w:lineRule="auto"/>
        <w:ind w:left="-567" w:right="566"/>
        <w:jc w:val="both"/>
      </w:pPr>
      <w:r w:rsidRPr="00D2367E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236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367E">
        <w:rPr>
          <w:rFonts w:ascii="Times New Roman" w:hAnsi="Times New Roman"/>
          <w:sz w:val="28"/>
          <w:szCs w:val="28"/>
        </w:rPr>
        <w:t xml:space="preserve"> будут сформированы:</w:t>
      </w:r>
      <w:r>
        <w:t xml:space="preserve">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понимание связи математических знаний с жизненными ситуациями, умение применять математические знания для решения доступных </w:t>
      </w:r>
      <w:r w:rsidRPr="00A122C0">
        <w:rPr>
          <w:rFonts w:ascii="Times New Roman" w:hAnsi="Times New Roman"/>
          <w:sz w:val="28"/>
          <w:szCs w:val="28"/>
        </w:rPr>
        <w:lastRenderedPageBreak/>
        <w:t xml:space="preserve">жизненных задач и в процессе овладения профессионально-трудовыми навыками на уроках обучения профильному труду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DF47AC" w:rsidRDefault="00DF47AC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9E0">
        <w:rPr>
          <w:rFonts w:ascii="Times New Roman" w:hAnsi="Times New Roman"/>
          <w:b/>
          <w:bCs/>
          <w:i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5769E0">
        <w:rPr>
          <w:rFonts w:ascii="Times New Roman" w:hAnsi="Times New Roman"/>
          <w:sz w:val="28"/>
          <w:szCs w:val="28"/>
          <w:lang w:bidi="ru-RU"/>
        </w:rPr>
        <w:t>знания, умения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и готовность их применения и представлены двумя уровнями: </w:t>
      </w:r>
      <w:r w:rsidRPr="005769E0">
        <w:rPr>
          <w:rFonts w:ascii="Times New Roman" w:hAnsi="Times New Roman"/>
          <w:i/>
          <w:sz w:val="28"/>
          <w:szCs w:val="28"/>
          <w:u w:val="single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A122C0" w:rsidRPr="005769E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b/>
          <w:i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числового ряда 1—10 000 в прямом порядке;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счет в пределах 10 000, присчитыванием разрядных единиц (1, 10, 100, 1 000) устно и с записью чисел (с помощью учителя);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 в пределах 1 000 без перехода через разряд (легкие случаи) приемами устных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 в пределах 100 000 без перехода через разряд и с переходом через разряд приемами письменных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умножения и деления чисел в пределах 100 000 на однозначное число, круглые десятки приемами письменных вычислений;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десятичных дробей, умение их записать, прочитать, сравнить;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сложения и вычитания десятичных дробей (с помощью учителя);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решения простых арифметических задач на определение продолжительности события;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свойств элементов куба, бруса;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узнавание симметричных предметов, геометрических фигур; нахождение оси симметрии симметричного плоского предмета.</w:t>
      </w:r>
    </w:p>
    <w:p w:rsidR="00A122C0" w:rsidRPr="005769E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b/>
          <w:i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</w:t>
      </w:r>
      <w:r w:rsidRPr="005769E0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числового ряда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в прямом и обрат ном порядке; места каждого числа в числовом ряду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счет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присчитыванием, отсчитыванием разрядных единиц (1 000, 10 000, 100 000) устно и с записью чисел;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сложения и вычитания чисел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: без перехода через разряд (легкие случаи) приемами устных вычислений; без </w:t>
      </w:r>
      <w:r w:rsidRPr="00A122C0">
        <w:rPr>
          <w:rFonts w:ascii="Times New Roman" w:hAnsi="Times New Roman"/>
          <w:sz w:val="28"/>
          <w:szCs w:val="28"/>
        </w:rPr>
        <w:lastRenderedPageBreak/>
        <w:t xml:space="preserve">перехода через разряд и с переходом через разряд приемами письменных вычислений с последующей проверкой;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умножения и деления чисел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на однозначное число, круглые десятки, двузначное число, деление с остатком приемами письменных вычислений, с последующей проверкой правильности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приведение обыкновенных дробей к общему знаменателю (легкие случаи);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десятичных дробей, умение их записать, прочитать, сравнить, выполнить преобразования десятичных дробей;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записать числа, полученные при измерении стоимости, длины, массы, в виде десятичных дробей; — выполнение сложения и вычитания десятичных дробей;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чисел, полученных при измерении двумя мерами времени (легкие случаи);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решения составных задач в три арифметических действия;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2C0">
        <w:rPr>
          <w:rFonts w:ascii="Times New Roman" w:hAnsi="Times New Roman"/>
          <w:sz w:val="28"/>
          <w:szCs w:val="28"/>
        </w:rPr>
        <w:t xml:space="preserve">— знание видов четырехугольников: произвольный, параллелограмм, ромб, прямоугольник, квадрат; свойства сторон, углов; приемы построения; </w:t>
      </w:r>
      <w:proofErr w:type="gramEnd"/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  <w:lang w:bidi="ru-RU"/>
        </w:rPr>
      </w:pPr>
      <w:r w:rsidRPr="00A122C0">
        <w:rPr>
          <w:rFonts w:ascii="Times New Roman" w:hAnsi="Times New Roman"/>
          <w:sz w:val="28"/>
          <w:szCs w:val="28"/>
        </w:rPr>
        <w:t>—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5769E0">
      <w:pPr>
        <w:pStyle w:val="a4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</w:p>
    <w:p w:rsidR="005769E0" w:rsidRDefault="005769E0" w:rsidP="005769E0">
      <w:pPr>
        <w:pStyle w:val="a4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</w:p>
    <w:p w:rsidR="009B195F" w:rsidRDefault="009B195F" w:rsidP="00F61775">
      <w:pPr>
        <w:pStyle w:val="a3"/>
        <w:numPr>
          <w:ilvl w:val="0"/>
          <w:numId w:val="3"/>
        </w:numPr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62427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C590B" w:rsidRPr="00F61775" w:rsidRDefault="00EC590B" w:rsidP="00F617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775">
        <w:rPr>
          <w:rFonts w:ascii="Times New Roman" w:hAnsi="Times New Roman"/>
          <w:b/>
          <w:sz w:val="28"/>
          <w:szCs w:val="28"/>
        </w:rPr>
        <w:t>Нумерация</w:t>
      </w:r>
    </w:p>
    <w:p w:rsidR="00EC590B" w:rsidRPr="00F61775" w:rsidRDefault="00EC590B" w:rsidP="00F61775">
      <w:pPr>
        <w:pStyle w:val="a6"/>
        <w:rPr>
          <w:rFonts w:ascii="Times New Roman" w:hAnsi="Times New Roman"/>
          <w:sz w:val="28"/>
          <w:szCs w:val="28"/>
        </w:rPr>
      </w:pPr>
      <w:r w:rsidRPr="00F61775">
        <w:rPr>
          <w:rFonts w:ascii="Times New Roman" w:hAnsi="Times New Roman"/>
          <w:sz w:val="28"/>
          <w:szCs w:val="28"/>
        </w:rPr>
        <w:t xml:space="preserve">Числовой ряд в пределах 1 000 </w:t>
      </w:r>
      <w:proofErr w:type="spellStart"/>
      <w:r w:rsidRPr="00F61775">
        <w:rPr>
          <w:rFonts w:ascii="Times New Roman" w:hAnsi="Times New Roman"/>
          <w:sz w:val="28"/>
          <w:szCs w:val="28"/>
        </w:rPr>
        <w:t>000</w:t>
      </w:r>
      <w:proofErr w:type="spellEnd"/>
      <w:r w:rsidRPr="00F61775">
        <w:rPr>
          <w:rFonts w:ascii="Times New Roman" w:hAnsi="Times New Roman"/>
          <w:sz w:val="28"/>
          <w:szCs w:val="28"/>
        </w:rPr>
        <w:t xml:space="preserve">. Присчитывание, отсчитывание по 1 ед. тыс., 1 </w:t>
      </w:r>
      <w:proofErr w:type="spellStart"/>
      <w:r w:rsidRPr="00F61775">
        <w:rPr>
          <w:rFonts w:ascii="Times New Roman" w:hAnsi="Times New Roman"/>
          <w:sz w:val="28"/>
          <w:szCs w:val="28"/>
        </w:rPr>
        <w:t>дес</w:t>
      </w:r>
      <w:proofErr w:type="spellEnd"/>
      <w:r w:rsidRPr="00F61775">
        <w:rPr>
          <w:rFonts w:ascii="Times New Roman" w:hAnsi="Times New Roman"/>
          <w:sz w:val="28"/>
          <w:szCs w:val="28"/>
        </w:rPr>
        <w:t>. тыс., 1 сот</w:t>
      </w:r>
      <w:proofErr w:type="gramStart"/>
      <w:r w:rsidRPr="00F61775">
        <w:rPr>
          <w:rFonts w:ascii="Times New Roman" w:hAnsi="Times New Roman"/>
          <w:sz w:val="28"/>
          <w:szCs w:val="28"/>
        </w:rPr>
        <w:t>.</w:t>
      </w:r>
      <w:proofErr w:type="gramEnd"/>
      <w:r w:rsidRPr="00F6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775">
        <w:rPr>
          <w:rFonts w:ascii="Times New Roman" w:hAnsi="Times New Roman"/>
          <w:sz w:val="28"/>
          <w:szCs w:val="28"/>
        </w:rPr>
        <w:t>т</w:t>
      </w:r>
      <w:proofErr w:type="gramEnd"/>
      <w:r w:rsidRPr="00F61775">
        <w:rPr>
          <w:rFonts w:ascii="Times New Roman" w:hAnsi="Times New Roman"/>
          <w:sz w:val="28"/>
          <w:szCs w:val="28"/>
        </w:rPr>
        <w:t xml:space="preserve">ыс. в пределах 1 000 </w:t>
      </w:r>
      <w:proofErr w:type="spellStart"/>
      <w:r w:rsidRPr="00F61775">
        <w:rPr>
          <w:rFonts w:ascii="Times New Roman" w:hAnsi="Times New Roman"/>
          <w:sz w:val="28"/>
          <w:szCs w:val="28"/>
        </w:rPr>
        <w:t>000</w:t>
      </w:r>
      <w:proofErr w:type="spellEnd"/>
      <w:r w:rsidRPr="00F61775">
        <w:rPr>
          <w:rFonts w:ascii="Times New Roman" w:hAnsi="Times New Roman"/>
          <w:sz w:val="28"/>
          <w:szCs w:val="28"/>
        </w:rPr>
        <w:t xml:space="preserve">. </w:t>
      </w:r>
    </w:p>
    <w:p w:rsidR="00EC590B" w:rsidRPr="00C112E6" w:rsidRDefault="00EC590B" w:rsidP="00EC590B">
      <w:pPr>
        <w:pStyle w:val="a6"/>
        <w:ind w:left="897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Единицы измерения и их соотношения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Запись чисел, полученных при измерении двумя, одной единицами (мерами) стоимости, длины, массы, виде десятичных дробей и обратное преобразование.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 xml:space="preserve">Сложение и вычитание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устно (легкие случаи) и письменно. Умножение и деление на однозначное число, круглые десятки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устно (легкие случаи) и письменно. Умножение и деление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на двузначное число письменно. Деление с остатком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. Проверка арифметических действий. Сложение и вычитание чисел с помощью калькулятора. Сложение и вычитание чисел, полученных при измерении двумя единицами (мерами) времени, письменно (легкие случаи).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письменно. 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Дроби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Приведение обыкновенных дробей к общему знаменателю (легкие случаи). Сложение и вычитание обыкновенных дробей с разными знаменателями (легкие случаи). Десятичные дроби. Запись без знаменателя, чтение.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Нахождение десятичной дроби от числа. Сложение и вычитание десятичных дробей с одинаковыми и разными знаменателями.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Арифметические задачи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Простые арифметические задачи на определение продолжительности, начала и окончания события. Простые арифметические задачи на нахождение десятичной дроби от числа.</w:t>
      </w:r>
    </w:p>
    <w:p w:rsidR="00EC590B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Составные задачи на прямое и обратное приведение к единице; на движение в одном и противоположном направлениях двух тел. Составные задачи, решаемые в 3—4 арифметических действия.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Геометрический материал</w:t>
      </w:r>
    </w:p>
    <w:p w:rsidR="00EC590B" w:rsidRPr="00EC590B" w:rsidRDefault="00EC590B" w:rsidP="00EC590B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C590B">
        <w:rPr>
          <w:rFonts w:ascii="Times New Roman" w:hAnsi="Times New Roman"/>
          <w:sz w:val="28"/>
          <w:szCs w:val="28"/>
        </w:rPr>
        <w:t>Параллелограмм, ромб. Свойства элементов. Высота параллелограмма (ромба). Построение параллелограмма (ромба). 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оси, центра симметрии.</w:t>
      </w:r>
    </w:p>
    <w:p w:rsidR="00EC590B" w:rsidRPr="00EC590B" w:rsidRDefault="00EC590B" w:rsidP="00EC590B">
      <w:pPr>
        <w:pStyle w:val="a3"/>
        <w:spacing w:after="0" w:line="240" w:lineRule="auto"/>
        <w:ind w:left="897" w:right="566"/>
        <w:jc w:val="both"/>
        <w:rPr>
          <w:rFonts w:ascii="Times New Roman" w:hAnsi="Times New Roman"/>
          <w:sz w:val="28"/>
          <w:szCs w:val="28"/>
        </w:rPr>
      </w:pPr>
    </w:p>
    <w:p w:rsidR="009B195F" w:rsidRPr="009B195F" w:rsidRDefault="009B195F" w:rsidP="00EC590B">
      <w:pPr>
        <w:ind w:right="566"/>
        <w:rPr>
          <w:rFonts w:ascii="Times New Roman" w:hAnsi="Times New Roman"/>
          <w:sz w:val="28"/>
          <w:szCs w:val="28"/>
        </w:rPr>
      </w:pPr>
    </w:p>
    <w:p w:rsidR="00DB6688" w:rsidRPr="00EC590B" w:rsidRDefault="00DB6688" w:rsidP="00EC590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right="566"/>
        <w:jc w:val="center"/>
        <w:rPr>
          <w:b/>
          <w:sz w:val="28"/>
          <w:szCs w:val="28"/>
        </w:rPr>
      </w:pPr>
      <w:r w:rsidRPr="00DB668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5673"/>
        <w:gridCol w:w="1701"/>
      </w:tblGrid>
      <w:tr w:rsidR="00DB6688" w:rsidTr="008410FC">
        <w:tc>
          <w:tcPr>
            <w:tcW w:w="1418" w:type="dxa"/>
          </w:tcPr>
          <w:p w:rsidR="00DB6688" w:rsidRPr="003E341F" w:rsidRDefault="00DB6688" w:rsidP="00CF4B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73" w:type="dxa"/>
          </w:tcPr>
          <w:p w:rsidR="00DB6688" w:rsidRPr="003E341F" w:rsidRDefault="00DB6688" w:rsidP="00893154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B6688" w:rsidRPr="003E341F" w:rsidRDefault="00893154" w:rsidP="00893154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r w:rsidR="00DB6688">
              <w:rPr>
                <w:rFonts w:ascii="Times New Roman" w:hAnsi="Times New Roman"/>
                <w:b/>
                <w:sz w:val="28"/>
                <w:szCs w:val="28"/>
              </w:rPr>
              <w:t>ество часов</w:t>
            </w:r>
          </w:p>
        </w:tc>
      </w:tr>
      <w:tr w:rsidR="00DB6688" w:rsidTr="008410FC">
        <w:tc>
          <w:tcPr>
            <w:tcW w:w="7091" w:type="dxa"/>
            <w:gridSpan w:val="2"/>
          </w:tcPr>
          <w:p w:rsidR="00DB6688" w:rsidRPr="00BA4A86" w:rsidRDefault="00DB6688" w:rsidP="001A702C">
            <w:pPr>
              <w:ind w:right="5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A702C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DB6688" w:rsidRPr="00BA4A86" w:rsidRDefault="00230FC0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6688" w:rsidTr="008410FC">
        <w:tc>
          <w:tcPr>
            <w:tcW w:w="1418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DB6688" w:rsidRPr="00F66DCE" w:rsidRDefault="00D37DC4" w:rsidP="005815D3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r w:rsidR="005815D3" w:rsidRPr="00F66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курса математики 6 класса</w:t>
            </w:r>
            <w:r w:rsidR="00F66DCE" w:rsidRPr="00F66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F66DCE" w:rsidRPr="00F66DCE">
              <w:rPr>
                <w:rFonts w:ascii="Times New Roman" w:hAnsi="Times New Roman"/>
                <w:color w:val="000000"/>
                <w:sz w:val="28"/>
                <w:szCs w:val="28"/>
              </w:rPr>
              <w:t>Скорость, время, расстояние (путь)»</w:t>
            </w:r>
          </w:p>
        </w:tc>
        <w:tc>
          <w:tcPr>
            <w:tcW w:w="1701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6688" w:rsidTr="00F66DCE">
        <w:trPr>
          <w:trHeight w:val="915"/>
        </w:trPr>
        <w:tc>
          <w:tcPr>
            <w:tcW w:w="1418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DB6688" w:rsidRPr="00CF4B0A" w:rsidRDefault="005815D3" w:rsidP="00F66DC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  <w:r w:rsidR="00F66DCE">
              <w:rPr>
                <w:color w:val="000000"/>
                <w:sz w:val="28"/>
                <w:szCs w:val="28"/>
              </w:rPr>
              <w:t xml:space="preserve"> «</w:t>
            </w:r>
            <w:r w:rsidR="00F66DCE">
              <w:rPr>
                <w:color w:val="000000"/>
                <w:sz w:val="27"/>
                <w:szCs w:val="27"/>
              </w:rPr>
              <w:t>Решение простых арифметических задач на нахождение расстояния, скорости, времени»</w:t>
            </w:r>
          </w:p>
        </w:tc>
        <w:tc>
          <w:tcPr>
            <w:tcW w:w="1701" w:type="dxa"/>
          </w:tcPr>
          <w:p w:rsidR="00DB6688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57BE" w:rsidTr="008410FC">
        <w:tc>
          <w:tcPr>
            <w:tcW w:w="1418" w:type="dxa"/>
          </w:tcPr>
          <w:p w:rsidR="00EC57BE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EC57BE" w:rsidRPr="00CF4B0A" w:rsidRDefault="005815D3" w:rsidP="00F66DCE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r w:rsidR="00F66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6DCE" w:rsidRPr="00F66D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66DCE" w:rsidRPr="00F66DCE">
              <w:rPr>
                <w:rFonts w:ascii="Times New Roman" w:hAnsi="Times New Roman"/>
                <w:color w:val="000000"/>
                <w:sz w:val="28"/>
                <w:szCs w:val="28"/>
              </w:rPr>
              <w:t>Решение составных задач на встречное движение (равномерное, прямолинейное) двух тел»</w:t>
            </w:r>
          </w:p>
        </w:tc>
        <w:tc>
          <w:tcPr>
            <w:tcW w:w="1701" w:type="dxa"/>
          </w:tcPr>
          <w:p w:rsidR="00EC57BE" w:rsidRDefault="00CF4B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F4B0A" w:rsidRDefault="00CF4B0A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Вводная контрольная работа </w:t>
            </w:r>
          </w:p>
        </w:tc>
        <w:tc>
          <w:tcPr>
            <w:tcW w:w="1701" w:type="dxa"/>
          </w:tcPr>
          <w:p w:rsidR="00CF4B0A" w:rsidRDefault="00CF4B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7091" w:type="dxa"/>
            <w:gridSpan w:val="2"/>
          </w:tcPr>
          <w:p w:rsidR="00A639E6" w:rsidRPr="00F46692" w:rsidRDefault="00A639E6" w:rsidP="00A639E6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Нумерация. Геометрический материал</w:t>
            </w:r>
          </w:p>
        </w:tc>
        <w:tc>
          <w:tcPr>
            <w:tcW w:w="1701" w:type="dxa"/>
          </w:tcPr>
          <w:p w:rsidR="00A639E6" w:rsidRPr="00A639E6" w:rsidRDefault="00A639E6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9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0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0A" w:rsidTr="008410FC">
        <w:tc>
          <w:tcPr>
            <w:tcW w:w="1418" w:type="dxa"/>
          </w:tcPr>
          <w:p w:rsidR="00CF4B0A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CF4B0A" w:rsidRDefault="009445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Нумерация чисел в пределах 1000000. Нумерационная таблица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8E9" w:rsidTr="008410FC">
        <w:tc>
          <w:tcPr>
            <w:tcW w:w="1418" w:type="dxa"/>
          </w:tcPr>
          <w:p w:rsidR="005B28E9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5B28E9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5B28E9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Линии. </w:t>
            </w:r>
            <w:r w:rsidR="009445E8" w:rsidRPr="005157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Отрезок. Черчение отрезка по заданным параметрам.</w:t>
            </w:r>
            <w:r w:rsidR="00944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отрезков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B28E9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9445E8" w:rsidP="009445E8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F4B0A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Разложение числа на разрядные слагаемые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</w:tcPr>
          <w:p w:rsidR="00CF4B0A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Сравнение многозначных чисел поразрядно</w:t>
            </w:r>
            <w:r w:rsidR="008931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Округление многозначных чисел.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45E8" w:rsidTr="008410FC">
        <w:tc>
          <w:tcPr>
            <w:tcW w:w="1418" w:type="dxa"/>
          </w:tcPr>
          <w:p w:rsidR="009445E8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673" w:type="dxa"/>
          </w:tcPr>
          <w:p w:rsidR="009445E8" w:rsidRDefault="009445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Числа, полученные при измерении величин</w:t>
            </w:r>
          </w:p>
        </w:tc>
        <w:tc>
          <w:tcPr>
            <w:tcW w:w="1701" w:type="dxa"/>
          </w:tcPr>
          <w:p w:rsidR="009445E8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39E6" w:rsidTr="008410FC">
        <w:tc>
          <w:tcPr>
            <w:tcW w:w="1418" w:type="dxa"/>
          </w:tcPr>
          <w:p w:rsidR="00A639E6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3" w:type="dxa"/>
          </w:tcPr>
          <w:p w:rsidR="00A639E6" w:rsidRDefault="00A639E6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Ломаная линия. Длина ломаной линии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3" w:type="dxa"/>
          </w:tcPr>
          <w:p w:rsidR="00A639E6" w:rsidRPr="00A639E6" w:rsidRDefault="005E0769" w:rsidP="00A639E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№1 (контроль и учёт знаний)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5E076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3" w:type="dxa"/>
          </w:tcPr>
          <w:p w:rsidR="00A639E6" w:rsidRPr="00515721" w:rsidRDefault="005E0769" w:rsidP="00A639E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0FC" w:rsidTr="00230FC0">
        <w:tc>
          <w:tcPr>
            <w:tcW w:w="7091" w:type="dxa"/>
            <w:gridSpan w:val="2"/>
          </w:tcPr>
          <w:p w:rsidR="008410FC" w:rsidRDefault="008410FC" w:rsidP="008410FC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Сложение и вычитание многозначных чисел</w:t>
            </w:r>
            <w:r w:rsidR="00230FC0">
              <w:rPr>
                <w:rFonts w:ascii="Times New Roman" w:hAnsi="Times New Roman"/>
                <w:b/>
                <w:sz w:val="28"/>
                <w:szCs w:val="28"/>
              </w:rPr>
              <w:t>. Геометрический материал.</w:t>
            </w:r>
          </w:p>
        </w:tc>
        <w:tc>
          <w:tcPr>
            <w:tcW w:w="1701" w:type="dxa"/>
          </w:tcPr>
          <w:p w:rsidR="008410FC" w:rsidRPr="008410FC" w:rsidRDefault="008410FC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0F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B28E9" w:rsidTr="008410FC">
        <w:tc>
          <w:tcPr>
            <w:tcW w:w="1418" w:type="dxa"/>
          </w:tcPr>
          <w:p w:rsidR="005B28E9" w:rsidRDefault="00CC23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</w:tcPr>
          <w:p w:rsidR="005B28E9" w:rsidRDefault="00CC23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многозначных чисел. Устное сложение и вычитание.</w:t>
            </w:r>
          </w:p>
        </w:tc>
        <w:tc>
          <w:tcPr>
            <w:tcW w:w="1701" w:type="dxa"/>
          </w:tcPr>
          <w:p w:rsidR="005B28E9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8E9" w:rsidTr="008410FC">
        <w:tc>
          <w:tcPr>
            <w:tcW w:w="1418" w:type="dxa"/>
            <w:tcBorders>
              <w:right w:val="single" w:sz="4" w:space="0" w:color="auto"/>
            </w:tcBorders>
          </w:tcPr>
          <w:p w:rsidR="005B28E9" w:rsidRDefault="00CC23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5B28E9" w:rsidRDefault="00CC23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многозначных чисел. Сложение и вычитание чисел с помощью калькулятора</w:t>
            </w:r>
          </w:p>
        </w:tc>
        <w:tc>
          <w:tcPr>
            <w:tcW w:w="1701" w:type="dxa"/>
          </w:tcPr>
          <w:p w:rsidR="005B28E9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EA9" w:rsidTr="008410FC">
        <w:tc>
          <w:tcPr>
            <w:tcW w:w="1418" w:type="dxa"/>
            <w:tcBorders>
              <w:right w:val="single" w:sz="4" w:space="0" w:color="auto"/>
            </w:tcBorders>
          </w:tcPr>
          <w:p w:rsidR="00684EA9" w:rsidRPr="00684EA9" w:rsidRDefault="00684EA9" w:rsidP="00A639E6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E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684EA9" w:rsidRDefault="00684EA9" w:rsidP="00684EA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684EA9" w:rsidRPr="00684EA9" w:rsidRDefault="007C3C23" w:rsidP="00684EA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84E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Углы. </w:t>
            </w:r>
            <w:r w:rsidR="00841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углов. Построение </w:t>
            </w:r>
            <w:r w:rsidR="00841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прямых, острых, тупых углов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84EA9" w:rsidRPr="00684EA9" w:rsidRDefault="00684EA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B28E9" w:rsidTr="008410FC">
        <w:tc>
          <w:tcPr>
            <w:tcW w:w="1418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18-22</w:t>
            </w:r>
          </w:p>
        </w:tc>
        <w:tc>
          <w:tcPr>
            <w:tcW w:w="5673" w:type="dxa"/>
          </w:tcPr>
          <w:p w:rsidR="005B28E9" w:rsidRPr="008410FC" w:rsidRDefault="008410FC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sz w:val="28"/>
                <w:szCs w:val="28"/>
              </w:rPr>
              <w:t xml:space="preserve">Письменное сложение и вычитание чисел в пределах 1 000 </w:t>
            </w:r>
            <w:proofErr w:type="spellStart"/>
            <w:r w:rsidRPr="008410FC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8410FC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столбик). Нахождение неизвестного слагаемого. Нахождение неизвестного уменьшаемого, вычитаемого</w:t>
            </w:r>
          </w:p>
        </w:tc>
        <w:tc>
          <w:tcPr>
            <w:tcW w:w="1701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8E9" w:rsidTr="008410FC">
        <w:tc>
          <w:tcPr>
            <w:tcW w:w="1418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</w:tcPr>
          <w:p w:rsidR="008410FC" w:rsidRDefault="008410FC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5B28E9" w:rsidRDefault="007C3C23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410FC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proofErr w:type="gramStart"/>
            <w:r w:rsidR="008410FC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="008410FC">
              <w:rPr>
                <w:rFonts w:ascii="Times New Roman" w:hAnsi="Times New Roman"/>
                <w:sz w:val="28"/>
                <w:szCs w:val="28"/>
              </w:rPr>
              <w:t xml:space="preserve"> в про</w:t>
            </w:r>
            <w:r w:rsidR="008410FC" w:rsidRPr="008410FC">
              <w:rPr>
                <w:rFonts w:ascii="Times New Roman" w:hAnsi="Times New Roman"/>
                <w:sz w:val="28"/>
                <w:szCs w:val="28"/>
              </w:rPr>
              <w:t>странстве,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</w:tcPr>
          <w:p w:rsidR="00A639E6" w:rsidRDefault="008410FC" w:rsidP="008410FC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2 (контроль и учёт знаний)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3" w:type="dxa"/>
          </w:tcPr>
          <w:p w:rsidR="00A639E6" w:rsidRDefault="008410FC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0FC" w:rsidTr="00230FC0">
        <w:tc>
          <w:tcPr>
            <w:tcW w:w="7091" w:type="dxa"/>
            <w:gridSpan w:val="2"/>
          </w:tcPr>
          <w:p w:rsidR="008410FC" w:rsidRPr="008410FC" w:rsidRDefault="008410FC" w:rsidP="008410FC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8410F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Умножение и деление на однозначное число</w:t>
            </w:r>
            <w:r w:rsidR="00674EF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материал.</w:t>
            </w:r>
          </w:p>
        </w:tc>
        <w:tc>
          <w:tcPr>
            <w:tcW w:w="1701" w:type="dxa"/>
          </w:tcPr>
          <w:p w:rsidR="008410FC" w:rsidRPr="00D760E2" w:rsidRDefault="00D760E2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5673" w:type="dxa"/>
          </w:tcPr>
          <w:p w:rsidR="00A639E6" w:rsidRPr="008410FC" w:rsidRDefault="008410FC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sz w:val="28"/>
                <w:szCs w:val="28"/>
              </w:rPr>
              <w:t xml:space="preserve">Устное умножение и деление чисел в пределах 1 000 </w:t>
            </w:r>
            <w:proofErr w:type="spellStart"/>
            <w:r w:rsidRPr="008410FC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8410FC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строчку). Составные задачи на прямое и обратное приведение к единице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про</w:t>
            </w:r>
            <w:r w:rsidRPr="008410FC">
              <w:rPr>
                <w:rFonts w:ascii="Times New Roman" w:hAnsi="Times New Roman"/>
                <w:sz w:val="28"/>
                <w:szCs w:val="28"/>
              </w:rPr>
              <w:t>странстве,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673" w:type="dxa"/>
          </w:tcPr>
          <w:p w:rsidR="00A639E6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Письменное умножение чисел в пределах 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33-37</w:t>
            </w:r>
          </w:p>
        </w:tc>
        <w:tc>
          <w:tcPr>
            <w:tcW w:w="5673" w:type="dxa"/>
          </w:tcPr>
          <w:p w:rsidR="007C3C23" w:rsidRDefault="007C3C23" w:rsidP="007C3C23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>Письменное деление чисел в пределах</w:t>
            </w:r>
          </w:p>
          <w:p w:rsidR="00A639E6" w:rsidRPr="007C3C23" w:rsidRDefault="007C3C23" w:rsidP="007C3C23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 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столбик). Нахождение значения числового выражения в 3—4 </w:t>
            </w:r>
            <w:proofErr w:type="gramStart"/>
            <w:r w:rsidRPr="007C3C23">
              <w:rPr>
                <w:rFonts w:ascii="Times New Roman" w:hAnsi="Times New Roman"/>
                <w:sz w:val="28"/>
                <w:szCs w:val="28"/>
              </w:rPr>
              <w:t>арифметических</w:t>
            </w:r>
            <w:proofErr w:type="gram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действия (сложение, вычитание, умножение, деление)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7C3C23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3C23">
              <w:rPr>
                <w:rFonts w:ascii="Times New Roman" w:hAnsi="Times New Roman"/>
                <w:sz w:val="28"/>
                <w:szCs w:val="28"/>
              </w:rPr>
              <w:t>Окружность, круг. Линии в круге»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673" w:type="dxa"/>
          </w:tcPr>
          <w:p w:rsidR="007C3C23" w:rsidRDefault="007C3C23" w:rsidP="00A639E6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Деление с остатком чисел в пределах </w:t>
            </w:r>
          </w:p>
          <w:p w:rsidR="00A639E6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3 (контроль и учёт знаний)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  <w:tc>
          <w:tcPr>
            <w:tcW w:w="5673" w:type="dxa"/>
          </w:tcPr>
          <w:p w:rsidR="00A639E6" w:rsidRPr="00697D37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D37">
              <w:rPr>
                <w:rFonts w:ascii="Times New Roman" w:hAnsi="Times New Roman"/>
                <w:sz w:val="28"/>
                <w:szCs w:val="28"/>
              </w:rPr>
              <w:t>Умножение и деление на 10, 100, 1 000</w:t>
            </w:r>
          </w:p>
        </w:tc>
        <w:tc>
          <w:tcPr>
            <w:tcW w:w="1701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39E6" w:rsidTr="008410FC">
        <w:tc>
          <w:tcPr>
            <w:tcW w:w="1418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A639E6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697D37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3C23">
              <w:rPr>
                <w:rFonts w:ascii="Times New Roman" w:hAnsi="Times New Roman"/>
                <w:sz w:val="28"/>
                <w:szCs w:val="28"/>
              </w:rPr>
              <w:t>Окружность, круг. Линии в круге»</w:t>
            </w:r>
          </w:p>
        </w:tc>
        <w:tc>
          <w:tcPr>
            <w:tcW w:w="1701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D760E2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A639E6" w:rsidRPr="00D760E2" w:rsidRDefault="00D760E2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60E2">
              <w:rPr>
                <w:rFonts w:ascii="Times New Roman" w:hAnsi="Times New Roman"/>
                <w:sz w:val="28"/>
                <w:szCs w:val="28"/>
              </w:rPr>
              <w:t xml:space="preserve">Деление чисел в пределах 1 000 </w:t>
            </w:r>
            <w:proofErr w:type="spellStart"/>
            <w:r w:rsidRPr="00D760E2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D760E2">
              <w:rPr>
                <w:rFonts w:ascii="Times New Roman" w:hAnsi="Times New Roman"/>
                <w:sz w:val="28"/>
                <w:szCs w:val="28"/>
              </w:rPr>
              <w:t xml:space="preserve"> с остатком на 10, 100, 1 000</w:t>
            </w:r>
          </w:p>
        </w:tc>
        <w:tc>
          <w:tcPr>
            <w:tcW w:w="1701" w:type="dxa"/>
          </w:tcPr>
          <w:p w:rsidR="00A639E6" w:rsidRDefault="00D760E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0E2" w:rsidTr="00230FC0">
        <w:tc>
          <w:tcPr>
            <w:tcW w:w="7091" w:type="dxa"/>
            <w:gridSpan w:val="2"/>
          </w:tcPr>
          <w:p w:rsidR="00D760E2" w:rsidRPr="00D760E2" w:rsidRDefault="00D760E2" w:rsidP="00D760E2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Преобразование чисел, полученных при измерении</w:t>
            </w:r>
            <w:r w:rsid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D760E2" w:rsidRPr="00674EFB" w:rsidRDefault="003F2050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F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чисел, полученных при измерении (з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апись чисел, полученных при измерении двумя мерами, с полным набором зн</w:t>
            </w:r>
            <w:r>
              <w:rPr>
                <w:rFonts w:ascii="Times New Roman" w:hAnsi="Times New Roman"/>
                <w:sz w:val="28"/>
                <w:szCs w:val="28"/>
              </w:rPr>
              <w:t>аков в мелких мерах (5 м 04 см); в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ыражение чисел, полученных при измерении величин, в более мелких (крупных) мера</w:t>
            </w:r>
            <w:r>
              <w:rPr>
                <w:rFonts w:ascii="Times New Roman" w:hAnsi="Times New Roman"/>
                <w:sz w:val="28"/>
                <w:szCs w:val="28"/>
              </w:rPr>
              <w:t>х)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4E0A3D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Виды треугольников. Построение треугольников»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A639E6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1 триместр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A639E6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двумя мерами, приемами устных вычислений (с записью примера в строчку)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639E6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Виды треугольников. Построение треугольников»</w:t>
            </w:r>
          </w:p>
        </w:tc>
        <w:tc>
          <w:tcPr>
            <w:tcW w:w="1701" w:type="dxa"/>
          </w:tcPr>
          <w:p w:rsidR="00A639E6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одной мерой, на однозначное число приемами устных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двумя мерами, на однозначное число приемами письменных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«Прямоугольник. Квадрат»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  <w:r w:rsidR="00CE47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двумя мерами, на однозначное число приемами письменных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10, 100, 1 000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«Высота прямоугольника (квадрата). Вычисление периметра прямоугольника (квадрата)»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E47F1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Умножение и деление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устных вычислений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5-76</w:t>
            </w:r>
          </w:p>
        </w:tc>
        <w:tc>
          <w:tcPr>
            <w:tcW w:w="5673" w:type="dxa"/>
          </w:tcPr>
          <w:p w:rsidR="00CE47F1" w:rsidRPr="000B2C6F" w:rsidRDefault="000B2C6F" w:rsidP="000B2C6F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Умножение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письменных вычислений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7-80</w:t>
            </w:r>
          </w:p>
        </w:tc>
        <w:tc>
          <w:tcPr>
            <w:tcW w:w="5673" w:type="dxa"/>
          </w:tcPr>
          <w:p w:rsidR="00CE47F1" w:rsidRPr="000B2C6F" w:rsidRDefault="000B2C6F" w:rsidP="000B2C6F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Деление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письменных вычислений. Составные арифметические задачи в 2—4 действия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C6F" w:rsidTr="008410FC">
        <w:tc>
          <w:tcPr>
            <w:tcW w:w="1418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0B2C6F" w:rsidRPr="000B2C6F" w:rsidRDefault="000B2C6F" w:rsidP="000B2C6F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«Параллелограмм. Построение параллелограмма</w:t>
            </w:r>
            <w:r w:rsidR="003F2050">
              <w:rPr>
                <w:rFonts w:ascii="Times New Roman" w:hAnsi="Times New Roman"/>
                <w:sz w:val="28"/>
                <w:szCs w:val="28"/>
              </w:rPr>
              <w:t xml:space="preserve"> с помощью линейки и циркуля</w:t>
            </w:r>
            <w:r w:rsidRPr="000B2C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C6F" w:rsidTr="008410FC">
        <w:tc>
          <w:tcPr>
            <w:tcW w:w="1418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0B2C6F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Деление с остатком на круглые десятки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C6F" w:rsidTr="008410FC">
        <w:tc>
          <w:tcPr>
            <w:tcW w:w="1418" w:type="dxa"/>
          </w:tcPr>
          <w:p w:rsidR="000B2C6F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0B2C6F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0B2C6F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2050" w:rsidTr="008410FC">
        <w:tc>
          <w:tcPr>
            <w:tcW w:w="1418" w:type="dxa"/>
          </w:tcPr>
          <w:p w:rsidR="003F2050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3F2050" w:rsidRPr="000B2C6F" w:rsidRDefault="003F2050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3F2050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Pr="004E0A3D" w:rsidRDefault="000B2C6F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4 (контроль и учёт знаний)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230FC0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</w:tcPr>
          <w:p w:rsidR="00CE47F1" w:rsidRPr="004E0A3D" w:rsidRDefault="003F2050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050" w:rsidTr="00230FC0">
        <w:tc>
          <w:tcPr>
            <w:tcW w:w="7091" w:type="dxa"/>
            <w:gridSpan w:val="2"/>
          </w:tcPr>
          <w:p w:rsidR="003F2050" w:rsidRPr="003F2050" w:rsidRDefault="003F2050" w:rsidP="003F2050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Умножение и деление на двузначное число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3F2050" w:rsidRPr="00DE304A" w:rsidRDefault="00DE304A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34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CE47F1" w:rsidRDefault="003F2050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F2050" w:rsidRPr="003F2050" w:rsidRDefault="003F2050" w:rsidP="003F2050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F2050">
              <w:rPr>
                <w:rFonts w:ascii="Times New Roman" w:hAnsi="Times New Roman"/>
                <w:sz w:val="28"/>
                <w:szCs w:val="28"/>
              </w:rPr>
              <w:t>Элементы параллелограмма, их свойства. Высота параллелограмма»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D1C0A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115318" w:rsidRDefault="003F2050" w:rsidP="00115318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318">
              <w:rPr>
                <w:rFonts w:ascii="Times New Roman" w:hAnsi="Times New Roman"/>
                <w:sz w:val="28"/>
                <w:szCs w:val="28"/>
              </w:rPr>
              <w:t>Умножение чисел на двузначное число</w:t>
            </w:r>
            <w:r w:rsidR="00115318" w:rsidRPr="00115318">
              <w:rPr>
                <w:rFonts w:ascii="Times New Roman" w:hAnsi="Times New Roman"/>
                <w:sz w:val="28"/>
                <w:szCs w:val="28"/>
              </w:rPr>
              <w:t xml:space="preserve"> в пределах 1 000 </w:t>
            </w:r>
            <w:proofErr w:type="spellStart"/>
            <w:r w:rsidR="00115318" w:rsidRPr="00115318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115318">
              <w:rPr>
                <w:rFonts w:ascii="Times New Roman" w:hAnsi="Times New Roman"/>
                <w:sz w:val="28"/>
                <w:szCs w:val="28"/>
              </w:rPr>
              <w:t>: запись примера в столбик, алгоритм выполнения вычислений</w:t>
            </w:r>
          </w:p>
        </w:tc>
        <w:tc>
          <w:tcPr>
            <w:tcW w:w="1701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  <w:r w:rsidR="008D1C0A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CE47F1" w:rsidRPr="008D1C0A" w:rsidRDefault="008D1C0A" w:rsidP="000A7033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C0A">
              <w:rPr>
                <w:rFonts w:ascii="Times New Roman" w:hAnsi="Times New Roman"/>
                <w:sz w:val="28"/>
                <w:szCs w:val="28"/>
              </w:rPr>
              <w:t xml:space="preserve">Деление на двузначное число </w:t>
            </w:r>
          </w:p>
        </w:tc>
        <w:tc>
          <w:tcPr>
            <w:tcW w:w="1701" w:type="dxa"/>
          </w:tcPr>
          <w:p w:rsidR="00CE47F1" w:rsidRDefault="000A703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7F1" w:rsidTr="008410FC">
        <w:tc>
          <w:tcPr>
            <w:tcW w:w="1418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F34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Default="008D1C0A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8D1C0A" w:rsidRPr="004E0A3D" w:rsidRDefault="008D1C0A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«Ромб»</w:t>
            </w:r>
          </w:p>
        </w:tc>
        <w:tc>
          <w:tcPr>
            <w:tcW w:w="1701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0A7033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CE47F1" w:rsidRPr="008D1C0A" w:rsidRDefault="000A7033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с остатком на двузначное число</w:t>
            </w:r>
            <w:r w:rsidR="00DE3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 проверкой)</w:t>
            </w:r>
          </w:p>
        </w:tc>
        <w:tc>
          <w:tcPr>
            <w:tcW w:w="1701" w:type="dxa"/>
          </w:tcPr>
          <w:p w:rsidR="00CE47F1" w:rsidRDefault="000A703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E304A"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DE304A" w:rsidRDefault="00DE304A" w:rsidP="00DE304A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304A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701" w:type="dxa"/>
          </w:tcPr>
          <w:p w:rsidR="00CE47F1" w:rsidRDefault="00DE304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304A" w:rsidTr="00230FC0">
        <w:tc>
          <w:tcPr>
            <w:tcW w:w="7091" w:type="dxa"/>
            <w:gridSpan w:val="2"/>
          </w:tcPr>
          <w:p w:rsidR="00DE304A" w:rsidRPr="004E0A3D" w:rsidRDefault="00360365" w:rsidP="00360365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Обыкновенные дроби</w:t>
            </w:r>
            <w:r w:rsidR="00223D9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DE304A" w:rsidRPr="00223D92" w:rsidRDefault="00223D92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D9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2 триместр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F34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3" w:type="dxa"/>
          </w:tcPr>
          <w:p w:rsidR="00360365" w:rsidRDefault="00360365" w:rsidP="0036036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«Взаимное положение геометрических фигур на плоскости»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Обыкновенные дроби. </w:t>
            </w:r>
            <w:r w:rsidRPr="00360365">
              <w:rPr>
                <w:rFonts w:ascii="Times New Roman" w:hAnsi="Times New Roman"/>
                <w:sz w:val="28"/>
                <w:szCs w:val="28"/>
              </w:rPr>
              <w:t>Запись чисел, полученных при измерении, в виде обыкновенных дробей. Нахождение обыкновенной дроби от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3" w:type="dxa"/>
          </w:tcPr>
          <w:p w:rsidR="00CE47F1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 Сложение и вычитание обыкновенных дробей с равными знаменателями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223D92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D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</w:t>
            </w:r>
            <w:r w:rsidRPr="00223D92">
              <w:rPr>
                <w:rFonts w:ascii="Times New Roman" w:hAnsi="Times New Roman"/>
                <w:sz w:val="28"/>
                <w:szCs w:val="28"/>
              </w:rPr>
              <w:t xml:space="preserve"> Приведение обыкновенных дробей к общему знаменателю (легкие случаи)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223D92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D92">
              <w:rPr>
                <w:rFonts w:ascii="Times New Roman" w:hAnsi="Times New Roman"/>
                <w:sz w:val="28"/>
                <w:szCs w:val="28"/>
              </w:rPr>
              <w:t>«Построение геометрических фигур по указанному положению их взаимного расположения на плоскости»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</w:tcPr>
          <w:p w:rsidR="00CE47F1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</w:t>
            </w:r>
          </w:p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</w:tcPr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5 (контроль и учёт знаний)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3" w:type="dxa"/>
          </w:tcPr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230FC0">
        <w:tc>
          <w:tcPr>
            <w:tcW w:w="7091" w:type="dxa"/>
            <w:gridSpan w:val="2"/>
          </w:tcPr>
          <w:p w:rsidR="00223D92" w:rsidRPr="00223D92" w:rsidRDefault="00223D92" w:rsidP="00223D92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Десятичные дроби. Геометрический материал.</w:t>
            </w:r>
          </w:p>
        </w:tc>
        <w:tc>
          <w:tcPr>
            <w:tcW w:w="1701" w:type="dxa"/>
          </w:tcPr>
          <w:p w:rsidR="00223D92" w:rsidRPr="0009045A" w:rsidRDefault="0009045A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45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3" w:type="dxa"/>
          </w:tcPr>
          <w:p w:rsidR="00223D92" w:rsidRDefault="00223D92" w:rsidP="00223D92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«Симметрия»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Десятичные дроби. Получение, запись и чтение десятичных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Десятичные дроби. Запись чисел, полученных при измерении, в виде десятичных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</w:tcPr>
          <w:p w:rsidR="00223D92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61F35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«Симметрия»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Выражение десятичных дробей в более крупных (мелких) одинаковых долях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Сравнение десятичных долей и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3" w:type="dxa"/>
          </w:tcPr>
          <w:p w:rsidR="00223D92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61F35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«Куб, брус»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132-133</w:t>
            </w:r>
            <w:r w:rsidR="00D64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3" w:type="dxa"/>
          </w:tcPr>
          <w:p w:rsidR="00223D92" w:rsidRPr="004E0A3D" w:rsidRDefault="00D64489" w:rsidP="00D6448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десятичных дробей -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 с одинаковыми знаменателями (с одинаковым количеством знаков после запятой)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="00D6448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3" w:type="dxa"/>
          </w:tcPr>
          <w:p w:rsidR="00223D92" w:rsidRPr="00D64489" w:rsidRDefault="00D64489" w:rsidP="00D6448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десятичных дробей -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 с разными знаменателями (с разным количеством знаков после запятой)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3" w:type="dxa"/>
          </w:tcPr>
          <w:p w:rsidR="00D64489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4E0A3D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«Куб, брус»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D6448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3" w:type="dxa"/>
          </w:tcPr>
          <w:p w:rsidR="00223D92" w:rsidRPr="004E0A3D" w:rsidRDefault="00D6448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Нахождение десятичной дроби от числа.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Простые арифметические задачи на нахождение десятичной дроби от числа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73" w:type="dxa"/>
          </w:tcPr>
          <w:p w:rsidR="00223D92" w:rsidRPr="004E0A3D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6 (контроль и учёт знаний)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F34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D64489" w:rsidRPr="004E0A3D" w:rsidRDefault="00D6448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D64489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141-142</w:t>
            </w:r>
          </w:p>
        </w:tc>
        <w:tc>
          <w:tcPr>
            <w:tcW w:w="5673" w:type="dxa"/>
          </w:tcPr>
          <w:p w:rsidR="00D64489" w:rsidRPr="004E0A3D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Меры времени 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времени двумя мерами, приемами письменных вычислений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527B5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3" w:type="dxa"/>
          </w:tcPr>
          <w:p w:rsidR="00D64489" w:rsidRPr="004E0A3D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Меры времени </w:t>
            </w: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простые арифметические задачи на определение продолжительности, начала и окончания события)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3" w:type="dxa"/>
          </w:tcPr>
          <w:p w:rsidR="00527B5C" w:rsidRDefault="00527B5C" w:rsidP="00527B5C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D64489" w:rsidRPr="00527B5C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«Масштаб (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прямоугольника квадрата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, окружности в масштабе)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="00527B5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3" w:type="dxa"/>
          </w:tcPr>
          <w:p w:rsidR="00D64489" w:rsidRPr="00527B5C" w:rsidRDefault="00527B5C" w:rsidP="00527B5C">
            <w:pPr>
              <w:ind w:right="56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Задачи на движение (</w:t>
            </w:r>
            <w:r w:rsidRPr="00527B5C">
              <w:rPr>
                <w:rFonts w:ascii="Times New Roman" w:hAnsi="Times New Roman"/>
                <w:sz w:val="26"/>
                <w:szCs w:val="26"/>
              </w:rPr>
              <w:t>составные арифметические задачи на встречное движение (равномерное, прямолинейное) двух тел)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527B5C">
        <w:trPr>
          <w:trHeight w:val="558"/>
        </w:trPr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48-149</w:t>
            </w:r>
          </w:p>
        </w:tc>
        <w:tc>
          <w:tcPr>
            <w:tcW w:w="5673" w:type="dxa"/>
          </w:tcPr>
          <w:p w:rsidR="00D64489" w:rsidRPr="00527B5C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адачи на движение 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составные задачи на движение в одном и противоположном направлениях двух тел)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C26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D64489" w:rsidRPr="004E0A3D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3 триместр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3" w:type="dxa"/>
          </w:tcPr>
          <w:p w:rsidR="00527B5C" w:rsidRPr="00527B5C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D64489" w:rsidRPr="004E0A3D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«Масштаб (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зображение предметов прямоугольной формы в масштабе)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7B5C" w:rsidTr="00230FC0">
        <w:tc>
          <w:tcPr>
            <w:tcW w:w="7091" w:type="dxa"/>
            <w:gridSpan w:val="2"/>
          </w:tcPr>
          <w:p w:rsidR="00527B5C" w:rsidRPr="0009045A" w:rsidRDefault="00527B5C" w:rsidP="00527B5C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045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Повторение курса математики 7 класса</w:t>
            </w:r>
          </w:p>
        </w:tc>
        <w:tc>
          <w:tcPr>
            <w:tcW w:w="1701" w:type="dxa"/>
          </w:tcPr>
          <w:p w:rsidR="00527B5C" w:rsidRPr="00642426" w:rsidRDefault="00642426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2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64489" w:rsidTr="008410FC">
        <w:tc>
          <w:tcPr>
            <w:tcW w:w="1418" w:type="dxa"/>
          </w:tcPr>
          <w:p w:rsidR="00D64489" w:rsidRDefault="0064242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140CC9">
              <w:rPr>
                <w:rFonts w:ascii="Times New Roman" w:hAnsi="Times New Roman"/>
                <w:sz w:val="28"/>
                <w:szCs w:val="28"/>
              </w:rPr>
              <w:t>-168</w:t>
            </w:r>
          </w:p>
        </w:tc>
        <w:tc>
          <w:tcPr>
            <w:tcW w:w="5673" w:type="dxa"/>
          </w:tcPr>
          <w:p w:rsidR="00D64489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1701" w:type="dxa"/>
          </w:tcPr>
          <w:p w:rsidR="00D64489" w:rsidRDefault="0064242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27B5C" w:rsidTr="008410FC">
        <w:tc>
          <w:tcPr>
            <w:tcW w:w="1418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673" w:type="dxa"/>
          </w:tcPr>
          <w:p w:rsidR="00527B5C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год</w:t>
            </w:r>
          </w:p>
        </w:tc>
        <w:tc>
          <w:tcPr>
            <w:tcW w:w="1701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7B5C" w:rsidTr="008410FC">
        <w:tc>
          <w:tcPr>
            <w:tcW w:w="1418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673" w:type="dxa"/>
          </w:tcPr>
          <w:p w:rsidR="00527B5C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195F" w:rsidRPr="00DF47AC" w:rsidRDefault="005B28E9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DF47AC" w:rsidRPr="00DF47AC" w:rsidRDefault="00DF47AC" w:rsidP="00DF47AC">
      <w:pPr>
        <w:jc w:val="both"/>
        <w:rPr>
          <w:rFonts w:ascii="Times New Roman" w:hAnsi="Times New Roman"/>
          <w:sz w:val="28"/>
          <w:szCs w:val="28"/>
        </w:rPr>
      </w:pPr>
    </w:p>
    <w:sectPr w:rsidR="00DF47AC" w:rsidRPr="00DF47AC" w:rsidSect="009B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8C"/>
    <w:multiLevelType w:val="hybridMultilevel"/>
    <w:tmpl w:val="609A580A"/>
    <w:lvl w:ilvl="0" w:tplc="5908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1F7E6ABB"/>
    <w:multiLevelType w:val="multilevel"/>
    <w:tmpl w:val="AC7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70C19"/>
    <w:multiLevelType w:val="multilevel"/>
    <w:tmpl w:val="AAF8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F81B6E"/>
    <w:multiLevelType w:val="multilevel"/>
    <w:tmpl w:val="ED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279D"/>
    <w:multiLevelType w:val="hybridMultilevel"/>
    <w:tmpl w:val="47D88E6E"/>
    <w:lvl w:ilvl="0" w:tplc="7944890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24A"/>
    <w:multiLevelType w:val="multilevel"/>
    <w:tmpl w:val="F0F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906BA"/>
    <w:multiLevelType w:val="hybridMultilevel"/>
    <w:tmpl w:val="71C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7AC"/>
    <w:rsid w:val="00013CD4"/>
    <w:rsid w:val="00053FCA"/>
    <w:rsid w:val="00072555"/>
    <w:rsid w:val="0009045A"/>
    <w:rsid w:val="000A7033"/>
    <w:rsid w:val="000B2C6F"/>
    <w:rsid w:val="00102BC5"/>
    <w:rsid w:val="00115318"/>
    <w:rsid w:val="00140CC9"/>
    <w:rsid w:val="00177CA4"/>
    <w:rsid w:val="0018619B"/>
    <w:rsid w:val="001A702C"/>
    <w:rsid w:val="00223D92"/>
    <w:rsid w:val="00230FC0"/>
    <w:rsid w:val="00360365"/>
    <w:rsid w:val="00361F35"/>
    <w:rsid w:val="003C2D9E"/>
    <w:rsid w:val="003F2050"/>
    <w:rsid w:val="003F5422"/>
    <w:rsid w:val="004E0A3D"/>
    <w:rsid w:val="004F1A8B"/>
    <w:rsid w:val="00527B5C"/>
    <w:rsid w:val="0055421F"/>
    <w:rsid w:val="005769E0"/>
    <w:rsid w:val="005815D3"/>
    <w:rsid w:val="005B28E9"/>
    <w:rsid w:val="005E0769"/>
    <w:rsid w:val="00624270"/>
    <w:rsid w:val="00642426"/>
    <w:rsid w:val="00674EFB"/>
    <w:rsid w:val="00684EA9"/>
    <w:rsid w:val="00697D37"/>
    <w:rsid w:val="007C3C23"/>
    <w:rsid w:val="0080200A"/>
    <w:rsid w:val="008410FC"/>
    <w:rsid w:val="00893154"/>
    <w:rsid w:val="008D1C0A"/>
    <w:rsid w:val="009445E8"/>
    <w:rsid w:val="009B195F"/>
    <w:rsid w:val="009B31BA"/>
    <w:rsid w:val="00A122C0"/>
    <w:rsid w:val="00A53E8E"/>
    <w:rsid w:val="00A639E6"/>
    <w:rsid w:val="00B46BF9"/>
    <w:rsid w:val="00B97E7E"/>
    <w:rsid w:val="00BC2614"/>
    <w:rsid w:val="00BD3443"/>
    <w:rsid w:val="00CC23E8"/>
    <w:rsid w:val="00CE47F1"/>
    <w:rsid w:val="00CF34FB"/>
    <w:rsid w:val="00CF4B0A"/>
    <w:rsid w:val="00D2367E"/>
    <w:rsid w:val="00D37DC4"/>
    <w:rsid w:val="00D44FEF"/>
    <w:rsid w:val="00D64489"/>
    <w:rsid w:val="00D67F44"/>
    <w:rsid w:val="00D760E2"/>
    <w:rsid w:val="00DB6688"/>
    <w:rsid w:val="00DE304A"/>
    <w:rsid w:val="00DF47AC"/>
    <w:rsid w:val="00E26F85"/>
    <w:rsid w:val="00EC57BE"/>
    <w:rsid w:val="00EC590B"/>
    <w:rsid w:val="00F46692"/>
    <w:rsid w:val="00F5686E"/>
    <w:rsid w:val="00F61775"/>
    <w:rsid w:val="00F62563"/>
    <w:rsid w:val="00F66DCE"/>
    <w:rsid w:val="00FC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7AC"/>
  </w:style>
  <w:style w:type="paragraph" w:customStyle="1" w:styleId="c7">
    <w:name w:val="c7"/>
    <w:basedOn w:val="a"/>
    <w:rsid w:val="004F1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4F1A8B"/>
  </w:style>
  <w:style w:type="character" w:customStyle="1" w:styleId="c1">
    <w:name w:val="c1"/>
    <w:basedOn w:val="a0"/>
    <w:rsid w:val="004F1A8B"/>
  </w:style>
  <w:style w:type="table" w:styleId="a5">
    <w:name w:val="Table Grid"/>
    <w:basedOn w:val="a1"/>
    <w:uiPriority w:val="59"/>
    <w:rsid w:val="00DB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590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BBC3-1151-4599-94E7-F5F46B3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2020-07-23T11:28:00Z</cp:lastPrinted>
  <dcterms:created xsi:type="dcterms:W3CDTF">2020-07-26T10:18:00Z</dcterms:created>
  <dcterms:modified xsi:type="dcterms:W3CDTF">2020-11-17T16:53:00Z</dcterms:modified>
</cp:coreProperties>
</file>