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45" w:rsidRDefault="003E1BA7" w:rsidP="005A29A3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2367E" wp14:editId="72B66414">
            <wp:extent cx="5829300" cy="984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12" w:rsidRPr="00D00132" w:rsidRDefault="000A2C12" w:rsidP="005A29A3">
      <w:pPr>
        <w:pStyle w:val="a4"/>
        <w:numPr>
          <w:ilvl w:val="0"/>
          <w:numId w:val="2"/>
        </w:numPr>
        <w:shd w:val="clear" w:color="auto" w:fill="FFFFFF"/>
        <w:spacing w:after="109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D00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0A2C12" w:rsidRPr="00D00132" w:rsidRDefault="000A2C12" w:rsidP="009D59F1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усвоить следующие базовые представления о (об):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простых и составных числах;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основном свойстве дроби; сокращении дробей;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сравнении десятичных дробей;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записи чисел, полученных при измерении стоимости, длины, массы, в виде десятичной дроби и наоборот;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смежных углах и сумме углов треугольника;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симметричных предметах и фигурах, оси и центре симметрии, параллелограмме (ромбе), свойствах его сторон, углов, диагоналей;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линиях в круге: диаметре, хорде, дуге.</w:t>
      </w:r>
    </w:p>
    <w:p w:rsidR="000A2C12" w:rsidRPr="00D00132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A2C12"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складывать и вычитать многозначные числа (все случаи);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умножать и делить многозначные числа на двузначное число (все случаи);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проверять действия умножение и деление;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умножать и делить числа, полученные при измерении, на однозначное число;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сокращать дроби;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заменять неправильную дробь смешанным числом и наоборот — складывать и вычитать обыкновенные дроби и смешанные числа с одинаковым знаменателем;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сравнивать десятичные дроби;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после запятой;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увеличивать и уменьшать десятичные дроби в 10, 100, 1000 раз;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 стоимости, длины, массы, в виде десятичной дроби и наоборот;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решать задачи на прямое и обратное приведение к единице;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находить расстояние при встречном движении;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решать задачи на нахождение начала, продолжительности и конца события;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 и показывать смежные углы;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вычислять сумму углов треугольника;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строить точки, отрезки, симметричные относительно центра симметрии;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узнавать, называть параллелограмм (ромб); знать свойства его сторон, углов, диагоналей;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различать линии в круге: диаметр, хорду, дугу.</w:t>
      </w:r>
    </w:p>
    <w:p w:rsidR="000A2C12" w:rsidRPr="00D00132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0A2C12"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умножать и делить многозначные числа и числа, полученные при измерении, на однозначное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числа, полученные при измерении длины, стоимости, массы, без преобразования и с преобразованием;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после запятой (общее количество знаков не более четырех);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измерении, в виде десятичной дроби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обыкновенные дроби с одинаковыми знаменателями (без преобразований);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(1—2) после запятой;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lastRenderedPageBreak/>
        <w:t>находить расстояние при встречном движении, начало, продолжительность и конец события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 и показывать смежные углы;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строить точки, отрезки, многоугольники, симметричные относительно центра и оси симметрии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узнавать, называть параллелограмм (ромб);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различать линии в круге: диаметр, дугу.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C12" w:rsidRPr="00D00132" w:rsidRDefault="000A2C12" w:rsidP="00EF1636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Содержание учебного предмета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Нумерация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нумерации чисел в пределах 1 000 000.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Единицы измерения величин и действия с числами, полученными при измерении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чисел, полученных при измерении мер стоимости, длины, массы, на однозначное число.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Дроби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числа, полученного при измерении стоимости, длины, массы, в виде десятичной дроби и наоборот.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задачи</w:t>
      </w:r>
    </w:p>
    <w:p w:rsidR="0052715F" w:rsidRPr="00D00132" w:rsidRDefault="000A2C12" w:rsidP="0052715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ч, мин).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Геометрический материал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смежные углы, сумма смежных углов. Сумма углов треугольника.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 (ромб). Свойство сторон, углов, диагоналей.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в круге: диаметр, хорда.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636" w:rsidRPr="00D00132" w:rsidRDefault="00D00132" w:rsidP="00D00132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132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178"/>
        <w:tblW w:w="9464" w:type="dxa"/>
        <w:tblLayout w:type="fixed"/>
        <w:tblLook w:val="04A0" w:firstRow="1" w:lastRow="0" w:firstColumn="1" w:lastColumn="0" w:noHBand="0" w:noVBand="1"/>
      </w:tblPr>
      <w:tblGrid>
        <w:gridCol w:w="708"/>
        <w:gridCol w:w="141"/>
        <w:gridCol w:w="7056"/>
        <w:gridCol w:w="1559"/>
      </w:tblGrid>
      <w:tr w:rsidR="00361D96" w:rsidRPr="00D00132" w:rsidTr="00FD05F2">
        <w:trPr>
          <w:trHeight w:val="363"/>
        </w:trPr>
        <w:tc>
          <w:tcPr>
            <w:tcW w:w="8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отводимых на изучение темы</w:t>
            </w:r>
          </w:p>
        </w:tc>
      </w:tr>
      <w:tr w:rsidR="00361D96" w:rsidRPr="00D00132" w:rsidTr="00FD05F2">
        <w:trPr>
          <w:trHeight w:val="1812"/>
        </w:trPr>
        <w:tc>
          <w:tcPr>
            <w:tcW w:w="8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8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i/>
                <w:sz w:val="24"/>
                <w:szCs w:val="24"/>
              </w:rPr>
              <w:t>1  триместр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натуральных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5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</w:t>
            </w: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D96" w:rsidRPr="00D00132" w:rsidTr="00FD05F2">
        <w:trPr>
          <w:trHeight w:val="343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27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36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3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16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53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D96" w:rsidRPr="00D00132" w:rsidTr="00FD05F2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3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61 ч</w:t>
            </w:r>
          </w:p>
        </w:tc>
      </w:tr>
      <w:tr w:rsidR="00361D96" w:rsidRPr="00D00132" w:rsidTr="00FD05F2">
        <w:trPr>
          <w:trHeight w:val="2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и деление на однозначное число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5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«Умножение и деление на однозначное число».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2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4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триместр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4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3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tabs>
                <w:tab w:val="left" w:pos="84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 «Умножение и деление на двузначное число»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4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1D96" w:rsidRPr="00D00132" w:rsidTr="00FD05F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4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«Обыкновенные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D96" w:rsidRPr="00D00132" w:rsidTr="00FD05F2">
        <w:trPr>
          <w:trHeight w:val="20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4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«Обыкновенные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«Десятичные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Получение, запись, чтение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«Десятичные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9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 «Геометрический материал»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9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 .Симметрия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150-152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геометрии.  Решение практических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математики 7 класса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7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1919-1920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162-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168-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F1636" w:rsidRPr="00D00132" w:rsidRDefault="00EF1636" w:rsidP="00EF1636">
      <w:pPr>
        <w:rPr>
          <w:rFonts w:ascii="Times New Roman" w:hAnsi="Times New Roman" w:cs="Times New Roman"/>
          <w:sz w:val="24"/>
          <w:szCs w:val="24"/>
        </w:rPr>
      </w:pPr>
    </w:p>
    <w:p w:rsidR="00EF1636" w:rsidRPr="00D00132" w:rsidRDefault="00EF1636" w:rsidP="000A2C12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1636" w:rsidRPr="00D00132" w:rsidSect="005A29A3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7" w:rsidRDefault="008C6E77" w:rsidP="00361D96">
      <w:pPr>
        <w:spacing w:after="0" w:line="240" w:lineRule="auto"/>
      </w:pPr>
      <w:r>
        <w:separator/>
      </w:r>
    </w:p>
  </w:endnote>
  <w:endnote w:type="continuationSeparator" w:id="0">
    <w:p w:rsidR="008C6E77" w:rsidRDefault="008C6E77" w:rsidP="0036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7" w:rsidRDefault="008C6E77" w:rsidP="00361D96">
      <w:pPr>
        <w:spacing w:after="0" w:line="240" w:lineRule="auto"/>
      </w:pPr>
      <w:r>
        <w:separator/>
      </w:r>
    </w:p>
  </w:footnote>
  <w:footnote w:type="continuationSeparator" w:id="0">
    <w:p w:rsidR="008C6E77" w:rsidRDefault="008C6E77" w:rsidP="0036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523"/>
    <w:multiLevelType w:val="hybridMultilevel"/>
    <w:tmpl w:val="6A826CDA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291"/>
    <w:multiLevelType w:val="hybridMultilevel"/>
    <w:tmpl w:val="A17CC2F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BD1"/>
    <w:multiLevelType w:val="hybridMultilevel"/>
    <w:tmpl w:val="BE8EED86"/>
    <w:lvl w:ilvl="0" w:tplc="533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2F3"/>
    <w:multiLevelType w:val="hybridMultilevel"/>
    <w:tmpl w:val="56A2F270"/>
    <w:lvl w:ilvl="0" w:tplc="68FE43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01DE"/>
    <w:multiLevelType w:val="hybridMultilevel"/>
    <w:tmpl w:val="8AB47F6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A4C3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4CA"/>
    <w:multiLevelType w:val="hybridMultilevel"/>
    <w:tmpl w:val="64F81A5A"/>
    <w:lvl w:ilvl="0" w:tplc="A094B9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1F87"/>
    <w:multiLevelType w:val="hybridMultilevel"/>
    <w:tmpl w:val="6E3A3A5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6FBB"/>
    <w:multiLevelType w:val="hybridMultilevel"/>
    <w:tmpl w:val="5FD265A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E3966"/>
    <w:multiLevelType w:val="hybridMultilevel"/>
    <w:tmpl w:val="9EBACBC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423"/>
    <w:multiLevelType w:val="hybridMultilevel"/>
    <w:tmpl w:val="05F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12"/>
    <w:rsid w:val="000923B2"/>
    <w:rsid w:val="000A2C12"/>
    <w:rsid w:val="000F23C8"/>
    <w:rsid w:val="0010230D"/>
    <w:rsid w:val="00120545"/>
    <w:rsid w:val="001E164F"/>
    <w:rsid w:val="002104AA"/>
    <w:rsid w:val="002160E7"/>
    <w:rsid w:val="0024062B"/>
    <w:rsid w:val="002A58FF"/>
    <w:rsid w:val="00361D96"/>
    <w:rsid w:val="003E1BA7"/>
    <w:rsid w:val="003F208D"/>
    <w:rsid w:val="003F300E"/>
    <w:rsid w:val="00427E37"/>
    <w:rsid w:val="0052715F"/>
    <w:rsid w:val="00567C8A"/>
    <w:rsid w:val="005A29A3"/>
    <w:rsid w:val="00637F69"/>
    <w:rsid w:val="008144AA"/>
    <w:rsid w:val="0087015F"/>
    <w:rsid w:val="008C6E77"/>
    <w:rsid w:val="009B6492"/>
    <w:rsid w:val="009D59F1"/>
    <w:rsid w:val="00AA4ECE"/>
    <w:rsid w:val="00AD6912"/>
    <w:rsid w:val="00C008EB"/>
    <w:rsid w:val="00D00132"/>
    <w:rsid w:val="00D5745B"/>
    <w:rsid w:val="00DF43F3"/>
    <w:rsid w:val="00E04574"/>
    <w:rsid w:val="00EF1636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7DDC"/>
  <w15:docId w15:val="{C2225739-15C1-48CF-9523-9C1D965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7"/>
  </w:style>
  <w:style w:type="paragraph" w:styleId="1">
    <w:name w:val="heading 1"/>
    <w:basedOn w:val="a"/>
    <w:next w:val="a"/>
    <w:link w:val="10"/>
    <w:uiPriority w:val="9"/>
    <w:qFormat/>
    <w:rsid w:val="00E0457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A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C12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42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27E3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7">
    <w:name w:val="Table Grid"/>
    <w:basedOn w:val="a1"/>
    <w:uiPriority w:val="59"/>
    <w:rsid w:val="00427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semiHidden/>
    <w:unhideWhenUsed/>
    <w:rsid w:val="00E045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04574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04574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04574"/>
    <w:pPr>
      <w:spacing w:after="0" w:line="240" w:lineRule="auto"/>
    </w:pPr>
  </w:style>
  <w:style w:type="character" w:customStyle="1" w:styleId="NoSpacingChar">
    <w:name w:val="No Spacing Char"/>
    <w:basedOn w:val="a0"/>
    <w:link w:val="11"/>
    <w:locked/>
    <w:rsid w:val="00E04574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E04574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E045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4574"/>
  </w:style>
  <w:style w:type="character" w:customStyle="1" w:styleId="FontStyle61">
    <w:name w:val="Font Style61"/>
    <w:basedOn w:val="a0"/>
    <w:rsid w:val="00E045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basedOn w:val="a0"/>
    <w:rsid w:val="00E04574"/>
    <w:rPr>
      <w:rFonts w:ascii="Times New Roman" w:hAnsi="Times New Roman" w:cs="Times New Roman" w:hint="default"/>
      <w:sz w:val="26"/>
      <w:szCs w:val="26"/>
    </w:rPr>
  </w:style>
  <w:style w:type="character" w:customStyle="1" w:styleId="FontStyle137">
    <w:name w:val="Font Style137"/>
    <w:basedOn w:val="a0"/>
    <w:rsid w:val="00E045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9">
    <w:name w:val="Font Style139"/>
    <w:basedOn w:val="a0"/>
    <w:rsid w:val="00E04574"/>
    <w:rPr>
      <w:rFonts w:ascii="Times New Roman" w:hAnsi="Times New Roman" w:cs="Times New Roman" w:hint="default"/>
      <w:i/>
      <w:iCs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F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9C47-8658-4C0D-BB07-5A5D4A4B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Максименко</cp:lastModifiedBy>
  <cp:revision>15</cp:revision>
  <dcterms:created xsi:type="dcterms:W3CDTF">2019-05-05T09:31:00Z</dcterms:created>
  <dcterms:modified xsi:type="dcterms:W3CDTF">2020-09-28T15:53:00Z</dcterms:modified>
</cp:coreProperties>
</file>