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B1" w:rsidRDefault="00AF51B1" w:rsidP="00315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B0D" w:rsidRDefault="009516F0" w:rsidP="003812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1B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8B4979" wp14:editId="3F8E6140">
            <wp:extent cx="6029960" cy="8093710"/>
            <wp:effectExtent l="0" t="0" r="8890" b="2540"/>
            <wp:docPr id="3" name="Рисунок 3" descr="C:\Users\Илья Псёл\Pictures\2020-09-28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 Псёл\Pictures\2020-09-28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09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0D" w:rsidRDefault="000A7B0D" w:rsidP="000A7B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27B" w:rsidRDefault="00315734" w:rsidP="00315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127B" w:rsidRDefault="0038127B" w:rsidP="00315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315734" w:rsidRPr="00C251DF" w:rsidRDefault="00315734" w:rsidP="0038127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1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Содержание программы:</w:t>
      </w:r>
    </w:p>
    <w:p w:rsidR="00315734" w:rsidRPr="00C251DF" w:rsidRDefault="00315734" w:rsidP="00315734">
      <w:pPr>
        <w:widowControl w:val="0"/>
        <w:tabs>
          <w:tab w:val="left" w:pos="284"/>
        </w:tabs>
        <w:autoSpaceDE w:val="0"/>
        <w:autoSpaceDN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1.Планируемые результаты освоения учебного предмета__________ 3</w:t>
      </w:r>
    </w:p>
    <w:p w:rsidR="00315734" w:rsidRPr="00C251DF" w:rsidRDefault="00315734" w:rsidP="00315734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2.Содержание учебного предмета</w:t>
      </w:r>
      <w:r w:rsidRPr="00C251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 6</w:t>
      </w:r>
    </w:p>
    <w:p w:rsidR="00315734" w:rsidRPr="00C251DF" w:rsidRDefault="00315734" w:rsidP="00315734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37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1D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3.Тематическое планирование__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_______________________________8</w:t>
      </w:r>
    </w:p>
    <w:p w:rsidR="00315734" w:rsidRPr="00C251DF" w:rsidRDefault="00315734" w:rsidP="00315734">
      <w:pPr>
        <w:widowControl w:val="0"/>
        <w:suppressAutoHyphens/>
        <w:autoSpaceDE w:val="0"/>
        <w:autoSpaceDN w:val="0"/>
        <w:spacing w:after="0" w:line="360" w:lineRule="auto"/>
        <w:ind w:left="-71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315734" w:rsidRPr="00C251DF" w:rsidRDefault="00315734" w:rsidP="00315734">
      <w:pPr>
        <w:spacing w:before="1"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34" w:rsidRPr="00C251DF" w:rsidRDefault="00315734" w:rsidP="00315734">
      <w:pPr>
        <w:spacing w:before="1"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34" w:rsidRPr="00C251DF" w:rsidRDefault="00315734" w:rsidP="00315734">
      <w:pPr>
        <w:spacing w:before="1" w:after="0" w:line="240" w:lineRule="auto"/>
        <w:ind w:right="48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734" w:rsidRDefault="00315734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15734" w:rsidRDefault="00315734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038B1" w:rsidRDefault="001038B1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15734" w:rsidRDefault="00315734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15734" w:rsidRDefault="00315734" w:rsidP="003157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315734" w:rsidRPr="001038B1" w:rsidRDefault="00315734" w:rsidP="001038B1">
      <w:pPr>
        <w:pStyle w:val="a3"/>
        <w:numPr>
          <w:ilvl w:val="0"/>
          <w:numId w:val="16"/>
        </w:numPr>
        <w:jc w:val="center"/>
        <w:rPr>
          <w:b/>
          <w:color w:val="000000"/>
          <w:shd w:val="clear" w:color="auto" w:fill="FFFFFF"/>
        </w:rPr>
      </w:pPr>
      <w:r w:rsidRPr="00315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lastRenderedPageBreak/>
        <w:t>Планируемые результаты освоения учебного предмета</w:t>
      </w:r>
    </w:p>
    <w:p w:rsidR="00177D16" w:rsidRDefault="00177D16" w:rsidP="002244D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Курс «Основы безопасности жизне</w:t>
      </w:r>
      <w:r w:rsidR="001038B1">
        <w:rPr>
          <w:rStyle w:val="c2"/>
          <w:color w:val="000000"/>
        </w:rPr>
        <w:t>деятельности</w:t>
      </w:r>
      <w:r>
        <w:rPr>
          <w:rStyle w:val="c2"/>
          <w:color w:val="000000"/>
        </w:rPr>
        <w:t>» напр</w:t>
      </w:r>
      <w:r w:rsidR="002244DE">
        <w:rPr>
          <w:rStyle w:val="c2"/>
          <w:color w:val="000000"/>
        </w:rPr>
        <w:t>авлен на формирование у обучающихся</w:t>
      </w:r>
      <w:r>
        <w:rPr>
          <w:rStyle w:val="c2"/>
          <w:color w:val="000000"/>
        </w:rPr>
        <w:t xml:space="preserve"> активных и сознательных действий в настоящем и будущем, ориентированных на:</w:t>
      </w:r>
    </w:p>
    <w:p w:rsidR="00177D16" w:rsidRDefault="00177D16" w:rsidP="002244D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- улучшение собственного физического и психического здоровья;                                                                                                                           </w:t>
      </w:r>
    </w:p>
    <w:p w:rsidR="00177D16" w:rsidRDefault="00177D16" w:rsidP="002244D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- отказ в образе жизни от поведения, наносящего вред своему здоровью и здоровью окружающих;</w:t>
      </w:r>
    </w:p>
    <w:p w:rsidR="00177D16" w:rsidRDefault="00177D16" w:rsidP="002244D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177D16" w:rsidRDefault="00177D16" w:rsidP="002244D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177D16" w:rsidRDefault="00177D16" w:rsidP="002244D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- адекватное поведение в случае болезни, особенно хронической, направленной</w:t>
      </w:r>
    </w:p>
    <w:p w:rsidR="001038B1" w:rsidRDefault="00177D16" w:rsidP="002244D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b/>
          <w:bCs/>
          <w:color w:val="000000"/>
        </w:rPr>
      </w:pPr>
      <w:r>
        <w:rPr>
          <w:rStyle w:val="c2"/>
          <w:color w:val="000000"/>
        </w:rPr>
        <w:t>на выздоровление.</w:t>
      </w:r>
      <w:r>
        <w:rPr>
          <w:rStyle w:val="c1"/>
          <w:b/>
          <w:bCs/>
          <w:color w:val="000000"/>
        </w:rPr>
        <w:t> </w:t>
      </w:r>
    </w:p>
    <w:p w:rsidR="00177D16" w:rsidRPr="00177D16" w:rsidRDefault="00177D16" w:rsidP="002244DE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 w:rsidRPr="00177D16">
        <w:rPr>
          <w:b/>
          <w:bCs/>
          <w:color w:val="000000"/>
        </w:rPr>
        <w:t>Личностные результаты: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образа жизни;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ответственности и долга перед Родиной;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соответствующее современному уровню развития науки и общественной практике, учитывающего социальное, культурное, языковое, духовое многообразие современного мира;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к собственным поступкам;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значение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038B1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антиэкстремистского мышления и антитеррористического поведения, потребностей соблюдения нормы здорового образа жизни, осознано выполнять правила безопасности жизнедеятельности.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защищенности, в то числе альтернативные, осознано выбирать наиболее эффективные способы решения учебных и познавательных задач;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 решения;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умозаключения (индуктивное, дедуктивное и по аналогии), делать выводы;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приемов действий в опасных чрезвычайных ситуациях природного, техногенного и социального характера, в том числе оказание первой помощи пострадавшим;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ЧС.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природного, техногенного и социального характера;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убеждения в необходимости безопасного и здорового образа жизни;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чрезвычайных ситуаций природного, техногенного и социального характера, в том числе от экстремизма и терроризма;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антиэкстремистской и антитеррористической личной позиции;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чрезвычайных ситуаций природного, техногенного и социального характера, в том числе от экстремизма и терроризма и их последствий для личности, общества и государства;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и умение применять правила безопасного поведения в условиях опасных и чрезвычайных ситуаций;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первую медицинскую помощь пострадавшим;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 по характерным признакам их проявления, а так же на основе информации, полученной из различных источников;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учетом реально складывающейся обстановки и индивидуальных возможностей.</w:t>
      </w:r>
    </w:p>
    <w:p w:rsidR="00177D16" w:rsidRPr="00177D16" w:rsidRDefault="00177D16" w:rsidP="002244D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2244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805" w:rsidRDefault="003B0805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D16" w:rsidRPr="001038B1" w:rsidRDefault="00177D16" w:rsidP="001038B1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3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учебной программы</w:t>
      </w:r>
    </w:p>
    <w:p w:rsidR="001038B1" w:rsidRPr="001038B1" w:rsidRDefault="001038B1" w:rsidP="001038B1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77D16" w:rsidRPr="00177D16" w:rsidRDefault="003B0805" w:rsidP="00177D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="00177D16"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Раздел I. </w:t>
      </w:r>
      <w:r w:rsidR="00177D16" w:rsidRPr="00177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БЕЗОПАСНОСТИ  ЛИЧНОСТИ, ОБЩЕСТВА И ГОСУДАРСТВА</w:t>
      </w:r>
      <w:r w:rsidR="003505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77D16" w:rsidRPr="00177D16" w:rsidRDefault="00177D16" w:rsidP="003B080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Национальная безопасность России в мировом сообществе</w:t>
      </w:r>
      <w:r w:rsidR="00926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 Значение формирования общей культуры населения в области безопасности жизнедеятельности для обеспечения  национальной безопасности России.</w:t>
      </w:r>
    </w:p>
    <w:p w:rsidR="00177D16" w:rsidRPr="00177D16" w:rsidRDefault="00177D16" w:rsidP="003B080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природного и техногенного характера как угроза национальной безопасности России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426"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природного характера, их причины и последствия.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техногенного характера, их причины и последствия.</w:t>
      </w:r>
    </w:p>
    <w:p w:rsidR="00177D16" w:rsidRPr="00177D16" w:rsidRDefault="00177D16" w:rsidP="003B080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комплекс проблем безопасности социального характера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терроризм – угроза национальной безопасности России.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Наркобизнес как разновидность проявления международного терроризма.</w:t>
      </w:r>
    </w:p>
    <w:p w:rsidR="00177D16" w:rsidRPr="00177D16" w:rsidRDefault="00177D16" w:rsidP="003B080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основы по защите населения страны от чрезвычайных сит</w:t>
      </w:r>
      <w:r w:rsidR="00350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уаций мирного и военного времен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МЧС России – федеральный орган управления в области защиты населения и территорий от чрезвычайных ситуаций. Роль МЧС  России в формировании культуры в области безопасности жизнедеятельности населения страны.</w:t>
      </w:r>
      <w:bookmarkStart w:id="0" w:name="_GoBack"/>
      <w:bookmarkEnd w:id="0"/>
    </w:p>
    <w:p w:rsidR="00177D16" w:rsidRPr="00177D16" w:rsidRDefault="00177D16" w:rsidP="003B080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мероприятия, проводимые в Российской Федерации, по защите населения от чрезвычайных ситуаций мирного и военного времени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и прогнозирование чрезвычайных ситуаций. Основное предназначение проведения мониторинга и прогнозирования  чрезвычайных ситуаций.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защита населения и территорий от чрезвычайных ситуаций.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Аварийно-спасательные и другие неотложные работы в очагах поражения.</w:t>
      </w:r>
    </w:p>
    <w:p w:rsidR="00177D16" w:rsidRPr="00177D16" w:rsidRDefault="00177D16" w:rsidP="003B0805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государственной политики по организации борьбы с терроризмом и наркобизнесом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террористических акций, их цели и способы осуществления.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  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борьбы  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left="284"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угрозе террористического акта.  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наркомании.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</w:t>
      </w:r>
      <w:r w:rsidRPr="00177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3B0805" w:rsidRPr="001038B1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177D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МЕДИЦИНСКИХ ЗНАНИЙ И ЗДОРОВОГО ОБРАЗА ЖИЗНИ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 как  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и его составляющие. Роль здорового образа жизни в формировании у человека общ</w:t>
      </w:r>
      <w:r w:rsidR="003B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культуры в области </w:t>
      </w: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безопасности жизнедеятельности.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Репродуктивное здоровье населения и национальная безопасность России.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разрушающие репродуктивное здоровье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Ранние половые связи и их последствия.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Инфекции, передаваемые половым путем. Понятие о ВИЧ-инфекции и СПИДе.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Правовые основы сохранения и укрепления репродуктивного здоровья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здоровый образ жизни человека. Роль семьи в формировании здорового образа жизни.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положения Семейного кодекса РФ.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оказание первой медицинской помощи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массовых поражениях.</w:t>
      </w:r>
    </w:p>
    <w:p w:rsidR="00177D16" w:rsidRP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передозировке психоактивных веществ.</w:t>
      </w:r>
    </w:p>
    <w:p w:rsidR="00177D16" w:rsidRDefault="00177D16" w:rsidP="003B080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дорожного движения</w:t>
      </w:r>
    </w:p>
    <w:p w:rsidR="001038B1" w:rsidRDefault="001038B1" w:rsidP="003B0805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38B1" w:rsidRPr="001038B1" w:rsidRDefault="001038B1" w:rsidP="001038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3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Предлагаемая программа рассчитана на изучение курса в 9 классе, «Основ безопасности жизнедеятельности» в течение 34 часов учебного времени в год. Минимальное  количество учебных часов в неделю – 1 час.</w:t>
      </w:r>
    </w:p>
    <w:p w:rsidR="00315734" w:rsidRDefault="00315734" w:rsidP="00315734">
      <w:pPr>
        <w:shd w:val="clear" w:color="auto" w:fill="FFFFFF"/>
        <w:spacing w:after="0" w:line="240" w:lineRule="auto"/>
        <w:ind w:right="51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177D16" w:rsidRPr="00177D16" w:rsidRDefault="003B0805" w:rsidP="00315734">
      <w:pPr>
        <w:shd w:val="clear" w:color="auto" w:fill="FFFFFF"/>
        <w:spacing w:after="0" w:line="240" w:lineRule="auto"/>
        <w:ind w:right="518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177D16"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ребования к уровню подготовки учащихся 9-х классов</w:t>
      </w:r>
    </w:p>
    <w:p w:rsidR="00177D16" w:rsidRPr="00177D16" w:rsidRDefault="00177D16" w:rsidP="00315734">
      <w:pPr>
        <w:shd w:val="clear" w:color="auto" w:fill="FFFFFF"/>
        <w:spacing w:after="0" w:line="240" w:lineRule="auto"/>
        <w:ind w:right="4" w:firstLine="27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основ безопасности жизн</w:t>
      </w:r>
      <w:r w:rsidR="00224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едеятельности обучающийся </w:t>
      </w: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 </w:t>
      </w: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                                                </w:t>
      </w:r>
      <w:r w:rsidR="003B0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террористических актов, их цели и способы осуществления;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при угрозе террористического акта;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политику противодействия наркотизму;</w:t>
      </w:r>
    </w:p>
    <w:p w:rsidR="00177D16" w:rsidRPr="00177D16" w:rsidRDefault="002244DE" w:rsidP="00315734">
      <w:pPr>
        <w:shd w:val="clear" w:color="auto" w:fill="FFFFFF"/>
        <w:spacing w:after="0" w:line="240" w:lineRule="auto"/>
        <w:ind w:left="28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177D16"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олжен уметь: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при угрозе возникновения террористического акта, соблюдая правила личной безопасности;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177D16" w:rsidRPr="00177D16" w:rsidRDefault="00177D16" w:rsidP="009265F0">
      <w:pPr>
        <w:shd w:val="clear" w:color="auto" w:fill="FFFFFF"/>
        <w:spacing w:after="0" w:line="240" w:lineRule="auto"/>
        <w:ind w:firstLine="29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медицинскую помощь при неотложных состояниях.</w:t>
      </w:r>
    </w:p>
    <w:p w:rsidR="00177D16" w:rsidRPr="00177D16" w:rsidRDefault="009265F0" w:rsidP="009265F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77D16"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норм здорового образа жизни.</w:t>
      </w:r>
    </w:p>
    <w:p w:rsidR="00177D16" w:rsidRPr="00177D16" w:rsidRDefault="00177D16" w:rsidP="003157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усвоения дисциплины.</w:t>
      </w:r>
    </w:p>
    <w:p w:rsidR="00177D16" w:rsidRPr="00177D16" w:rsidRDefault="00177D16" w:rsidP="00315734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«5» - ответ не требует дополнений, весь материал изложен в полном объеме. Речь хорошая.</w:t>
      </w:r>
    </w:p>
    <w:p w:rsidR="00177D16" w:rsidRPr="00177D16" w:rsidRDefault="00177D16" w:rsidP="00315734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«4» - в изложении материала допущены незначительные ошибки, неточности.</w:t>
      </w:r>
    </w:p>
    <w:p w:rsidR="00177D16" w:rsidRPr="00177D16" w:rsidRDefault="00177D16" w:rsidP="00315734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177D16" w:rsidRDefault="00177D16" w:rsidP="0031573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7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«2» - основное содержание материала по вопросу не раскрыто</w:t>
      </w:r>
    </w:p>
    <w:p w:rsidR="001038B1" w:rsidRPr="00177D16" w:rsidRDefault="001038B1" w:rsidP="00315734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177D16" w:rsidRDefault="00177D16" w:rsidP="003B0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D16" w:rsidRDefault="00177D16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8B1" w:rsidRDefault="001038B1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5F0" w:rsidRDefault="009265F0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5F0" w:rsidRDefault="009265F0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5F0" w:rsidRDefault="009265F0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5F0" w:rsidRDefault="009265F0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5F0" w:rsidRDefault="009265F0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DE" w:rsidRDefault="002244DE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DE" w:rsidRDefault="002244DE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DE" w:rsidRDefault="002244DE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DE" w:rsidRDefault="002244DE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DE" w:rsidRDefault="002244DE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44DE" w:rsidRDefault="002244DE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5F0" w:rsidRDefault="009265F0" w:rsidP="009265F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7D16" w:rsidRPr="00315734" w:rsidRDefault="00315734" w:rsidP="0031573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8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1"/>
      </w:tblGrid>
      <w:tr w:rsidR="001C08A7" w:rsidRPr="003505C0" w:rsidTr="007E11F2">
        <w:trPr>
          <w:trHeight w:val="560"/>
        </w:trPr>
        <w:tc>
          <w:tcPr>
            <w:tcW w:w="0" w:type="auto"/>
            <w:shd w:val="clear" w:color="auto" w:fill="FFFFFF"/>
            <w:vAlign w:val="center"/>
            <w:hideMark/>
          </w:tcPr>
          <w:p w:rsidR="001C08A7" w:rsidRPr="003505C0" w:rsidRDefault="001C08A7" w:rsidP="001C08A7">
            <w:pPr>
              <w:pStyle w:val="c61"/>
              <w:shd w:val="clear" w:color="auto" w:fill="FFFFFF"/>
            </w:pPr>
          </w:p>
        </w:tc>
      </w:tr>
    </w:tbl>
    <w:p w:rsidR="001C08A7" w:rsidRPr="00E9185C" w:rsidRDefault="001C08A7" w:rsidP="001C08A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9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7077"/>
        <w:gridCol w:w="1593"/>
      </w:tblGrid>
      <w:tr w:rsidR="001C08A7" w:rsidRPr="00E9185C" w:rsidTr="007E11F2">
        <w:trPr>
          <w:trHeight w:val="940"/>
        </w:trPr>
        <w:tc>
          <w:tcPr>
            <w:tcW w:w="1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модуля, раздела, темы</w:t>
            </w:r>
          </w:p>
        </w:tc>
        <w:tc>
          <w:tcPr>
            <w:tcW w:w="7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left="384" w:right="384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модулей, разделов, тем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3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08A7" w:rsidRPr="00E9185C" w:rsidTr="001C08A7">
        <w:trPr>
          <w:trHeight w:val="2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8A7" w:rsidRPr="00E9185C" w:rsidRDefault="001C08A7" w:rsidP="007E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8A7" w:rsidRPr="00E9185C" w:rsidRDefault="001C08A7" w:rsidP="007E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8A7" w:rsidRPr="00E9185C" w:rsidRDefault="001C08A7" w:rsidP="007E1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08A7" w:rsidRPr="00E9185C" w:rsidTr="007E11F2">
        <w:trPr>
          <w:trHeight w:val="2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Модуль-1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394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02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C08A7" w:rsidRPr="00E9185C" w:rsidTr="007E11F2">
        <w:trPr>
          <w:trHeight w:val="4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Раздел-1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08A7" w:rsidRPr="00E9185C" w:rsidTr="007E11F2">
        <w:trPr>
          <w:trHeight w:val="5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826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России в современном мире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08A7" w:rsidRPr="00E9185C" w:rsidTr="007E11F2">
        <w:trPr>
          <w:trHeight w:val="5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610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Чрезвычайные ситуации природного и техногенного характера и национальная безопасность России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08A7" w:rsidRPr="00E9185C" w:rsidTr="007E11F2">
        <w:trPr>
          <w:trHeight w:val="70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08A7" w:rsidRPr="00E9185C" w:rsidTr="007E11F2">
        <w:trPr>
          <w:trHeight w:val="5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642" w:hanging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8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08A7" w:rsidRPr="00E9185C" w:rsidTr="007E11F2">
        <w:trPr>
          <w:trHeight w:val="30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Раздел-2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РФ от чрезвычайных ситуаций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C08A7" w:rsidRPr="00E9185C" w:rsidTr="007E11F2">
        <w:trPr>
          <w:trHeight w:val="6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Тема 5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08A7" w:rsidRPr="00E9185C" w:rsidTr="007E11F2">
        <w:trPr>
          <w:trHeight w:val="70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мероприятия, проводимые в РФ, по защите населения от чрезвычайных ситуаций мирного и военного времени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08A7" w:rsidRPr="00E9185C" w:rsidTr="007E11F2">
        <w:trPr>
          <w:trHeight w:val="70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7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борьбы с терроризмом и наркобизнесом в Российской Федерации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08A7" w:rsidRPr="00E9185C" w:rsidTr="007E11F2">
        <w:trPr>
          <w:trHeight w:val="5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Раздел-3I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6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08A7" w:rsidRPr="00E9185C" w:rsidTr="007E11F2">
        <w:trPr>
          <w:trHeight w:val="5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6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08A7" w:rsidRPr="00E9185C" w:rsidTr="007E11F2">
        <w:trPr>
          <w:trHeight w:val="42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6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08A7" w:rsidRPr="00E9185C" w:rsidTr="007E11F2">
        <w:trPr>
          <w:trHeight w:val="68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10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686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06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08A7" w:rsidRPr="00E9185C" w:rsidTr="007E11F2">
        <w:trPr>
          <w:trHeight w:val="84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Pаздел-4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08A7" w:rsidRPr="00E9185C" w:rsidTr="007E11F2">
        <w:trPr>
          <w:trHeight w:val="56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11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422" w:firstLine="4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254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08A7" w:rsidRPr="00E9185C" w:rsidTr="007E11F2">
        <w:trPr>
          <w:trHeight w:val="320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C08A7" w:rsidRPr="00E9185C" w:rsidRDefault="001C08A7" w:rsidP="007E11F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9185C" w:rsidRPr="00E9185C" w:rsidRDefault="001C08A7" w:rsidP="007E11F2">
            <w:pPr>
              <w:shd w:val="clear" w:color="auto" w:fill="FFFFFF"/>
              <w:spacing w:after="0" w:line="240" w:lineRule="auto"/>
              <w:ind w:right="196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E91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77D16" w:rsidRDefault="00177D16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08A7" w:rsidRDefault="001C08A7" w:rsidP="00177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09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7074"/>
        <w:gridCol w:w="1559"/>
      </w:tblGrid>
      <w:tr w:rsidR="00177D16" w:rsidRPr="003B0805" w:rsidTr="001C08A7">
        <w:trPr>
          <w:trHeight w:val="1041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3B0805" w:rsidRDefault="00177D16" w:rsidP="00177D1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B08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  <w:p w:rsidR="00177D16" w:rsidRPr="00177D16" w:rsidRDefault="00177D16" w:rsidP="00177D1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7D16" w:rsidRPr="00177D16" w:rsidRDefault="00177D16" w:rsidP="0017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77D16" w:rsidRPr="003B0805" w:rsidRDefault="00177D16" w:rsidP="0017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77D16" w:rsidRPr="003B0805" w:rsidRDefault="00177D16" w:rsidP="00177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77D16" w:rsidRPr="003B0805" w:rsidRDefault="00177D16" w:rsidP="00177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08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</w:tr>
      <w:tr w:rsidR="00177D16" w:rsidRPr="003B0805" w:rsidTr="001C08A7">
        <w:trPr>
          <w:trHeight w:val="40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мировом сообществе.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21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интересы России в современном мире.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4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9265F0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Вводное тестирование. </w:t>
            </w:r>
            <w:r w:rsidR="00177D16"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угрозы национальным интересам и безопасности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82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4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363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Ч.С. природного характера, их причины и последствия.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2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Ч.С.техногенного характера их причина и последствия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7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угрозы национальной безопасности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78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терроризм- угроза национальной безопасности России.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4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4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9265F0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за 1 триместр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D16"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57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9265F0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177D16"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 составная часть национальной безопасности и обороноспособности страны.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6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 - федеральный орган управления в области защиты населения  и территорий от ЧС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2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прогнозирование ЧС.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4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защита населения и территорий от ЧС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1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Оповещение населения о ЧС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2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населения.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2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5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террористических акций, их цели и способы осуществления.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5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Законодательная и нормативно-правовая база по организации борьбы с терроризмом.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6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борьбы с терроризмом.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6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7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политика  противодействия  наркотизму.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4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9265F0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за 2 триместр. </w:t>
            </w:r>
            <w:r w:rsidR="00177D16"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наркомании.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5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человека как индивидуальная  так и общественная ценность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4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составляющие.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86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5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половые связи и их последствия.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22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 передаваемые половым путем.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4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ВИЧ- инфекции и СПИДе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40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 и семья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789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здоровый образ жизни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504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9265F0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Годовая контрольная работа.</w:t>
            </w:r>
            <w:r w:rsidR="00D67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D16"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семейного права в Российской Федерации.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7D16" w:rsidRPr="003B0805" w:rsidTr="001C08A7">
        <w:trPr>
          <w:trHeight w:val="668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D16" w:rsidRPr="00177D16" w:rsidRDefault="00177D16" w:rsidP="003B080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массовых поражениях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7D16" w:rsidRPr="003B0805" w:rsidRDefault="00315734" w:rsidP="0031573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7D16" w:rsidRPr="00177D16" w:rsidRDefault="00177D16" w:rsidP="003B0805">
      <w:pPr>
        <w:shd w:val="clear" w:color="auto" w:fill="FFFFFF"/>
        <w:spacing w:after="0" w:line="240" w:lineRule="atLeast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177D16" w:rsidRPr="00177D16" w:rsidRDefault="00177D16" w:rsidP="003B0805">
      <w:pPr>
        <w:shd w:val="clear" w:color="auto" w:fill="FFFFFF"/>
        <w:spacing w:after="0" w:line="240" w:lineRule="atLeast"/>
        <w:ind w:left="900"/>
        <w:rPr>
          <w:rFonts w:ascii="Calibri" w:eastAsia="Times New Roman" w:hAnsi="Calibri" w:cs="Arial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ресурсы:</w:t>
      </w:r>
    </w:p>
    <w:p w:rsidR="00177D16" w:rsidRDefault="00177D16" w:rsidP="009265F0">
      <w:pPr>
        <w:pStyle w:val="c35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Смирнов А.Т. Основы безопасности жизнедеятельности: учебн.для учащихся 9 классов ОУ. Издательство «Просвещение», 2008</w:t>
      </w:r>
    </w:p>
    <w:p w:rsidR="009265F0" w:rsidRDefault="00177D16" w:rsidP="009265F0">
      <w:pPr>
        <w:pStyle w:val="c6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ОБЖ: 9-й кл: учебник для ОУ/ М.П.Фролов, Е.Н.Литвинов, А.Т.Смирнов и др./под ред.Ю.Л. Воробьева/ М.: АСТ.: Астрель, 2007 г</w:t>
      </w:r>
    </w:p>
    <w:p w:rsidR="009265F0" w:rsidRDefault="009265F0" w:rsidP="009265F0">
      <w:pPr>
        <w:pStyle w:val="c6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</w:r>
    </w:p>
    <w:p w:rsidR="009265F0" w:rsidRPr="009265F0" w:rsidRDefault="009265F0" w:rsidP="009265F0">
      <w:pPr>
        <w:pStyle w:val="c61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t>АРМ преподавателя-организатора ОБЖ. Электронное пособие / Петров Н.Н, Тихомиров А.Ю. // ГОУ ДПО ЧИППКРО, Челябинск, 2007.</w:t>
      </w:r>
    </w:p>
    <w:p w:rsidR="009265F0" w:rsidRDefault="009265F0" w:rsidP="009265F0">
      <w:pPr>
        <w:pStyle w:val="c61"/>
        <w:shd w:val="clear" w:color="auto" w:fill="FFFFFF"/>
        <w:spacing w:before="0" w:beforeAutospacing="0" w:after="0" w:afterAutospacing="0"/>
        <w:ind w:left="720"/>
      </w:pPr>
    </w:p>
    <w:p w:rsidR="003505C0" w:rsidRDefault="003505C0" w:rsidP="009265F0">
      <w:pPr>
        <w:pStyle w:val="c61"/>
        <w:shd w:val="clear" w:color="auto" w:fill="FFFFFF"/>
        <w:spacing w:before="0" w:beforeAutospacing="0" w:after="0" w:afterAutospacing="0"/>
        <w:ind w:left="720"/>
      </w:pPr>
    </w:p>
    <w:p w:rsidR="003505C0" w:rsidRDefault="003505C0" w:rsidP="009265F0">
      <w:pPr>
        <w:pStyle w:val="c61"/>
        <w:shd w:val="clear" w:color="auto" w:fill="FFFFFF"/>
        <w:spacing w:before="0" w:beforeAutospacing="0" w:after="0" w:afterAutospacing="0"/>
        <w:ind w:left="720"/>
      </w:pPr>
    </w:p>
    <w:p w:rsidR="003505C0" w:rsidRDefault="003505C0" w:rsidP="009265F0">
      <w:pPr>
        <w:pStyle w:val="c61"/>
        <w:shd w:val="clear" w:color="auto" w:fill="FFFFFF"/>
        <w:spacing w:before="0" w:beforeAutospacing="0" w:after="0" w:afterAutospacing="0"/>
        <w:ind w:left="720"/>
      </w:pPr>
    </w:p>
    <w:p w:rsidR="003505C0" w:rsidRDefault="003505C0" w:rsidP="009265F0">
      <w:pPr>
        <w:pStyle w:val="c61"/>
        <w:shd w:val="clear" w:color="auto" w:fill="FFFFFF"/>
        <w:spacing w:before="0" w:beforeAutospacing="0" w:after="0" w:afterAutospacing="0"/>
        <w:ind w:left="720"/>
      </w:pPr>
    </w:p>
    <w:tbl>
      <w:tblPr>
        <w:tblW w:w="80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1"/>
      </w:tblGrid>
      <w:tr w:rsidR="003505C0" w:rsidRPr="003505C0" w:rsidTr="003505C0">
        <w:trPr>
          <w:trHeight w:val="560"/>
        </w:trPr>
        <w:tc>
          <w:tcPr>
            <w:tcW w:w="0" w:type="auto"/>
            <w:shd w:val="clear" w:color="auto" w:fill="FFFFFF"/>
            <w:vAlign w:val="center"/>
            <w:hideMark/>
          </w:tcPr>
          <w:p w:rsidR="003505C0" w:rsidRPr="003505C0" w:rsidRDefault="003505C0" w:rsidP="003505C0">
            <w:pPr>
              <w:pStyle w:val="c61"/>
              <w:shd w:val="clear" w:color="auto" w:fill="FFFFFF"/>
              <w:ind w:left="720"/>
            </w:pPr>
          </w:p>
        </w:tc>
      </w:tr>
    </w:tbl>
    <w:p w:rsidR="003505C0" w:rsidRDefault="003505C0" w:rsidP="001C08A7">
      <w:pPr>
        <w:spacing w:after="0" w:line="240" w:lineRule="auto"/>
        <w:jc w:val="center"/>
      </w:pPr>
    </w:p>
    <w:sectPr w:rsidR="003505C0" w:rsidSect="001038B1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8E" w:rsidRDefault="00FA2C8E" w:rsidP="00D67A32">
      <w:pPr>
        <w:spacing w:after="0" w:line="240" w:lineRule="auto"/>
      </w:pPr>
      <w:r>
        <w:separator/>
      </w:r>
    </w:p>
  </w:endnote>
  <w:endnote w:type="continuationSeparator" w:id="0">
    <w:p w:rsidR="00FA2C8E" w:rsidRDefault="00FA2C8E" w:rsidP="00D6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707493"/>
      <w:docPartObj>
        <w:docPartGallery w:val="Page Numbers (Bottom of Page)"/>
        <w:docPartUnique/>
      </w:docPartObj>
    </w:sdtPr>
    <w:sdtEndPr/>
    <w:sdtContent>
      <w:p w:rsidR="00D67A32" w:rsidRDefault="00D67A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D3">
          <w:rPr>
            <w:noProof/>
          </w:rPr>
          <w:t>1</w:t>
        </w:r>
        <w:r>
          <w:fldChar w:fldCharType="end"/>
        </w:r>
      </w:p>
    </w:sdtContent>
  </w:sdt>
  <w:p w:rsidR="00D67A32" w:rsidRDefault="00D67A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8E" w:rsidRDefault="00FA2C8E" w:rsidP="00D67A32">
      <w:pPr>
        <w:spacing w:after="0" w:line="240" w:lineRule="auto"/>
      </w:pPr>
      <w:r>
        <w:separator/>
      </w:r>
    </w:p>
  </w:footnote>
  <w:footnote w:type="continuationSeparator" w:id="0">
    <w:p w:rsidR="00FA2C8E" w:rsidRDefault="00FA2C8E" w:rsidP="00D6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64271"/>
    <w:multiLevelType w:val="multilevel"/>
    <w:tmpl w:val="67AE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436B9"/>
    <w:multiLevelType w:val="multilevel"/>
    <w:tmpl w:val="20C0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43A9A"/>
    <w:multiLevelType w:val="multilevel"/>
    <w:tmpl w:val="C9A09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14C1D"/>
    <w:multiLevelType w:val="multilevel"/>
    <w:tmpl w:val="9444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9333B"/>
    <w:multiLevelType w:val="multilevel"/>
    <w:tmpl w:val="445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6303F"/>
    <w:multiLevelType w:val="multilevel"/>
    <w:tmpl w:val="3F5C2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75938"/>
    <w:multiLevelType w:val="hybridMultilevel"/>
    <w:tmpl w:val="E38C0B98"/>
    <w:lvl w:ilvl="0" w:tplc="7554A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D3A93"/>
    <w:multiLevelType w:val="multilevel"/>
    <w:tmpl w:val="D73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E45259"/>
    <w:multiLevelType w:val="multilevel"/>
    <w:tmpl w:val="C28A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30279"/>
    <w:multiLevelType w:val="multilevel"/>
    <w:tmpl w:val="23C6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DA6129"/>
    <w:multiLevelType w:val="multilevel"/>
    <w:tmpl w:val="4B66F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00C9"/>
    <w:multiLevelType w:val="multilevel"/>
    <w:tmpl w:val="862A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810AA1"/>
    <w:multiLevelType w:val="hybridMultilevel"/>
    <w:tmpl w:val="E430AF60"/>
    <w:lvl w:ilvl="0" w:tplc="7554A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E1E62"/>
    <w:multiLevelType w:val="multilevel"/>
    <w:tmpl w:val="A76C6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E20B6F"/>
    <w:multiLevelType w:val="multilevel"/>
    <w:tmpl w:val="A15262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30BFA"/>
    <w:multiLevelType w:val="multilevel"/>
    <w:tmpl w:val="428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9D32C0"/>
    <w:multiLevelType w:val="multilevel"/>
    <w:tmpl w:val="5394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"/>
  </w:num>
  <w:num w:numId="5">
    <w:abstractNumId w:val="11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4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16"/>
    <w:rsid w:val="000A7B0D"/>
    <w:rsid w:val="001038B1"/>
    <w:rsid w:val="001408A0"/>
    <w:rsid w:val="00177D16"/>
    <w:rsid w:val="001C08A7"/>
    <w:rsid w:val="002244DE"/>
    <w:rsid w:val="00315734"/>
    <w:rsid w:val="003505C0"/>
    <w:rsid w:val="0038127B"/>
    <w:rsid w:val="003B0805"/>
    <w:rsid w:val="009265F0"/>
    <w:rsid w:val="009516F0"/>
    <w:rsid w:val="00AF51B1"/>
    <w:rsid w:val="00B676BA"/>
    <w:rsid w:val="00BC49D3"/>
    <w:rsid w:val="00D67A32"/>
    <w:rsid w:val="00D97790"/>
    <w:rsid w:val="00E9185C"/>
    <w:rsid w:val="00FA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6823-E8AD-4AB4-B462-E6A25958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17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7D16"/>
  </w:style>
  <w:style w:type="character" w:customStyle="1" w:styleId="c1">
    <w:name w:val="c1"/>
    <w:basedOn w:val="a0"/>
    <w:rsid w:val="00177D16"/>
  </w:style>
  <w:style w:type="paragraph" w:customStyle="1" w:styleId="c35">
    <w:name w:val="c35"/>
    <w:basedOn w:val="a"/>
    <w:rsid w:val="0017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17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57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A32"/>
  </w:style>
  <w:style w:type="paragraph" w:styleId="a6">
    <w:name w:val="footer"/>
    <w:basedOn w:val="a"/>
    <w:link w:val="a7"/>
    <w:uiPriority w:val="99"/>
    <w:unhideWhenUsed/>
    <w:rsid w:val="00D67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D515-4ADC-4A3A-B0EE-FB8E74C6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Илья Псёл</cp:lastModifiedBy>
  <cp:revision>5</cp:revision>
  <dcterms:created xsi:type="dcterms:W3CDTF">2020-07-02T12:34:00Z</dcterms:created>
  <dcterms:modified xsi:type="dcterms:W3CDTF">2020-11-16T22:27:00Z</dcterms:modified>
</cp:coreProperties>
</file>