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85" w:rsidRDefault="0060775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757">
        <w:drawing>
          <wp:inline distT="0" distB="0" distL="0" distR="0">
            <wp:extent cx="5940425" cy="838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980" w:rsidRPr="000A516A" w:rsidRDefault="004F4980" w:rsidP="004F498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3 - 14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15 - 16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17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</w:p>
    <w:p w:rsidR="00C604FD" w:rsidRPr="00381485" w:rsidRDefault="004F4980" w:rsidP="004F4980">
      <w:pPr>
        <w:pStyle w:val="a4"/>
        <w:spacing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C604FD" w:rsidRPr="00381485" w:rsidRDefault="00C604FD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Планируемые результаты.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программы основного общего образования по английскому языку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 выпускника основной школы будут достигнуты определенные личностные результаты освоения учебного предмета «Иностранный язык»: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Изучение ИЯ внесет свой вклад в: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любовь к своей малой родине (своему родному дому, школе, селу, городу), народу, России;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традиций своей семьи и школы, бережное отношение к ним;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правил поведения в классе, школе, дома;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активно участвовать в жизни класса, города, страны;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 отношение к родному языку;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своей стране, гордость за её достижения и успехи;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уважение традиционных ценностей многонационального российского общества;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родной культуры через контекст культуры англоязычных стран;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чувство патриотизма через знакомство с ценностями родной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достойно представлять родную культуру;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правовое сознание, уважение к правам и свободам личности;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2) воспитание нравственных чувств и этического сознания;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правил вежливого поведения, культуры речи;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стремление к адекватным способам выражения эмоций и чувств;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анализировать нравственную сторону своих поступков и поступков других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уважительное отношение к людям с ограниченными физическими возможностями;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гуманистическое мировоззрение; этические чувства: доброжелательность,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дружбе и друзьях, внимательное отношение к их интересам и увлечениям;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иметь собственное мнение; принимать собственные решения;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в поиске истины;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признавать свои ошибки;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чувство собственного достоинства и уважение к достоинству других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уверенность в себе и своих силах;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3) воспитание трудолюбия, творческого отношения к учению, труду,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труду и к достижениям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людям разных профессий;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работать в паре/группе; взаимопомощь;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и способность выражать себя в доступных видах творчества (проекты);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вести обсуждение, давать оценки;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нести индивидуальную ответственность за выполнение задания; за совместную работу;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формирование ценностного отношения к здоровью и здоровому образу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в здоровом образе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понимание важности физической культуры и спорта для здоровья человека; положительное отношение к спорту;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режима дня;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не совершать поступки, угрожающие собственному здоровью и безопасности;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5) воспитание ценностного отношения к природе, окружающей среде (экологическое воспитание);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интерес к природе и природным явлениям;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бережное, уважительное отношение к природе и всем формам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понимание активной роли человека в природе;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способность осознавать экологические проблемы;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к личному участию в экологических проектах;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видеть красоту в окружающем мире; в труде, творчестве, поведении и поступках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выдающимся личностям и их достижениям;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7) воспитание уважения к культуре других народов;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интерес и уважительное отношение к языку и культуре других народов;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художественных и эстетических ценностях чужой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освобождению от предубеждений и стереотипов;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особенностям образа жизни людей другой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вести диалогическое общение с зарубежными сверстниками;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потребность и способность представлять на английском языке родную культуру;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мирному сосуществованию между людьми и нациями.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Метапредметные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 учащихся основной школы будут развиты: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1) положительное отношение к предмету и мотивация к дальнейшему овладению 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ИЯ как средстве познания мира и других культур;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роли ИЯ в жизни современного общества и личности;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личностного смысла в изучении ИЯ, понимание роли и значимости ИЯ для будущей профессии;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обогащение опыта межкультурного общения;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3) универсальные учебные действия: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регулятивные: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познавательные: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строить логическое рассуждение, умозаключение (индуктивное, дедуктивное и по аналогии) и делать выводы;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заголовку/, по ключевым словам, устанавливать логическую последовательность основных фактов;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осуществлять информационный поиск; в том числе с помощью компьютерных средств;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выделять, обобщать и фиксировать нужную информацию;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коммуникативные: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способность осуществлять межкультурное общение на АЯ: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проявлять уважительное отношение к партнерам, внимание к личности другого;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специальные учебные умения: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читать на АЯ с целью поиска конкретной информации;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на АЯ с целью детального понимания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на АЯ с целью понимания основного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английскую речь на слух с целью полного понимания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общее содержание воспринимаемой на слух информации на АЯ;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английскую речь на слух с целью извлечения конкретной информации;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лексическими таблицами;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отношения между словами и предложениями внутри текста;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функциональными опорами при овладении диалогической речью;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кратко излагать содержание прочитанного или услышанного текста;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догадываться о значении новых слов по словообразовательным элементам, контексту;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иллюстрировать речь примерами, сопоставлять и противопоставлять факты;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речевые средства для объяснения причины, результата действия;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речевые средства для аргументации своей точки зрения;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организовывать работу по выполнению и защите творческого проекта;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пользоваться лингвострановедческим справочником;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переводить с русского языка на английский;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различные способы запоминания слов на 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выполнять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тесты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форматах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“Multiple choice”, True/False/Unstated”, “Matching”, “Fill in”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Выпускниками основной школы будут достигнуты следующие предметные результаты: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А. В коммуникативной сфере (т.е. владение иностранным языком как средством межкультурного общения):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Коммуникативные умения в основных видах речевой деятельности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Говорение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начинать, поддерживать и заканчивать разговор;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 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расспрашивать собеседника и отвечать на его вопросы;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переходить с позиции спрашивающего на позицию отвечающего и наоборот;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соблюдать правила речевого этикета;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использовать основные коммуникативные типы речи: описание, сообщение, рассказ, рассуждение: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делать сообщения на заданную тему на основе прочитанного/услышанного;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делать сообщения по результатам выполнения проектной работы;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говорить в нормальном темпе;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говорить логично и связно;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- говорить выразительно (соблюдать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синтагматичность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речи, логическое ударение, правильную интонацию).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полностью понимать речь учителя и одноклассников, а также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соотносить содержание услышанного с личным опытом;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делать выводы по содержанию услышанного;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выражать собственное мнение по поводу услышанного.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различных жанров (прагматические, публицистические, научно-популярные и художественные) и типов (статья, рассказ, реклама и т. д.);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 главное предложение в абзаце (тексте) и предложения, подчинённые главному предложению; 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извлекать культурологические сведения из аутентичных текстов;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делать выборочный перевод с английского языка на русский;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соотносить полученную информацию с личным опытом, оценивать ее и выражать свое мнение по поводу прочитанного.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заполнять анкету, формуляр (сообщать о себе основные сведения: имя, фамилия, возраст, гражданство, адрес и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писать электронные (интернет-) сообщения;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делать записи (выписки из текста);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фиксировать устные высказывания в письменной форме;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заполнять таблицы, делая выписки из текста;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кратко излагать собственную точку зрения (в т.ч. по поводу прочитанного или услышанного);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адекватный стиль изложения (формальный / неформальный).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Языковые средства и навыки пользования ими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Графика, орфография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соотносить графический образ слова с его звуковым образом;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распознавать слова, записанные разными шрифтами;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соблюдать основные правила орфографии и пунктуации;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использовать словарь для уточнения написания слова;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Фонетическая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правильно произносить предложения с однородными членами (соблюдая интонацию перечисления);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Лексическая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выбирать значение многозначных слов в соответствии с контекстом;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понимать и использовать явления синонимии / антонимии и лексической сочетаемости.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Грамматическая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-временных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Cоциокультурные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навыки, умения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сходстве и различиях в традициях, обычаях своей страны и англоязычных стран;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об особенностях образа жизни зарубежных сверстников;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сопоставлять, находить сходства и отличия в культуре стран изучаемого языка и родной культуре;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Компенсаторные умения 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познавательной сфере (владение познавательными учебными умениями):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ценностно-ориентационной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места и роли родного и иностранных языков в целостном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полиязычном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через непосредственное участие в школьных обменах, туристических поездках, молодежных форумах;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стремление к адекватным способам выражения эмоций и чувств; 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иметь собственное мнение; принимать собственные решения;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об эстетических идеалах и ценностях;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видеть красоту в окружающем мире; в труде, творчестве, поведении и поступках людей.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трудовой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ценностное отношение к учебе как виду творческой деятельности;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нести индивидуальную ответственность за выполнение задания; за совместную работу;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работать в соответствии с намеченным планом.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физической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здоровью и здоровому образу жизни: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потребность в здоровом образе жизни (режим труда и отдыха, питание, спорт, фитнес);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- знание и выполнение санитарно-гигиенических правил, соблюдение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режима дня;</w:t>
      </w:r>
    </w:p>
    <w:p w:rsid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стремление не совершать поступки, угрожающие собственному здоровью и безопасности.</w:t>
      </w:r>
      <w:r w:rsidR="00381485">
        <w:rPr>
          <w:rFonts w:ascii="Times New Roman" w:hAnsi="Times New Roman" w:cs="Times New Roman"/>
          <w:sz w:val="28"/>
          <w:szCs w:val="28"/>
        </w:rPr>
        <w:br w:type="page"/>
      </w:r>
    </w:p>
    <w:p w:rsidR="00C604FD" w:rsidRDefault="00381485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5244"/>
      </w:tblGrid>
      <w:tr w:rsidR="00381485" w:rsidRPr="00381485" w:rsidTr="00522CA9">
        <w:trPr>
          <w:trHeight w:val="278"/>
        </w:trPr>
        <w:tc>
          <w:tcPr>
            <w:tcW w:w="1418" w:type="dxa"/>
          </w:tcPr>
          <w:p w:rsidR="00381485" w:rsidRPr="00522CA9" w:rsidRDefault="00381485" w:rsidP="0052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2410" w:type="dxa"/>
          </w:tcPr>
          <w:p w:rsidR="00381485" w:rsidRPr="00522CA9" w:rsidRDefault="00381485" w:rsidP="0080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8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81485" w:rsidRPr="00381485" w:rsidTr="00522CA9">
        <w:trPr>
          <w:trHeight w:val="30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Знакомство с отношением современных британцев </w:t>
            </w:r>
            <w:r w:rsid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чтению, получают представление о литературной карте Великобритании, о наиболее популярных литературных маршрутах, литературных музеях; узнают, какие книги предпочитают читать британцы сегодня, какова современная английская библиотека и какие виды услуг может получить в ней читатель; учатся рассказывать о своих любимых писателях и их произведениях; знакомятся со школьными ежегодниками американских сверстников. </w:t>
            </w:r>
            <w:r w:rsidRPr="00522CA9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и навыков диалогической, монологической речи. Совершенствование умений работать самостоятельно в группе с лексико-грамматическим материалом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звучит.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Знакомство с музыкальной жизнью Великобритании, совершают воображаемую экскурсию по ее музыкальным местам, знакомятся с творчеством композиторов, музыкантов, исполнителей англоязычных стран в различных музыкальных жанрах, спорят о классической и популярной музыке, учатся брать интервью у музыкальных звезд, составляют карту музыкальных достопримечательностей своей страны, разрабатывают обложку для нового компакт-диска любимой группы, пишут в школьном ежегоднике страницы о музыкальной жизни школы и т.д.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proofErr w:type="gramStart"/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новости ?</w:t>
            </w:r>
            <w:proofErr w:type="gramEnd"/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Учащиеся узнают, какое место занимает телевидение в жизни британцев вообще и школьников в частности, знакомятся с наиболее популярными телевизионными передачами, газетами, журналами, обсуждают проблему рекламы в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средствах массовой информации в Великобритании и России и т.д.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4.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В какую школу ты ходишь?</w:t>
            </w:r>
          </w:p>
        </w:tc>
        <w:tc>
          <w:tcPr>
            <w:tcW w:w="5244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Учащиеся знакомятся с отношением их сверстников в Англоязычных странах к школьным тестам и экзаменам; их мнениями о современных видах школ; какие предметы выбрать для сдачи экзаменов и поступления в вузы.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 – что дальше?</w:t>
            </w:r>
          </w:p>
        </w:tc>
        <w:tc>
          <w:tcPr>
            <w:tcW w:w="5244" w:type="dxa"/>
          </w:tcPr>
          <w:p w:rsidR="00381485" w:rsidRPr="00522CA9" w:rsidRDefault="00522CA9" w:rsidP="00522CA9">
            <w:pPr>
              <w:pStyle w:val="a5"/>
              <w:rPr>
                <w:sz w:val="28"/>
                <w:szCs w:val="28"/>
              </w:rPr>
            </w:pPr>
            <w:proofErr w:type="spellStart"/>
            <w:r w:rsidRPr="00522CA9">
              <w:rPr>
                <w:bCs/>
                <w:iCs/>
                <w:color w:val="000000"/>
                <w:sz w:val="28"/>
                <w:szCs w:val="28"/>
              </w:rPr>
              <w:t>Знакомcтво</w:t>
            </w:r>
            <w:proofErr w:type="spellEnd"/>
            <w:r w:rsidRPr="00522CA9">
              <w:rPr>
                <w:bCs/>
                <w:iCs/>
                <w:color w:val="000000"/>
                <w:sz w:val="28"/>
                <w:szCs w:val="28"/>
              </w:rPr>
              <w:t xml:space="preserve"> с системой образования в Великобритании и США, с различными типами школ, с тем, где могут работать британские подростки во время учебы, кто и как помогает им выбрать профессию, обсуждают проблемы безработицы и размышляют о престижных и непрестижных профессиях в Великобритании, США и России; учатся заполнять различные заявления о приеме на работу, в институт для продолжения образования, знакомятся с процедурой собеседования при приеме на работу, учатся читать аутентичные объявления о вакантных местах и т.д.</w:t>
            </w:r>
          </w:p>
        </w:tc>
      </w:tr>
      <w:tr w:rsidR="00381485" w:rsidRPr="00381485" w:rsidTr="00522CA9">
        <w:trPr>
          <w:trHeight w:val="621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 в мире.</w:t>
            </w:r>
          </w:p>
        </w:tc>
        <w:tc>
          <w:tcPr>
            <w:tcW w:w="5244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Систематизация страноведческих знаний, полученных в предыдущих циклах, знакомство учащихся с вкладом Великобритании в мировую культуру, местом Великобритании в мировом сообществе, причинами распространенности английского языка и его ролью в XXI веке. Учащиеся знакомятся с наиболее рациональными способами самостоятельного изучения английского языка</w:t>
            </w:r>
          </w:p>
        </w:tc>
      </w:tr>
      <w:tr w:rsidR="00522CA9" w:rsidRPr="00381485" w:rsidTr="00522CA9">
        <w:trPr>
          <w:trHeight w:val="621"/>
        </w:trPr>
        <w:tc>
          <w:tcPr>
            <w:tcW w:w="1418" w:type="dxa"/>
          </w:tcPr>
          <w:p w:rsidR="00522CA9" w:rsidRPr="00522CA9" w:rsidRDefault="00522CA9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522CA9" w:rsidRPr="00522CA9" w:rsidRDefault="009633BB" w:rsidP="003814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 школьный альбом.</w:t>
            </w:r>
          </w:p>
        </w:tc>
        <w:tc>
          <w:tcPr>
            <w:tcW w:w="5244" w:type="dxa"/>
          </w:tcPr>
          <w:p w:rsidR="00522CA9" w:rsidRPr="00522CA9" w:rsidRDefault="00522CA9" w:rsidP="00381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подробно знакомятся с особенностями английских школ, чем занимаются их сверстники после основных занятий в школе; отношениями молодежи к выдающимся ученикам их классов; мечтами и амбициями их сверстников в англоязычных странах, планами молодежи на будущее.</w:t>
            </w:r>
          </w:p>
        </w:tc>
      </w:tr>
      <w:tr w:rsidR="00381485" w:rsidRPr="00381485" w:rsidTr="004F4980">
        <w:trPr>
          <w:trHeight w:val="593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ч.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485" w:rsidRPr="00454447" w:rsidRDefault="00522CA9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</w:t>
      </w:r>
    </w:p>
    <w:p w:rsidR="00454447" w:rsidRDefault="00454447" w:rsidP="0045444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722"/>
        <w:gridCol w:w="6041"/>
        <w:gridCol w:w="1843"/>
      </w:tblGrid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2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454447" w:rsidRPr="00454447" w:rsidRDefault="00454447" w:rsidP="009633BB">
            <w:pPr>
              <w:autoSpaceDE w:val="0"/>
              <w:autoSpaceDN w:val="0"/>
              <w:adjustRightInd w:val="0"/>
              <w:spacing w:line="206" w:lineRule="exact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4447" w:rsidRPr="00454447" w:rsidTr="009633BB">
        <w:tc>
          <w:tcPr>
            <w:tcW w:w="9606" w:type="dxa"/>
            <w:gridSpan w:val="3"/>
          </w:tcPr>
          <w:p w:rsidR="00454447" w:rsidRPr="009633BB" w:rsidRDefault="00454447" w:rsidP="00984BD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  <w:r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5042"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  <w:r w:rsidR="00A55042"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любят читать подростки?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есть известные писатели в вашей стране?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Вводный контроль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ваши любимые авторы?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Чтение. 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До того, как стать известным…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577"/>
        </w:trPr>
        <w:tc>
          <w:tcPr>
            <w:tcW w:w="1722" w:type="dxa"/>
          </w:tcPr>
          <w:p w:rsid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Литературные места твоей страны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книги ты любишь читать?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389"/>
        </w:trPr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предпочитаешь книги или фильмы?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410"/>
        </w:trPr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Можешь ли ты написать обзор книги?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41" w:type="dxa"/>
          </w:tcPr>
          <w:p w:rsid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любимый писатель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501"/>
        </w:trPr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люди, вклад в мировую культуру</w:t>
            </w:r>
          </w:p>
        </w:tc>
        <w:tc>
          <w:tcPr>
            <w:tcW w:w="1843" w:type="dxa"/>
          </w:tcPr>
          <w:p w:rsidR="00454447" w:rsidRPr="00984BD2" w:rsidRDefault="00454447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55042" w:rsidRPr="00454447" w:rsidTr="009633BB">
        <w:trPr>
          <w:trHeight w:val="366"/>
        </w:trPr>
        <w:tc>
          <w:tcPr>
            <w:tcW w:w="9606" w:type="dxa"/>
            <w:gridSpan w:val="3"/>
          </w:tcPr>
          <w:p w:rsidR="00A55042" w:rsidRPr="00984BD2" w:rsidRDefault="00A55042" w:rsidP="00984B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раздел «</w:t>
            </w: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звучит.»</w:t>
            </w:r>
          </w:p>
        </w:tc>
      </w:tr>
      <w:tr w:rsidR="00454447" w:rsidRPr="00454447" w:rsidTr="009633BB">
        <w:tc>
          <w:tcPr>
            <w:tcW w:w="1722" w:type="dxa"/>
          </w:tcPr>
          <w:p w:rsidR="001445BC" w:rsidRPr="001445BC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по Британии.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455"/>
        </w:trPr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ты историю рок и поп музыки?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музыку ты любишь?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Британии.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Пойдёшь ли ты на концерт завтра?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Досуг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увлечения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Умеешь ли написать благодарственное письмо?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A5504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(Правила написания письма</w:t>
            </w:r>
            <w:r w:rsidR="00A550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  <w:p w:rsidR="00984BD2" w:rsidRPr="00984BD2" w:rsidRDefault="00984BD2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5042" w:rsidRPr="00454447" w:rsidTr="009633BB">
        <w:tc>
          <w:tcPr>
            <w:tcW w:w="9606" w:type="dxa"/>
            <w:gridSpan w:val="3"/>
          </w:tcPr>
          <w:p w:rsidR="00A55042" w:rsidRPr="00984BD2" w:rsidRDefault="00A55042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042" w:rsidRPr="00984BD2" w:rsidRDefault="00A55042" w:rsidP="00984B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«Какие новости?»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фактах и цифрах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средства массовой информации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41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канал выбрать?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времени ты смотришь телевизор?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ли медиа влиять на тебя?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новости?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Придаточные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определительные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41" w:type="dxa"/>
          </w:tcPr>
          <w:p w:rsid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интернет?</w:t>
            </w:r>
          </w:p>
          <w:p w:rsidR="00984BD2" w:rsidRPr="00454447" w:rsidRDefault="00984BD2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4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-Извините, что вы сказали?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для подростков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твоё любимое телешоу?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журналы есть для подростков?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урок повторения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Тест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5042" w:rsidRPr="00454447" w:rsidTr="009633BB">
        <w:trPr>
          <w:trHeight w:val="431"/>
        </w:trPr>
        <w:tc>
          <w:tcPr>
            <w:tcW w:w="9606" w:type="dxa"/>
            <w:gridSpan w:val="3"/>
          </w:tcPr>
          <w:p w:rsidR="00A55042" w:rsidRPr="00984BD2" w:rsidRDefault="00A55042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раздел «В какую школу ты ходишь?»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школы есть в вашей стране7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вашего города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41" w:type="dxa"/>
          </w:tcPr>
          <w:p w:rsidR="00454447" w:rsidRPr="00A55042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делать после школы?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Похоже ли образование в США и Британии?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Я хотел знать...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школе лучше учиться?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быть успешным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445BC" w:rsidRPr="00454447" w:rsidTr="009633BB">
        <w:tc>
          <w:tcPr>
            <w:tcW w:w="1722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041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планы на будущее</w:t>
            </w:r>
          </w:p>
          <w:p w:rsidR="001445BC" w:rsidRPr="00454447" w:rsidRDefault="001445BC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5BC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предметы выбрать?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445BC" w:rsidRPr="00454447" w:rsidTr="009633BB">
        <w:tc>
          <w:tcPr>
            <w:tcW w:w="1722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6041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Хорошие новости, плохие новости.</w:t>
            </w:r>
          </w:p>
          <w:p w:rsidR="001445BC" w:rsidRPr="00454447" w:rsidRDefault="001445BC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5BC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  <w:p w:rsidR="00454447" w:rsidRPr="00454447" w:rsidRDefault="00454447" w:rsidP="006B1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грамматики.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Проект. Рассказ о своей школе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rPr>
          <w:trHeight w:val="569"/>
        </w:trPr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раздел «Школа-что дальше?»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мысли о работе?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9633BB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54447" w:rsidRPr="009633BB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уже определился?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 в повелительном наклонении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мужская или женская работа?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об учёбе и работе за границей?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ли подросткам работать пока они учатся в школе?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во время летних каникул, возможность поработать  в вашем городе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 «Работа за</w:t>
            </w:r>
            <w:r w:rsidR="0098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границей»</w:t>
            </w:r>
          </w:p>
          <w:p w:rsidR="00454447" w:rsidRPr="00454447" w:rsidRDefault="00454447" w:rsidP="001445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свободный год?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грамматике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tabs>
                <w:tab w:val="right" w:pos="4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монолога по опорам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41" w:type="dxa"/>
          </w:tcPr>
          <w:p w:rsidR="00454447" w:rsidRPr="001445BC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rPr>
          <w:trHeight w:val="465"/>
        </w:trPr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раздел «Что мир знает о твоей стране?»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мир знает о твоей стране?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Знаменитые люди вашей страны, города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английский международный язык?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учить иностранный язык?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учить язык эффективно?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курсы ты прошёл?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привлекает людей в Британию?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 страну, город стоит посетить?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Комик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релиф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 раздел «Наш школьный альбом</w:t>
            </w:r>
            <w:r w:rsid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делает твою школу особенной?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9633BB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6041" w:type="dxa"/>
          </w:tcPr>
          <w:p w:rsidR="00454447" w:rsidRPr="00454447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ученики самые выдающиеся в твоем классе?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41" w:type="dxa"/>
          </w:tcPr>
          <w:p w:rsidR="009633BB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у тебя мечты?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41" w:type="dxa"/>
          </w:tcPr>
          <w:p w:rsidR="009633BB" w:rsidRPr="00454447" w:rsidRDefault="009633BB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41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6041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454447" w:rsidRPr="00454447" w:rsidRDefault="00454447" w:rsidP="00454447">
      <w:pPr>
        <w:pStyle w:val="a4"/>
        <w:spacing w:line="276" w:lineRule="auto"/>
        <w:rPr>
          <w:rFonts w:ascii="Times New Roman" w:hAnsi="Times New Roman" w:cs="Times New Roman"/>
          <w:sz w:val="36"/>
          <w:szCs w:val="28"/>
        </w:rPr>
      </w:pPr>
    </w:p>
    <w:p w:rsidR="00522CA9" w:rsidRPr="00381485" w:rsidRDefault="00522CA9" w:rsidP="00522C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22CA9" w:rsidRPr="00381485" w:rsidSect="004F49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D4" w:rsidRDefault="00BD10D4" w:rsidP="004F4980">
      <w:pPr>
        <w:spacing w:after="0" w:line="240" w:lineRule="auto"/>
      </w:pPr>
      <w:r>
        <w:separator/>
      </w:r>
    </w:p>
  </w:endnote>
  <w:endnote w:type="continuationSeparator" w:id="0">
    <w:p w:rsidR="00BD10D4" w:rsidRDefault="00BD10D4" w:rsidP="004F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713738"/>
      <w:docPartObj>
        <w:docPartGallery w:val="Page Numbers (Bottom of Page)"/>
        <w:docPartUnique/>
      </w:docPartObj>
    </w:sdtPr>
    <w:sdtEndPr/>
    <w:sdtContent>
      <w:p w:rsidR="006B1180" w:rsidRDefault="006B11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D7">
          <w:rPr>
            <w:noProof/>
          </w:rPr>
          <w:t>19</w:t>
        </w:r>
        <w:r>
          <w:fldChar w:fldCharType="end"/>
        </w:r>
      </w:p>
    </w:sdtContent>
  </w:sdt>
  <w:p w:rsidR="006B1180" w:rsidRDefault="006B11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D4" w:rsidRDefault="00BD10D4" w:rsidP="004F4980">
      <w:pPr>
        <w:spacing w:after="0" w:line="240" w:lineRule="auto"/>
      </w:pPr>
      <w:r>
        <w:separator/>
      </w:r>
    </w:p>
  </w:footnote>
  <w:footnote w:type="continuationSeparator" w:id="0">
    <w:p w:rsidR="00BD10D4" w:rsidRDefault="00BD10D4" w:rsidP="004F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7C2B"/>
    <w:multiLevelType w:val="hybridMultilevel"/>
    <w:tmpl w:val="CA861B50"/>
    <w:lvl w:ilvl="0" w:tplc="975E7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6F74EE"/>
    <w:multiLevelType w:val="hybridMultilevel"/>
    <w:tmpl w:val="38E4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F0B37"/>
    <w:multiLevelType w:val="hybridMultilevel"/>
    <w:tmpl w:val="6A5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24F"/>
    <w:rsid w:val="001445BC"/>
    <w:rsid w:val="00381485"/>
    <w:rsid w:val="004201D7"/>
    <w:rsid w:val="00454447"/>
    <w:rsid w:val="004F4980"/>
    <w:rsid w:val="005201FF"/>
    <w:rsid w:val="00522CA9"/>
    <w:rsid w:val="00607757"/>
    <w:rsid w:val="00670D8B"/>
    <w:rsid w:val="006B1180"/>
    <w:rsid w:val="007C31D2"/>
    <w:rsid w:val="00806B4A"/>
    <w:rsid w:val="00900F00"/>
    <w:rsid w:val="009633BB"/>
    <w:rsid w:val="00984BD2"/>
    <w:rsid w:val="009A62A2"/>
    <w:rsid w:val="00A55042"/>
    <w:rsid w:val="00BD10D4"/>
    <w:rsid w:val="00C04796"/>
    <w:rsid w:val="00C604FD"/>
    <w:rsid w:val="00DC227A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D607-E1CE-46EC-A63F-013A5BDD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604FD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604FD"/>
    <w:pPr>
      <w:ind w:left="720"/>
      <w:contextualSpacing/>
    </w:pPr>
  </w:style>
  <w:style w:type="paragraph" w:styleId="a4">
    <w:name w:val="No Spacing"/>
    <w:uiPriority w:val="1"/>
    <w:qFormat/>
    <w:rsid w:val="0038148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980"/>
  </w:style>
  <w:style w:type="paragraph" w:styleId="a9">
    <w:name w:val="footer"/>
    <w:basedOn w:val="a"/>
    <w:link w:val="aa"/>
    <w:uiPriority w:val="99"/>
    <w:unhideWhenUsed/>
    <w:rsid w:val="004F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980"/>
  </w:style>
  <w:style w:type="paragraph" w:styleId="ab">
    <w:name w:val="Balloon Text"/>
    <w:basedOn w:val="a"/>
    <w:link w:val="ac"/>
    <w:uiPriority w:val="99"/>
    <w:semiHidden/>
    <w:unhideWhenUsed/>
    <w:rsid w:val="0090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2020-09-28T14:41:00Z</cp:lastPrinted>
  <dcterms:created xsi:type="dcterms:W3CDTF">2019-05-29T09:07:00Z</dcterms:created>
  <dcterms:modified xsi:type="dcterms:W3CDTF">2020-09-29T13:56:00Z</dcterms:modified>
</cp:coreProperties>
</file>