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A024" w14:textId="1E3B6DF6" w:rsidR="00950C37" w:rsidRDefault="00B9053C" w:rsidP="003F1769">
      <w:pPr>
        <w:spacing w:after="0" w:line="240" w:lineRule="auto"/>
        <w:jc w:val="both"/>
        <w:rPr>
          <w:rFonts w:ascii="Times New Roman" w:hAnsi="Times New Roman" w:cs="Times New Roman"/>
          <w:b/>
          <w:i/>
          <w:sz w:val="24"/>
          <w:szCs w:val="24"/>
        </w:rPr>
      </w:pPr>
      <w:bookmarkStart w:id="0" w:name="_GoBack"/>
      <w:r w:rsidRPr="00B9053C">
        <w:rPr>
          <w:rFonts w:ascii="Times New Roman" w:eastAsia="Times New Roman" w:hAnsi="Times New Roman" w:cs="Times New Roman"/>
          <w:b/>
          <w:noProof/>
          <w:sz w:val="28"/>
          <w:szCs w:val="28"/>
          <w:lang w:eastAsia="ru-RU"/>
        </w:rPr>
        <w:drawing>
          <wp:inline distT="0" distB="0" distL="0" distR="0" wp14:anchorId="4F4DD092" wp14:editId="1D847F8B">
            <wp:extent cx="6948789" cy="9563100"/>
            <wp:effectExtent l="0" t="0" r="5080" b="0"/>
            <wp:docPr id="1" name="Рисунок 1" descr="C:\Users\Student\Desktop\Создать папку\Сканы титульники\img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Создать папку\Сканы титульники\img4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0342" cy="9565237"/>
                    </a:xfrm>
                    <a:prstGeom prst="rect">
                      <a:avLst/>
                    </a:prstGeom>
                    <a:noFill/>
                    <a:ln>
                      <a:noFill/>
                    </a:ln>
                  </pic:spPr>
                </pic:pic>
              </a:graphicData>
            </a:graphic>
          </wp:inline>
        </w:drawing>
      </w:r>
      <w:bookmarkEnd w:id="0"/>
    </w:p>
    <w:p w14:paraId="69307133" w14:textId="77777777" w:rsidR="00950C37" w:rsidRDefault="00950C37" w:rsidP="003E16D0">
      <w:pPr>
        <w:spacing w:after="0" w:line="240" w:lineRule="auto"/>
        <w:ind w:firstLine="426"/>
        <w:jc w:val="both"/>
        <w:rPr>
          <w:rFonts w:ascii="Times New Roman" w:hAnsi="Times New Roman" w:cs="Times New Roman"/>
          <w:b/>
          <w:i/>
          <w:sz w:val="24"/>
          <w:szCs w:val="24"/>
        </w:rPr>
      </w:pPr>
    </w:p>
    <w:p w14:paraId="76570F83" w14:textId="77777777" w:rsidR="00694309" w:rsidRPr="00694309" w:rsidRDefault="00694309" w:rsidP="00694309">
      <w:pPr>
        <w:numPr>
          <w:ilvl w:val="0"/>
          <w:numId w:val="6"/>
        </w:numPr>
        <w:spacing w:after="0" w:line="240" w:lineRule="auto"/>
        <w:contextualSpacing/>
        <w:rPr>
          <w:rFonts w:ascii="Times New Roman" w:eastAsia="Calibri" w:hAnsi="Times New Roman" w:cs="Times New Roman"/>
          <w:sz w:val="24"/>
          <w:szCs w:val="24"/>
        </w:rPr>
      </w:pPr>
      <w:r w:rsidRPr="00694309">
        <w:rPr>
          <w:rFonts w:ascii="Times New Roman" w:eastAsia="Calibri" w:hAnsi="Times New Roman" w:cs="Times New Roman"/>
          <w:sz w:val="24"/>
          <w:szCs w:val="24"/>
        </w:rPr>
        <w:lastRenderedPageBreak/>
        <w:t>Пояснительная записка.</w:t>
      </w:r>
    </w:p>
    <w:p w14:paraId="04FB0656" w14:textId="77777777" w:rsidR="00694309" w:rsidRPr="00694309" w:rsidRDefault="00694309" w:rsidP="00694309">
      <w:pPr>
        <w:spacing w:after="0"/>
        <w:ind w:firstLine="284"/>
        <w:jc w:val="both"/>
        <w:rPr>
          <w:rFonts w:ascii="Times New Roman" w:eastAsia="Times New Roman" w:hAnsi="Times New Roman" w:cs="Times New Roman"/>
          <w:sz w:val="24"/>
          <w:szCs w:val="24"/>
          <w:lang w:eastAsia="ru-RU"/>
        </w:rPr>
      </w:pPr>
    </w:p>
    <w:p w14:paraId="2D2EBA87" w14:textId="77777777"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Программа элективного курса «решение текстовых задач », ориентирована на приобретение определенного опыта решения задач различных типов, позволяет ученику получить дополнительную подготовку для сдачи экзамена по математике за курс основной школы. Особенность принятого подхода элективного курса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14:paraId="74B6AA1A" w14:textId="77777777"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w:t>
      </w:r>
    </w:p>
    <w:p w14:paraId="1EA89837" w14:textId="77777777" w:rsidR="00694309" w:rsidRPr="00694309" w:rsidRDefault="00694309" w:rsidP="00694309">
      <w:pPr>
        <w:autoSpaceDE w:val="0"/>
        <w:autoSpaceDN w:val="0"/>
        <w:adjustRightInd w:val="0"/>
        <w:spacing w:after="0" w:line="240" w:lineRule="auto"/>
        <w:ind w:right="-29"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Основной особенностью этого курса является отработка заданий по всем разделам курса математики основной школы: арифметике, алгебре, статистике и теории вероятностей, геометрии.</w:t>
      </w:r>
    </w:p>
    <w:p w14:paraId="44E437B1"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color w:val="000000"/>
          <w:sz w:val="24"/>
          <w:szCs w:val="24"/>
          <w:lang w:eastAsia="ru-RU"/>
        </w:rPr>
        <w:t xml:space="preserve">Цель данного курса: </w:t>
      </w:r>
      <w:r w:rsidRPr="00694309">
        <w:rPr>
          <w:rFonts w:ascii="Times New Roman" w:eastAsia="Times New Roman" w:hAnsi="Times New Roman" w:cs="Times New Roman"/>
          <w:sz w:val="24"/>
          <w:szCs w:val="24"/>
          <w:lang w:eastAsia="ru-RU"/>
        </w:rPr>
        <w:t xml:space="preserve">подготовить обучающихся к сдаче экзамена по математике в соответствии с требованиями, предъявляемыми новыми образовательными стандартами; </w:t>
      </w:r>
      <w:r w:rsidRPr="00694309">
        <w:rPr>
          <w:rFonts w:ascii="Times New Roman" w:eastAsia="Times New Roman" w:hAnsi="Times New Roman" w:cs="Times New Roman"/>
          <w:color w:val="000000"/>
          <w:sz w:val="24"/>
          <w:szCs w:val="24"/>
          <w:lang w:eastAsia="ru-RU"/>
        </w:rPr>
        <w:t>оказание индивидуальной и систематической помощи девятикласснику при повторении курса математики и подготовке к экзаменам.</w:t>
      </w:r>
    </w:p>
    <w:p w14:paraId="0239669C"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color w:val="000000"/>
          <w:sz w:val="24"/>
          <w:szCs w:val="24"/>
          <w:lang w:eastAsia="ru-RU"/>
        </w:rPr>
        <w:t>Задачи курса:</w:t>
      </w:r>
    </w:p>
    <w:p w14:paraId="6F2211F6" w14:textId="65F56440" w:rsidR="00694309" w:rsidRPr="00694309" w:rsidRDefault="00694309" w:rsidP="00694309">
      <w:pPr>
        <w:spacing w:after="0" w:line="240" w:lineRule="auto"/>
        <w:ind w:left="360"/>
        <w:jc w:val="both"/>
        <w:rPr>
          <w:rFonts w:ascii="Times New Roman" w:eastAsia="Times New Roman" w:hAnsi="Times New Roman" w:cs="Times New Roman"/>
          <w:color w:val="000000"/>
          <w:sz w:val="24"/>
          <w:szCs w:val="24"/>
          <w:lang w:eastAsia="ru-RU"/>
        </w:rPr>
      </w:pPr>
      <w:r w:rsidRPr="00694309">
        <w:rPr>
          <w:rFonts w:ascii="Times New Roman" w:eastAsia="Times New Roman" w:hAnsi="Times New Roman" w:cs="Times New Roman"/>
          <w:color w:val="000000"/>
          <w:sz w:val="24"/>
          <w:szCs w:val="24"/>
          <w:lang w:eastAsia="ru-RU"/>
        </w:rPr>
        <w:t xml:space="preserve">-дать </w:t>
      </w:r>
      <w:r>
        <w:rPr>
          <w:rFonts w:ascii="Times New Roman" w:eastAsia="Times New Roman" w:hAnsi="Times New Roman" w:cs="Times New Roman"/>
          <w:color w:val="000000"/>
          <w:sz w:val="24"/>
          <w:szCs w:val="24"/>
          <w:lang w:eastAsia="ru-RU"/>
        </w:rPr>
        <w:t xml:space="preserve">выпускнику </w:t>
      </w:r>
      <w:r w:rsidRPr="00694309">
        <w:rPr>
          <w:rFonts w:ascii="Times New Roman" w:eastAsia="Times New Roman" w:hAnsi="Times New Roman" w:cs="Times New Roman"/>
          <w:color w:val="000000"/>
          <w:sz w:val="24"/>
          <w:szCs w:val="24"/>
          <w:lang w:eastAsia="ru-RU"/>
        </w:rPr>
        <w:t>возможность проанализировать свои способности;</w:t>
      </w:r>
    </w:p>
    <w:p w14:paraId="0917F96B"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-Повторить, обобщить и углубить знания по алгебре и геометрии за курс основной общеобразовательной школы;</w:t>
      </w:r>
    </w:p>
    <w:p w14:paraId="77C82967"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-Расширить знания по отдельным темам курса «Алгебра 5-9 » и «Геометрия 7-9» ;</w:t>
      </w:r>
    </w:p>
    <w:p w14:paraId="54E942B6"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-Выработать умение пользоваться контрольно-измерительными материалами.</w:t>
      </w:r>
    </w:p>
    <w:p w14:paraId="13B12858" w14:textId="77777777" w:rsidR="00694309" w:rsidRPr="00694309" w:rsidRDefault="00694309" w:rsidP="00694309">
      <w:pPr>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iCs/>
          <w:sz w:val="24"/>
          <w:szCs w:val="24"/>
          <w:lang w:eastAsia="ru-RU"/>
        </w:rPr>
        <w:t>Функции элективного курса:</w:t>
      </w:r>
    </w:p>
    <w:p w14:paraId="0E6584D9"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-ориентация на совершенствование навыков познавательной, организационной деятельности; </w:t>
      </w:r>
    </w:p>
    <w:p w14:paraId="67A63A3E" w14:textId="77777777" w:rsidR="00694309" w:rsidRPr="00694309" w:rsidRDefault="00694309" w:rsidP="00694309">
      <w:pPr>
        <w:spacing w:after="0" w:line="240" w:lineRule="auto"/>
        <w:ind w:left="36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-компенсация недостатков в обучении математике. </w:t>
      </w:r>
    </w:p>
    <w:p w14:paraId="1E6DF325" w14:textId="77777777" w:rsidR="00694309" w:rsidRDefault="00694309" w:rsidP="00694309">
      <w:pPr>
        <w:spacing w:after="0" w:line="240" w:lineRule="auto"/>
        <w:ind w:firstLine="426"/>
        <w:rPr>
          <w:rFonts w:ascii="Times New Roman" w:eastAsia="Times New Roman" w:hAnsi="Times New Roman" w:cs="Times New Roman"/>
          <w:color w:val="000000"/>
          <w:sz w:val="24"/>
          <w:szCs w:val="24"/>
          <w:lang w:eastAsia="ru-RU" w:bidi="ru-RU"/>
        </w:rPr>
      </w:pPr>
    </w:p>
    <w:p w14:paraId="2A20D7C5" w14:textId="1213D8B9" w:rsidR="00694309" w:rsidRPr="00694309" w:rsidRDefault="00694309" w:rsidP="00694309">
      <w:pPr>
        <w:spacing w:after="0" w:line="240" w:lineRule="auto"/>
        <w:ind w:firstLine="426"/>
        <w:rPr>
          <w:rFonts w:ascii="Times New Roman" w:eastAsia="Times New Roman" w:hAnsi="Times New Roman" w:cs="Times New Roman"/>
          <w:i/>
          <w:sz w:val="24"/>
          <w:szCs w:val="24"/>
          <w:lang w:eastAsia="ru-RU"/>
        </w:rPr>
      </w:pPr>
      <w:r w:rsidRPr="00694309">
        <w:rPr>
          <w:rFonts w:ascii="Times New Roman" w:eastAsia="Times New Roman" w:hAnsi="Times New Roman" w:cs="Times New Roman"/>
          <w:color w:val="000000"/>
          <w:sz w:val="24"/>
          <w:szCs w:val="24"/>
          <w:lang w:eastAsia="ru-RU" w:bidi="ru-RU"/>
        </w:rPr>
        <w:t>1.1 Возможные результаты</w:t>
      </w:r>
    </w:p>
    <w:p w14:paraId="49026ECB" w14:textId="77777777" w:rsidR="00694309" w:rsidRPr="00694309" w:rsidRDefault="00694309" w:rsidP="00694309">
      <w:pPr>
        <w:spacing w:after="0" w:line="240" w:lineRule="auto"/>
        <w:jc w:val="both"/>
        <w:rPr>
          <w:rFonts w:ascii="Times New Roman" w:eastAsia="Times New Roman" w:hAnsi="Times New Roman" w:cs="Times New Roman"/>
          <w:b/>
          <w:sz w:val="28"/>
          <w:szCs w:val="28"/>
          <w:lang w:eastAsia="ru-RU"/>
        </w:rPr>
      </w:pPr>
    </w:p>
    <w:p w14:paraId="7D612D7F" w14:textId="77777777" w:rsidR="00694309" w:rsidRPr="00694309" w:rsidRDefault="00694309" w:rsidP="00694309">
      <w:pPr>
        <w:spacing w:after="0" w:line="240" w:lineRule="auto"/>
        <w:jc w:val="both"/>
        <w:rPr>
          <w:rFonts w:ascii="Times New Roman" w:eastAsia="Times New Roman" w:hAnsi="Times New Roman" w:cs="Times New Roman"/>
          <w:sz w:val="28"/>
          <w:szCs w:val="28"/>
          <w:lang w:eastAsia="ru-RU"/>
        </w:rPr>
      </w:pPr>
      <w:r w:rsidRPr="00694309">
        <w:rPr>
          <w:rFonts w:ascii="Times New Roman" w:eastAsia="Times New Roman" w:hAnsi="Times New Roman" w:cs="Times New Roman"/>
          <w:sz w:val="28"/>
          <w:szCs w:val="28"/>
          <w:lang w:eastAsia="ru-RU"/>
        </w:rPr>
        <w:t>Личностные, метапредметные результаты освоения учебного курса</w:t>
      </w:r>
    </w:p>
    <w:p w14:paraId="141B537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bCs/>
          <w:i/>
          <w:sz w:val="24"/>
          <w:szCs w:val="24"/>
          <w:lang w:eastAsia="ru-RU"/>
        </w:rPr>
        <w:t xml:space="preserve">   </w:t>
      </w:r>
      <w:r w:rsidRPr="00694309">
        <w:rPr>
          <w:rFonts w:ascii="Times New Roman" w:eastAsia="Times New Roman" w:hAnsi="Times New Roman" w:cs="Times New Roman"/>
          <w:bCs/>
          <w:sz w:val="24"/>
          <w:szCs w:val="24"/>
          <w:lang w:eastAsia="ru-RU"/>
        </w:rPr>
        <w:t xml:space="preserve">  Умения и навыки учащихся, формируемые  курсом: </w:t>
      </w:r>
    </w:p>
    <w:p w14:paraId="775E5059"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-навык самостоятельной работы с таблицами и справочной литературой; </w:t>
      </w:r>
    </w:p>
    <w:p w14:paraId="783D6F26"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-составление алгоритмов решения типичных задач; </w:t>
      </w:r>
    </w:p>
    <w:p w14:paraId="67DDF8B7" w14:textId="77777777" w:rsidR="00694309" w:rsidRPr="00694309" w:rsidRDefault="00694309" w:rsidP="00694309">
      <w:pPr>
        <w:suppressAutoHyphens/>
        <w:spacing w:after="0" w:line="240" w:lineRule="auto"/>
        <w:ind w:left="360"/>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-умения решать уравнения и неравенства; </w:t>
      </w:r>
    </w:p>
    <w:p w14:paraId="499B84AF" w14:textId="77777777" w:rsidR="00694309" w:rsidRPr="00694309" w:rsidRDefault="00694309" w:rsidP="00694309">
      <w:pPr>
        <w:spacing w:after="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Ожидаемый результат</w:t>
      </w:r>
    </w:p>
    <w:p w14:paraId="6E3DFF3E" w14:textId="77777777" w:rsidR="00694309" w:rsidRPr="00694309" w:rsidRDefault="00694309" w:rsidP="00694309">
      <w:pPr>
        <w:spacing w:after="0" w:line="240" w:lineRule="auto"/>
        <w:ind w:firstLine="567"/>
        <w:jc w:val="both"/>
        <w:rPr>
          <w:rFonts w:ascii="Times New Roman" w:eastAsia="Times New Roman" w:hAnsi="Times New Roman" w:cs="Times New Roman"/>
          <w:i/>
          <w:sz w:val="24"/>
          <w:szCs w:val="24"/>
          <w:lang w:eastAsia="ru-RU"/>
        </w:rPr>
      </w:pPr>
      <w:r w:rsidRPr="00694309">
        <w:rPr>
          <w:rFonts w:ascii="Times New Roman" w:eastAsia="Times New Roman" w:hAnsi="Times New Roman" w:cs="Times New Roman"/>
          <w:sz w:val="24"/>
          <w:szCs w:val="24"/>
          <w:lang w:eastAsia="ru-RU"/>
        </w:rPr>
        <w:t>Изучение математики в  школе направлено на достижение следующих целей:</w:t>
      </w:r>
    </w:p>
    <w:p w14:paraId="5B75ED46" w14:textId="77777777" w:rsidR="00694309" w:rsidRPr="00694309" w:rsidRDefault="00694309" w:rsidP="00694309">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 направлении личностного развития</w:t>
      </w:r>
    </w:p>
    <w:p w14:paraId="561C8B1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логического и критического мышления, культуры речи, способности к умственному эксперименту;</w:t>
      </w:r>
    </w:p>
    <w:p w14:paraId="2010EA71"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43FEB8E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-воспитание качеств личности, обеспечивающих социальную мобильность, способность принимать самостоятельные решения; </w:t>
      </w:r>
    </w:p>
    <w:p w14:paraId="1E087D8A"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14:paraId="46C4E821"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интереса к математическому творчеству и математических способностей.</w:t>
      </w:r>
    </w:p>
    <w:p w14:paraId="0B0A2165" w14:textId="77777777" w:rsidR="00694309" w:rsidRPr="00694309" w:rsidRDefault="00694309" w:rsidP="00694309">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В метапредметном направлении</w:t>
      </w:r>
    </w:p>
    <w:p w14:paraId="1EAFC648"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58568089"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098DF372"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bCs/>
          <w:sz w:val="24"/>
          <w:szCs w:val="24"/>
          <w:lang w:eastAsia="ru-RU"/>
        </w:rPr>
      </w:pPr>
      <w:r w:rsidRPr="00694309">
        <w:rPr>
          <w:rFonts w:ascii="Times New Roman" w:eastAsia="Times New Roman" w:hAnsi="Times New Roman" w:cs="Times New Roman"/>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25C11091" w14:textId="77777777" w:rsidR="00694309" w:rsidRPr="00694309" w:rsidRDefault="00694309" w:rsidP="00694309">
      <w:pPr>
        <w:suppressAutoHyphens/>
        <w:spacing w:after="0" w:line="240" w:lineRule="auto"/>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bCs/>
          <w:sz w:val="24"/>
          <w:szCs w:val="24"/>
          <w:lang w:eastAsia="ru-RU"/>
        </w:rPr>
        <w:t>В предметном направлении:</w:t>
      </w:r>
    </w:p>
    <w:p w14:paraId="7AA54E55"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lastRenderedPageBreak/>
        <w:t>-</w:t>
      </w:r>
      <w:r w:rsidRPr="00694309">
        <w:rPr>
          <w:rFonts w:ascii="Times New Roman" w:eastAsia="Times New Roman" w:hAnsi="Times New Roman" w:cs="Times New Roman"/>
          <w:sz w:val="24"/>
          <w:szCs w:val="24"/>
          <w:lang w:eastAsia="ru-RU"/>
        </w:rPr>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как важнейших математических моделях, позволяющих описывать и изучать реальные процессы и явления;</w:t>
      </w:r>
    </w:p>
    <w:p w14:paraId="32BB13E8"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14:paraId="4DF77D0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проводить классификации, логические обоснования, доказательства математических утверждений;</w:t>
      </w:r>
    </w:p>
    <w:p w14:paraId="2A8455E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умение распознавать виды математических утверждений (аксиомы, определения, теоремы и др.), прямые и обратные теоремы;</w:t>
      </w:r>
    </w:p>
    <w:p w14:paraId="31E04906"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045E3750"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символьным языком алгебры, приемами выполнения тождественных преобразований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14:paraId="2D7C9A28"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14:paraId="2032BCCF"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14:paraId="55822797"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усвоение систематических знаний о пространственных телах, умение применять систематические знания о них для решения геометрических и практических задач;</w:t>
      </w:r>
    </w:p>
    <w:p w14:paraId="7D35B640" w14:textId="77777777" w:rsidR="00694309" w:rsidRPr="00694309" w:rsidRDefault="00694309" w:rsidP="00694309">
      <w:pPr>
        <w:spacing w:after="0" w:line="240" w:lineRule="auto"/>
        <w:ind w:left="80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w:t>
      </w:r>
      <w:r w:rsidRPr="00694309">
        <w:rPr>
          <w:rFonts w:ascii="Times New Roman" w:eastAsia="Times New Roman" w:hAnsi="Times New Roman" w:cs="Times New Roman"/>
          <w:sz w:val="24"/>
          <w:szCs w:val="24"/>
          <w:lang w:eastAsia="ru-RU"/>
        </w:rPr>
        <w:tab/>
        <w:t>умения измерять длины отрезков, величины углов, использовать формулы для нахождения периметров, площадей и объемов геометрических фигур и тел;</w:t>
      </w:r>
    </w:p>
    <w:p w14:paraId="109DB2C2" w14:textId="77777777" w:rsidR="00694309" w:rsidRPr="00694309" w:rsidRDefault="00694309" w:rsidP="00694309">
      <w:pPr>
        <w:suppressAutoHyphens/>
        <w:spacing w:after="0" w:line="240" w:lineRule="auto"/>
        <w:ind w:left="720"/>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14:paraId="0CDF798C" w14:textId="7B15A648" w:rsidR="00694309" w:rsidRPr="00694309" w:rsidRDefault="00694309" w:rsidP="00694309">
      <w:pPr>
        <w:spacing w:after="0" w:line="240" w:lineRule="auto"/>
        <w:ind w:firstLine="284"/>
        <w:jc w:val="both"/>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ab/>
      </w:r>
    </w:p>
    <w:p w14:paraId="51A82CEC"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BD03094"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CE4653F"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210D06AB"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0BC58D5D"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4CCE7F3"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33EB33D7"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61307B6C"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1BFBC08B"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241653F6"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079FD871" w14:textId="77777777" w:rsidR="00694309" w:rsidRPr="00694309" w:rsidRDefault="00694309" w:rsidP="00694309">
      <w:pPr>
        <w:spacing w:after="0" w:line="240" w:lineRule="auto"/>
        <w:ind w:firstLine="284"/>
        <w:jc w:val="center"/>
        <w:rPr>
          <w:rFonts w:ascii="Times New Roman" w:eastAsia="Times New Roman" w:hAnsi="Times New Roman" w:cs="Times New Roman"/>
          <w:sz w:val="28"/>
          <w:szCs w:val="28"/>
          <w:lang w:eastAsia="ru-RU"/>
        </w:rPr>
      </w:pPr>
    </w:p>
    <w:p w14:paraId="1A3F12E3"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5C265848"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4AA6026A"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6291A283"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0F9F88D1" w14:textId="77777777" w:rsidR="00694309" w:rsidRDefault="00694309" w:rsidP="00694309">
      <w:pPr>
        <w:spacing w:after="0" w:line="240" w:lineRule="auto"/>
        <w:rPr>
          <w:rFonts w:ascii="Times New Roman" w:eastAsia="Times New Roman" w:hAnsi="Times New Roman" w:cs="Times New Roman"/>
          <w:sz w:val="24"/>
          <w:szCs w:val="24"/>
          <w:lang w:eastAsia="ru-RU"/>
        </w:rPr>
      </w:pPr>
    </w:p>
    <w:p w14:paraId="6CCBB709" w14:textId="081458CE"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2.Календарно-тематический план</w:t>
      </w:r>
    </w:p>
    <w:tbl>
      <w:tblPr>
        <w:tblpPr w:leftFromText="180" w:rightFromText="180" w:vertAnchor="text" w:horzAnchor="margin" w:tblpXSpec="center"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4670"/>
        <w:gridCol w:w="1719"/>
      </w:tblGrid>
      <w:tr w:rsidR="00694309" w:rsidRPr="00694309" w14:paraId="71C7DDD5"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A460158" w14:textId="77777777" w:rsidR="00694309" w:rsidRPr="00694309" w:rsidRDefault="00694309" w:rsidP="00694309">
            <w:pPr>
              <w:spacing w:after="0" w:line="240" w:lineRule="auto"/>
              <w:rPr>
                <w:rFonts w:ascii="Times New Roman" w:eastAsia="Times New Roman" w:hAnsi="Times New Roman" w:cs="Times New Roman"/>
                <w:b/>
                <w:sz w:val="32"/>
                <w:szCs w:val="32"/>
                <w:lang w:eastAsia="ru-RU"/>
              </w:rPr>
            </w:pPr>
            <w:r w:rsidRPr="00694309">
              <w:rPr>
                <w:rFonts w:ascii="Times New Roman" w:eastAsia="Times New Roman" w:hAnsi="Times New Roman" w:cs="Times New Roman"/>
                <w:color w:val="000000"/>
                <w:kern w:val="24"/>
                <w:sz w:val="24"/>
                <w:szCs w:val="24"/>
                <w:lang w:eastAsia="ru-RU"/>
              </w:rPr>
              <w:t>№ урока по порядку</w:t>
            </w:r>
          </w:p>
        </w:tc>
        <w:tc>
          <w:tcPr>
            <w:tcW w:w="4670" w:type="dxa"/>
            <w:tcBorders>
              <w:top w:val="single" w:sz="4" w:space="0" w:color="000000"/>
              <w:left w:val="single" w:sz="4" w:space="0" w:color="000000"/>
              <w:bottom w:val="single" w:sz="4" w:space="0" w:color="000000"/>
              <w:right w:val="single" w:sz="4" w:space="0" w:color="000000"/>
            </w:tcBorders>
            <w:hideMark/>
          </w:tcPr>
          <w:p w14:paraId="6AAE8D65" w14:textId="77777777" w:rsidR="00694309" w:rsidRPr="00694309" w:rsidRDefault="00694309" w:rsidP="00694309">
            <w:pPr>
              <w:spacing w:after="0" w:line="240" w:lineRule="auto"/>
              <w:rPr>
                <w:rFonts w:ascii="Times New Roman" w:eastAsia="Times New Roman" w:hAnsi="Times New Roman" w:cs="Times New Roman"/>
                <w:b/>
                <w:sz w:val="32"/>
                <w:szCs w:val="32"/>
              </w:rPr>
            </w:pPr>
            <w:r w:rsidRPr="00694309">
              <w:rPr>
                <w:rFonts w:ascii="Times New Roman" w:eastAsia="Times New Roman" w:hAnsi="Times New Roman" w:cs="Times New Roman"/>
                <w:color w:val="000000"/>
                <w:kern w:val="24"/>
                <w:sz w:val="24"/>
                <w:szCs w:val="24"/>
                <w:lang w:eastAsia="ru-RU"/>
              </w:rPr>
              <w:t>Основное содержание по темам/Содержание уроков</w:t>
            </w:r>
          </w:p>
        </w:tc>
        <w:tc>
          <w:tcPr>
            <w:tcW w:w="1719" w:type="dxa"/>
            <w:tcBorders>
              <w:top w:val="single" w:sz="4" w:space="0" w:color="000000"/>
              <w:left w:val="single" w:sz="4" w:space="0" w:color="000000"/>
              <w:bottom w:val="single" w:sz="4" w:space="0" w:color="000000"/>
              <w:right w:val="single" w:sz="4" w:space="0" w:color="000000"/>
            </w:tcBorders>
            <w:hideMark/>
          </w:tcPr>
          <w:p w14:paraId="4573426B" w14:textId="77777777" w:rsidR="00694309" w:rsidRPr="00694309" w:rsidRDefault="00694309" w:rsidP="00694309">
            <w:pPr>
              <w:spacing w:after="0" w:line="240" w:lineRule="auto"/>
              <w:rPr>
                <w:rFonts w:ascii="Times New Roman" w:eastAsia="Times New Roman" w:hAnsi="Times New Roman" w:cs="Times New Roman"/>
                <w:b/>
                <w:sz w:val="32"/>
                <w:szCs w:val="32"/>
              </w:rPr>
            </w:pPr>
            <w:r w:rsidRPr="00694309">
              <w:rPr>
                <w:rFonts w:ascii="Times New Roman" w:eastAsia="Times New Roman" w:hAnsi="Times New Roman" w:cs="Times New Roman"/>
                <w:color w:val="000000"/>
                <w:kern w:val="24"/>
                <w:sz w:val="24"/>
                <w:szCs w:val="24"/>
                <w:lang w:eastAsia="ru-RU"/>
              </w:rPr>
              <w:t xml:space="preserve">Количество часов, </w:t>
            </w:r>
            <w:r w:rsidRPr="00694309">
              <w:rPr>
                <w:rFonts w:ascii="Times New Roman" w:eastAsia="Times New Roman" w:hAnsi="Times New Roman" w:cs="Times New Roman"/>
                <w:color w:val="000000"/>
                <w:kern w:val="24"/>
                <w:sz w:val="24"/>
                <w:szCs w:val="24"/>
                <w:lang w:eastAsia="ru-RU"/>
              </w:rPr>
              <w:lastRenderedPageBreak/>
              <w:t>отводимых на изучение темы</w:t>
            </w:r>
          </w:p>
        </w:tc>
      </w:tr>
      <w:tr w:rsidR="00694309" w:rsidRPr="00694309" w14:paraId="41BFC1B6"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1B9621D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lastRenderedPageBreak/>
              <w:t>1</w:t>
            </w:r>
          </w:p>
        </w:tc>
        <w:tc>
          <w:tcPr>
            <w:tcW w:w="4670" w:type="dxa"/>
            <w:tcBorders>
              <w:top w:val="single" w:sz="4" w:space="0" w:color="000000"/>
              <w:left w:val="single" w:sz="4" w:space="0" w:color="000000"/>
              <w:bottom w:val="single" w:sz="4" w:space="0" w:color="000000"/>
              <w:right w:val="single" w:sz="4" w:space="0" w:color="000000"/>
            </w:tcBorders>
            <w:hideMark/>
          </w:tcPr>
          <w:p w14:paraId="699D6A34"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Числа, числовые выражения, проценты</w:t>
            </w:r>
          </w:p>
        </w:tc>
        <w:tc>
          <w:tcPr>
            <w:tcW w:w="1719" w:type="dxa"/>
            <w:tcBorders>
              <w:top w:val="single" w:sz="4" w:space="0" w:color="000000"/>
              <w:left w:val="single" w:sz="4" w:space="0" w:color="000000"/>
              <w:bottom w:val="single" w:sz="4" w:space="0" w:color="000000"/>
              <w:right w:val="single" w:sz="4" w:space="0" w:color="000000"/>
            </w:tcBorders>
            <w:hideMark/>
          </w:tcPr>
          <w:p w14:paraId="57004E11"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1</w:t>
            </w:r>
          </w:p>
        </w:tc>
      </w:tr>
      <w:tr w:rsidR="00694309" w:rsidRPr="00694309" w14:paraId="4CC539E1"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4772D4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w:t>
            </w:r>
          </w:p>
        </w:tc>
        <w:tc>
          <w:tcPr>
            <w:tcW w:w="4670" w:type="dxa"/>
            <w:tcBorders>
              <w:top w:val="single" w:sz="4" w:space="0" w:color="000000"/>
              <w:left w:val="single" w:sz="4" w:space="0" w:color="000000"/>
              <w:bottom w:val="single" w:sz="4" w:space="0" w:color="000000"/>
              <w:right w:val="single" w:sz="4" w:space="0" w:color="000000"/>
            </w:tcBorders>
            <w:hideMark/>
          </w:tcPr>
          <w:p w14:paraId="1B118FB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Буквенные выражения</w:t>
            </w:r>
          </w:p>
        </w:tc>
        <w:tc>
          <w:tcPr>
            <w:tcW w:w="1719" w:type="dxa"/>
            <w:tcBorders>
              <w:top w:val="single" w:sz="4" w:space="0" w:color="000000"/>
              <w:left w:val="single" w:sz="4" w:space="0" w:color="000000"/>
              <w:bottom w:val="single" w:sz="4" w:space="0" w:color="000000"/>
              <w:right w:val="single" w:sz="4" w:space="0" w:color="000000"/>
            </w:tcBorders>
            <w:hideMark/>
          </w:tcPr>
          <w:p w14:paraId="0BC2D72B"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1</w:t>
            </w:r>
          </w:p>
        </w:tc>
      </w:tr>
      <w:tr w:rsidR="00694309" w:rsidRPr="00694309" w14:paraId="3C53F5B6"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54A3B7D"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w:t>
            </w:r>
          </w:p>
          <w:p w14:paraId="4BD9009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4</w:t>
            </w:r>
          </w:p>
          <w:p w14:paraId="5EF80342"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5</w:t>
            </w:r>
          </w:p>
          <w:p w14:paraId="6BA1DE7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6</w:t>
            </w:r>
          </w:p>
        </w:tc>
        <w:tc>
          <w:tcPr>
            <w:tcW w:w="4670" w:type="dxa"/>
            <w:tcBorders>
              <w:top w:val="single" w:sz="4" w:space="0" w:color="000000"/>
              <w:left w:val="single" w:sz="4" w:space="0" w:color="000000"/>
              <w:bottom w:val="single" w:sz="4" w:space="0" w:color="000000"/>
              <w:right w:val="single" w:sz="4" w:space="0" w:color="000000"/>
            </w:tcBorders>
            <w:hideMark/>
          </w:tcPr>
          <w:p w14:paraId="3BE0F6E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Преобразование выражений. Формулы сокращенного умножения. Рациональные дроби</w:t>
            </w:r>
          </w:p>
        </w:tc>
        <w:tc>
          <w:tcPr>
            <w:tcW w:w="1719" w:type="dxa"/>
            <w:tcBorders>
              <w:top w:val="single" w:sz="4" w:space="0" w:color="000000"/>
              <w:left w:val="single" w:sz="4" w:space="0" w:color="000000"/>
              <w:bottom w:val="single" w:sz="4" w:space="0" w:color="000000"/>
              <w:right w:val="single" w:sz="4" w:space="0" w:color="000000"/>
            </w:tcBorders>
            <w:hideMark/>
          </w:tcPr>
          <w:p w14:paraId="406D4DF1"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4</w:t>
            </w:r>
          </w:p>
        </w:tc>
      </w:tr>
      <w:tr w:rsidR="00694309" w:rsidRPr="00694309" w14:paraId="22310F0A"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7C0614D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7</w:t>
            </w:r>
          </w:p>
          <w:p w14:paraId="10597DA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8</w:t>
            </w:r>
          </w:p>
          <w:p w14:paraId="54354BF3"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9</w:t>
            </w:r>
          </w:p>
          <w:p w14:paraId="1BAF878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10</w:t>
            </w:r>
          </w:p>
          <w:p w14:paraId="37EF7FF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11</w:t>
            </w:r>
          </w:p>
        </w:tc>
        <w:tc>
          <w:tcPr>
            <w:tcW w:w="4670" w:type="dxa"/>
            <w:tcBorders>
              <w:top w:val="single" w:sz="4" w:space="0" w:color="000000"/>
              <w:left w:val="single" w:sz="4" w:space="0" w:color="000000"/>
              <w:bottom w:val="single" w:sz="4" w:space="0" w:color="000000"/>
              <w:right w:val="single" w:sz="4" w:space="0" w:color="000000"/>
            </w:tcBorders>
            <w:hideMark/>
          </w:tcPr>
          <w:p w14:paraId="7A0C0CF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Уравнения и неравенства</w:t>
            </w:r>
          </w:p>
        </w:tc>
        <w:tc>
          <w:tcPr>
            <w:tcW w:w="1719" w:type="dxa"/>
            <w:tcBorders>
              <w:top w:val="single" w:sz="4" w:space="0" w:color="000000"/>
              <w:left w:val="single" w:sz="4" w:space="0" w:color="000000"/>
              <w:bottom w:val="single" w:sz="4" w:space="0" w:color="000000"/>
              <w:right w:val="single" w:sz="4" w:space="0" w:color="000000"/>
            </w:tcBorders>
            <w:hideMark/>
          </w:tcPr>
          <w:p w14:paraId="3B5AB726"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5</w:t>
            </w:r>
          </w:p>
        </w:tc>
      </w:tr>
      <w:tr w:rsidR="00694309" w:rsidRPr="00694309" w14:paraId="20D2AF88"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F1AAB2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12</w:t>
            </w:r>
          </w:p>
          <w:p w14:paraId="4D23E92E"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13</w:t>
            </w:r>
          </w:p>
          <w:p w14:paraId="75B55B88"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14</w:t>
            </w:r>
          </w:p>
        </w:tc>
        <w:tc>
          <w:tcPr>
            <w:tcW w:w="4670" w:type="dxa"/>
            <w:tcBorders>
              <w:top w:val="single" w:sz="4" w:space="0" w:color="000000"/>
              <w:left w:val="single" w:sz="4" w:space="0" w:color="000000"/>
              <w:bottom w:val="single" w:sz="4" w:space="0" w:color="000000"/>
              <w:right w:val="single" w:sz="4" w:space="0" w:color="000000"/>
            </w:tcBorders>
            <w:hideMark/>
          </w:tcPr>
          <w:p w14:paraId="498557B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Прогрессии: арифметическая и геометрическая</w:t>
            </w:r>
          </w:p>
        </w:tc>
        <w:tc>
          <w:tcPr>
            <w:tcW w:w="1719" w:type="dxa"/>
            <w:tcBorders>
              <w:top w:val="single" w:sz="4" w:space="0" w:color="000000"/>
              <w:left w:val="single" w:sz="4" w:space="0" w:color="000000"/>
              <w:bottom w:val="single" w:sz="4" w:space="0" w:color="000000"/>
              <w:right w:val="single" w:sz="4" w:space="0" w:color="000000"/>
            </w:tcBorders>
            <w:hideMark/>
          </w:tcPr>
          <w:p w14:paraId="1B838D5B"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7ECBDE93"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4DA4B538"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15</w:t>
            </w:r>
          </w:p>
          <w:p w14:paraId="42C903C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16</w:t>
            </w:r>
          </w:p>
          <w:p w14:paraId="34A1D7DC"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17</w:t>
            </w:r>
          </w:p>
        </w:tc>
        <w:tc>
          <w:tcPr>
            <w:tcW w:w="4670" w:type="dxa"/>
            <w:tcBorders>
              <w:top w:val="single" w:sz="4" w:space="0" w:color="000000"/>
              <w:left w:val="single" w:sz="4" w:space="0" w:color="000000"/>
              <w:bottom w:val="single" w:sz="4" w:space="0" w:color="000000"/>
              <w:right w:val="single" w:sz="4" w:space="0" w:color="000000"/>
            </w:tcBorders>
            <w:hideMark/>
          </w:tcPr>
          <w:p w14:paraId="3FE2D71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Функции и графики</w:t>
            </w:r>
          </w:p>
        </w:tc>
        <w:tc>
          <w:tcPr>
            <w:tcW w:w="1719" w:type="dxa"/>
            <w:tcBorders>
              <w:top w:val="single" w:sz="4" w:space="0" w:color="000000"/>
              <w:left w:val="single" w:sz="4" w:space="0" w:color="000000"/>
              <w:bottom w:val="single" w:sz="4" w:space="0" w:color="000000"/>
              <w:right w:val="single" w:sz="4" w:space="0" w:color="000000"/>
            </w:tcBorders>
            <w:hideMark/>
          </w:tcPr>
          <w:p w14:paraId="7C630BE2"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095EEF10"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6E26A8CF"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18</w:t>
            </w:r>
          </w:p>
          <w:p w14:paraId="5C26ED5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19</w:t>
            </w:r>
          </w:p>
          <w:p w14:paraId="5C6BB18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20</w:t>
            </w:r>
          </w:p>
        </w:tc>
        <w:tc>
          <w:tcPr>
            <w:tcW w:w="4670" w:type="dxa"/>
            <w:tcBorders>
              <w:top w:val="single" w:sz="4" w:space="0" w:color="000000"/>
              <w:left w:val="single" w:sz="4" w:space="0" w:color="000000"/>
              <w:bottom w:val="single" w:sz="4" w:space="0" w:color="000000"/>
              <w:right w:val="single" w:sz="4" w:space="0" w:color="000000"/>
            </w:tcBorders>
            <w:hideMark/>
          </w:tcPr>
          <w:p w14:paraId="2A85F46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Текстовые задачи </w:t>
            </w:r>
          </w:p>
        </w:tc>
        <w:tc>
          <w:tcPr>
            <w:tcW w:w="1719" w:type="dxa"/>
            <w:tcBorders>
              <w:top w:val="single" w:sz="4" w:space="0" w:color="000000"/>
              <w:left w:val="single" w:sz="4" w:space="0" w:color="000000"/>
              <w:bottom w:val="single" w:sz="4" w:space="0" w:color="000000"/>
              <w:right w:val="single" w:sz="4" w:space="0" w:color="000000"/>
            </w:tcBorders>
            <w:hideMark/>
          </w:tcPr>
          <w:p w14:paraId="6FFE49B7"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11B7F22A" w14:textId="77777777" w:rsidTr="00694309">
        <w:trPr>
          <w:trHeight w:val="822"/>
        </w:trPr>
        <w:tc>
          <w:tcPr>
            <w:tcW w:w="1442" w:type="dxa"/>
            <w:tcBorders>
              <w:top w:val="single" w:sz="4" w:space="0" w:color="000000"/>
              <w:left w:val="single" w:sz="4" w:space="0" w:color="000000"/>
              <w:bottom w:val="single" w:sz="4" w:space="0" w:color="000000"/>
              <w:right w:val="single" w:sz="4" w:space="0" w:color="000000"/>
            </w:tcBorders>
          </w:tcPr>
          <w:p w14:paraId="1A05FCC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21</w:t>
            </w:r>
          </w:p>
          <w:p w14:paraId="72BF081A"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22</w:t>
            </w:r>
          </w:p>
        </w:tc>
        <w:tc>
          <w:tcPr>
            <w:tcW w:w="4670" w:type="dxa"/>
            <w:tcBorders>
              <w:top w:val="single" w:sz="4" w:space="0" w:color="000000"/>
              <w:left w:val="single" w:sz="4" w:space="0" w:color="000000"/>
              <w:bottom w:val="single" w:sz="4" w:space="0" w:color="000000"/>
              <w:right w:val="single" w:sz="4" w:space="0" w:color="000000"/>
            </w:tcBorders>
            <w:hideMark/>
          </w:tcPr>
          <w:p w14:paraId="25A6B4EC"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Элементы комбинаторики и теории вероятностей.</w:t>
            </w:r>
          </w:p>
        </w:tc>
        <w:tc>
          <w:tcPr>
            <w:tcW w:w="1719" w:type="dxa"/>
            <w:tcBorders>
              <w:top w:val="single" w:sz="4" w:space="0" w:color="000000"/>
              <w:left w:val="single" w:sz="4" w:space="0" w:color="000000"/>
              <w:bottom w:val="single" w:sz="4" w:space="0" w:color="000000"/>
              <w:right w:val="single" w:sz="4" w:space="0" w:color="000000"/>
            </w:tcBorders>
            <w:hideMark/>
          </w:tcPr>
          <w:p w14:paraId="077795BC"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57B9D76"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58D1F6D2"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23</w:t>
            </w:r>
          </w:p>
          <w:p w14:paraId="09F6ADA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24</w:t>
            </w:r>
          </w:p>
          <w:p w14:paraId="5770D7ED"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25</w:t>
            </w:r>
          </w:p>
        </w:tc>
        <w:tc>
          <w:tcPr>
            <w:tcW w:w="4670" w:type="dxa"/>
            <w:tcBorders>
              <w:top w:val="single" w:sz="4" w:space="0" w:color="000000"/>
              <w:left w:val="single" w:sz="4" w:space="0" w:color="000000"/>
              <w:bottom w:val="single" w:sz="4" w:space="0" w:color="000000"/>
              <w:right w:val="single" w:sz="4" w:space="0" w:color="000000"/>
            </w:tcBorders>
            <w:hideMark/>
          </w:tcPr>
          <w:p w14:paraId="1F188D6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Треугольники.</w:t>
            </w:r>
          </w:p>
        </w:tc>
        <w:tc>
          <w:tcPr>
            <w:tcW w:w="1719" w:type="dxa"/>
            <w:tcBorders>
              <w:top w:val="single" w:sz="4" w:space="0" w:color="000000"/>
              <w:left w:val="single" w:sz="4" w:space="0" w:color="000000"/>
              <w:bottom w:val="single" w:sz="4" w:space="0" w:color="000000"/>
              <w:right w:val="single" w:sz="4" w:space="0" w:color="000000"/>
            </w:tcBorders>
            <w:hideMark/>
          </w:tcPr>
          <w:p w14:paraId="0BF51D8F"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w:t>
            </w:r>
          </w:p>
        </w:tc>
      </w:tr>
      <w:tr w:rsidR="00694309" w:rsidRPr="00694309" w14:paraId="69A45D5C"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02549FA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26</w:t>
            </w:r>
          </w:p>
          <w:p w14:paraId="037D4660"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27</w:t>
            </w:r>
          </w:p>
          <w:p w14:paraId="780184A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p>
        </w:tc>
        <w:tc>
          <w:tcPr>
            <w:tcW w:w="4670" w:type="dxa"/>
            <w:tcBorders>
              <w:top w:val="single" w:sz="4" w:space="0" w:color="000000"/>
              <w:left w:val="single" w:sz="4" w:space="0" w:color="000000"/>
              <w:bottom w:val="single" w:sz="4" w:space="0" w:color="000000"/>
              <w:right w:val="single" w:sz="4" w:space="0" w:color="000000"/>
            </w:tcBorders>
            <w:hideMark/>
          </w:tcPr>
          <w:p w14:paraId="6D4AD8D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Многоугольники.</w:t>
            </w:r>
          </w:p>
        </w:tc>
        <w:tc>
          <w:tcPr>
            <w:tcW w:w="1719" w:type="dxa"/>
            <w:tcBorders>
              <w:top w:val="single" w:sz="4" w:space="0" w:color="000000"/>
              <w:left w:val="single" w:sz="4" w:space="0" w:color="000000"/>
              <w:bottom w:val="single" w:sz="4" w:space="0" w:color="000000"/>
              <w:right w:val="single" w:sz="4" w:space="0" w:color="000000"/>
            </w:tcBorders>
            <w:hideMark/>
          </w:tcPr>
          <w:p w14:paraId="6B6DAD75"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FC7045D"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619E7600"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28</w:t>
            </w:r>
          </w:p>
          <w:p w14:paraId="1721C734"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29</w:t>
            </w:r>
          </w:p>
        </w:tc>
        <w:tc>
          <w:tcPr>
            <w:tcW w:w="4670" w:type="dxa"/>
            <w:tcBorders>
              <w:top w:val="single" w:sz="4" w:space="0" w:color="000000"/>
              <w:left w:val="single" w:sz="4" w:space="0" w:color="000000"/>
              <w:bottom w:val="single" w:sz="4" w:space="0" w:color="000000"/>
              <w:right w:val="single" w:sz="4" w:space="0" w:color="000000"/>
            </w:tcBorders>
            <w:hideMark/>
          </w:tcPr>
          <w:p w14:paraId="05E3CA4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Окружности.</w:t>
            </w:r>
          </w:p>
        </w:tc>
        <w:tc>
          <w:tcPr>
            <w:tcW w:w="1719" w:type="dxa"/>
            <w:tcBorders>
              <w:top w:val="single" w:sz="4" w:space="0" w:color="000000"/>
              <w:left w:val="single" w:sz="4" w:space="0" w:color="000000"/>
              <w:bottom w:val="single" w:sz="4" w:space="0" w:color="000000"/>
              <w:right w:val="single" w:sz="4" w:space="0" w:color="000000"/>
            </w:tcBorders>
            <w:hideMark/>
          </w:tcPr>
          <w:p w14:paraId="0ED36B46"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2</w:t>
            </w:r>
          </w:p>
        </w:tc>
      </w:tr>
      <w:tr w:rsidR="00694309" w:rsidRPr="00694309" w14:paraId="5FD38B5F" w14:textId="77777777" w:rsidTr="00694309">
        <w:trPr>
          <w:trHeight w:val="567"/>
        </w:trPr>
        <w:tc>
          <w:tcPr>
            <w:tcW w:w="1442" w:type="dxa"/>
            <w:tcBorders>
              <w:top w:val="single" w:sz="4" w:space="0" w:color="000000"/>
              <w:left w:val="single" w:sz="4" w:space="0" w:color="000000"/>
              <w:bottom w:val="single" w:sz="4" w:space="0" w:color="000000"/>
              <w:right w:val="single" w:sz="4" w:space="0" w:color="000000"/>
            </w:tcBorders>
          </w:tcPr>
          <w:p w14:paraId="70FF5CDE"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30</w:t>
            </w:r>
          </w:p>
          <w:p w14:paraId="0F9A9EDF"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31</w:t>
            </w:r>
          </w:p>
          <w:p w14:paraId="39CD8BFB"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32</w:t>
            </w:r>
          </w:p>
          <w:p w14:paraId="1D7FF42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33</w:t>
            </w:r>
          </w:p>
          <w:p w14:paraId="50C63915"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34</w:t>
            </w:r>
          </w:p>
        </w:tc>
        <w:tc>
          <w:tcPr>
            <w:tcW w:w="4670" w:type="dxa"/>
            <w:tcBorders>
              <w:top w:val="single" w:sz="4" w:space="0" w:color="000000"/>
              <w:left w:val="single" w:sz="4" w:space="0" w:color="000000"/>
              <w:bottom w:val="single" w:sz="4" w:space="0" w:color="000000"/>
              <w:right w:val="single" w:sz="4" w:space="0" w:color="000000"/>
            </w:tcBorders>
            <w:hideMark/>
          </w:tcPr>
          <w:p w14:paraId="5F88CE51"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Практические занятия </w:t>
            </w:r>
          </w:p>
        </w:tc>
        <w:tc>
          <w:tcPr>
            <w:tcW w:w="1719" w:type="dxa"/>
            <w:tcBorders>
              <w:top w:val="single" w:sz="4" w:space="0" w:color="000000"/>
              <w:left w:val="single" w:sz="4" w:space="0" w:color="000000"/>
              <w:bottom w:val="single" w:sz="4" w:space="0" w:color="000000"/>
              <w:right w:val="single" w:sz="4" w:space="0" w:color="000000"/>
            </w:tcBorders>
            <w:hideMark/>
          </w:tcPr>
          <w:p w14:paraId="1E5FE4A7"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5</w:t>
            </w:r>
          </w:p>
        </w:tc>
      </w:tr>
      <w:tr w:rsidR="00694309" w:rsidRPr="00694309" w14:paraId="541D1D40" w14:textId="77777777" w:rsidTr="00694309">
        <w:tc>
          <w:tcPr>
            <w:tcW w:w="1442" w:type="dxa"/>
            <w:tcBorders>
              <w:top w:val="single" w:sz="4" w:space="0" w:color="000000"/>
              <w:left w:val="single" w:sz="4" w:space="0" w:color="000000"/>
              <w:bottom w:val="single" w:sz="4" w:space="0" w:color="000000"/>
              <w:right w:val="single" w:sz="4" w:space="0" w:color="000000"/>
            </w:tcBorders>
          </w:tcPr>
          <w:p w14:paraId="519697E6"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p>
        </w:tc>
        <w:tc>
          <w:tcPr>
            <w:tcW w:w="4670" w:type="dxa"/>
            <w:tcBorders>
              <w:top w:val="single" w:sz="4" w:space="0" w:color="000000"/>
              <w:left w:val="single" w:sz="4" w:space="0" w:color="000000"/>
              <w:bottom w:val="single" w:sz="4" w:space="0" w:color="000000"/>
              <w:right w:val="single" w:sz="4" w:space="0" w:color="000000"/>
            </w:tcBorders>
            <w:hideMark/>
          </w:tcPr>
          <w:p w14:paraId="194E2AF9" w14:textId="77777777" w:rsidR="00694309" w:rsidRPr="00694309" w:rsidRDefault="00694309" w:rsidP="00694309">
            <w:pPr>
              <w:spacing w:after="0" w:line="240" w:lineRule="auto"/>
              <w:rPr>
                <w:rFonts w:ascii="Times New Roman" w:eastAsia="Times New Roman" w:hAnsi="Times New Roman" w:cs="Times New Roman"/>
                <w:sz w:val="24"/>
                <w:szCs w:val="24"/>
                <w:lang w:eastAsia="ru-RU"/>
              </w:rPr>
            </w:pPr>
            <w:r w:rsidRPr="00694309">
              <w:rPr>
                <w:rFonts w:ascii="Times New Roman" w:eastAsia="Times New Roman" w:hAnsi="Times New Roman" w:cs="Times New Roman"/>
                <w:sz w:val="24"/>
                <w:szCs w:val="24"/>
                <w:lang w:eastAsia="ru-RU"/>
              </w:rPr>
              <w:t xml:space="preserve">Итого </w:t>
            </w:r>
          </w:p>
        </w:tc>
        <w:tc>
          <w:tcPr>
            <w:tcW w:w="1719" w:type="dxa"/>
            <w:tcBorders>
              <w:top w:val="single" w:sz="4" w:space="0" w:color="000000"/>
              <w:left w:val="single" w:sz="4" w:space="0" w:color="000000"/>
              <w:bottom w:val="single" w:sz="4" w:space="0" w:color="000000"/>
              <w:right w:val="single" w:sz="4" w:space="0" w:color="000000"/>
            </w:tcBorders>
            <w:hideMark/>
          </w:tcPr>
          <w:p w14:paraId="66D352D2" w14:textId="77777777" w:rsidR="00694309" w:rsidRPr="00694309" w:rsidRDefault="00694309" w:rsidP="00694309">
            <w:pPr>
              <w:spacing w:after="0" w:line="240" w:lineRule="auto"/>
              <w:rPr>
                <w:rFonts w:ascii="Times New Roman" w:eastAsia="Times New Roman" w:hAnsi="Times New Roman" w:cs="Times New Roman"/>
                <w:sz w:val="24"/>
                <w:szCs w:val="24"/>
              </w:rPr>
            </w:pPr>
            <w:r w:rsidRPr="00694309">
              <w:rPr>
                <w:rFonts w:ascii="Times New Roman" w:eastAsia="Times New Roman" w:hAnsi="Times New Roman" w:cs="Times New Roman"/>
                <w:sz w:val="24"/>
                <w:szCs w:val="24"/>
                <w:lang w:eastAsia="ru-RU"/>
              </w:rPr>
              <w:t>34</w:t>
            </w:r>
          </w:p>
        </w:tc>
      </w:tr>
    </w:tbl>
    <w:p w14:paraId="668E51D8" w14:textId="7CE6BBB5"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5A0DB07"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6FF438F"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09CF83C7"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78FF0DB0" w14:textId="77777777" w:rsidR="00694309" w:rsidRPr="00694309" w:rsidRDefault="00694309" w:rsidP="00694309">
      <w:pPr>
        <w:spacing w:after="0" w:line="240" w:lineRule="auto"/>
        <w:ind w:firstLine="284"/>
        <w:jc w:val="center"/>
        <w:rPr>
          <w:rFonts w:ascii="Times New Roman" w:eastAsia="Times New Roman" w:hAnsi="Times New Roman" w:cs="Times New Roman"/>
          <w:b/>
          <w:sz w:val="28"/>
          <w:szCs w:val="28"/>
          <w:lang w:eastAsia="ru-RU"/>
        </w:rPr>
      </w:pPr>
    </w:p>
    <w:p w14:paraId="4D7FD626" w14:textId="7BF80DB8" w:rsidR="00694309" w:rsidRPr="00694309" w:rsidRDefault="00694309" w:rsidP="00694309">
      <w:pPr>
        <w:spacing w:after="0" w:line="240" w:lineRule="auto"/>
        <w:rPr>
          <w:rFonts w:ascii="Times New Roman" w:eastAsia="Times New Roman" w:hAnsi="Times New Roman" w:cs="Times New Roman"/>
          <w:b/>
          <w:sz w:val="24"/>
          <w:szCs w:val="24"/>
          <w:lang w:eastAsia="ru-RU"/>
        </w:rPr>
        <w:sectPr w:rsidR="00694309" w:rsidRPr="00694309" w:rsidSect="00AF3E91">
          <w:pgSz w:w="11906" w:h="16838"/>
          <w:pgMar w:top="851" w:right="566" w:bottom="567" w:left="993" w:header="708" w:footer="708" w:gutter="0"/>
          <w:cols w:space="708"/>
          <w:docGrid w:linePitch="360"/>
        </w:sectPr>
      </w:pPr>
    </w:p>
    <w:p w14:paraId="7A20006C" w14:textId="77777777" w:rsidR="00694309" w:rsidRPr="00694309" w:rsidRDefault="00694309" w:rsidP="00694309">
      <w:pPr>
        <w:spacing w:after="0" w:line="240" w:lineRule="auto"/>
        <w:rPr>
          <w:rFonts w:ascii="Times New Roman" w:eastAsia="Times New Roman" w:hAnsi="Times New Roman" w:cs="Times New Roman"/>
          <w:b/>
          <w:sz w:val="24"/>
          <w:szCs w:val="24"/>
          <w:lang w:eastAsia="ru-RU"/>
        </w:rPr>
      </w:pPr>
    </w:p>
    <w:sectPr w:rsidR="00694309" w:rsidRPr="00694309" w:rsidSect="00FA24DE">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6A3D" w14:textId="77777777" w:rsidR="006E676B" w:rsidRDefault="006E676B" w:rsidP="0091769C">
      <w:pPr>
        <w:spacing w:after="0" w:line="240" w:lineRule="auto"/>
      </w:pPr>
      <w:r>
        <w:separator/>
      </w:r>
    </w:p>
  </w:endnote>
  <w:endnote w:type="continuationSeparator" w:id="0">
    <w:p w14:paraId="774E790A" w14:textId="77777777" w:rsidR="006E676B" w:rsidRDefault="006E676B" w:rsidP="009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67"/>
      <w:docPartObj>
        <w:docPartGallery w:val="Page Numbers (Bottom of Page)"/>
        <w:docPartUnique/>
      </w:docPartObj>
    </w:sdtPr>
    <w:sdtEndPr/>
    <w:sdtContent>
      <w:p w14:paraId="6923A21A" w14:textId="518D7DAC" w:rsidR="0091769C" w:rsidRDefault="009C786C">
        <w:pPr>
          <w:pStyle w:val="a8"/>
          <w:jc w:val="right"/>
        </w:pPr>
        <w:r>
          <w:fldChar w:fldCharType="begin"/>
        </w:r>
        <w:r w:rsidR="00992CE3">
          <w:instrText xml:space="preserve"> PAGE   \* MERGEFORMAT </w:instrText>
        </w:r>
        <w:r>
          <w:fldChar w:fldCharType="separate"/>
        </w:r>
        <w:r w:rsidR="00694309">
          <w:rPr>
            <w:noProof/>
          </w:rPr>
          <w:t>5</w:t>
        </w:r>
        <w:r>
          <w:rPr>
            <w:noProof/>
          </w:rPr>
          <w:fldChar w:fldCharType="end"/>
        </w:r>
      </w:p>
    </w:sdtContent>
  </w:sdt>
  <w:p w14:paraId="170EAC18" w14:textId="77777777" w:rsidR="0091769C" w:rsidRDefault="009176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C3B6" w14:textId="77777777" w:rsidR="006E676B" w:rsidRDefault="006E676B" w:rsidP="0091769C">
      <w:pPr>
        <w:spacing w:after="0" w:line="240" w:lineRule="auto"/>
      </w:pPr>
      <w:r>
        <w:separator/>
      </w:r>
    </w:p>
  </w:footnote>
  <w:footnote w:type="continuationSeparator" w:id="0">
    <w:p w14:paraId="35CA8438" w14:textId="77777777" w:rsidR="006E676B" w:rsidRDefault="006E676B" w:rsidP="0091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5" w15:restartNumberingAfterBreak="0">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84"/>
    <w:rsid w:val="000357B2"/>
    <w:rsid w:val="00042F00"/>
    <w:rsid w:val="00057351"/>
    <w:rsid w:val="0006745E"/>
    <w:rsid w:val="000C5599"/>
    <w:rsid w:val="000C72DA"/>
    <w:rsid w:val="00105466"/>
    <w:rsid w:val="00113519"/>
    <w:rsid w:val="00127DF2"/>
    <w:rsid w:val="00177DFA"/>
    <w:rsid w:val="001D4304"/>
    <w:rsid w:val="00287EB8"/>
    <w:rsid w:val="002F7984"/>
    <w:rsid w:val="00380867"/>
    <w:rsid w:val="00386BC5"/>
    <w:rsid w:val="003E16D0"/>
    <w:rsid w:val="003F1769"/>
    <w:rsid w:val="003F1C27"/>
    <w:rsid w:val="004419BA"/>
    <w:rsid w:val="00446D90"/>
    <w:rsid w:val="00474C89"/>
    <w:rsid w:val="004C18C2"/>
    <w:rsid w:val="004D6903"/>
    <w:rsid w:val="004E538B"/>
    <w:rsid w:val="00513F23"/>
    <w:rsid w:val="00514E02"/>
    <w:rsid w:val="005E41CB"/>
    <w:rsid w:val="005E729D"/>
    <w:rsid w:val="006135F0"/>
    <w:rsid w:val="00647409"/>
    <w:rsid w:val="00655090"/>
    <w:rsid w:val="006807ED"/>
    <w:rsid w:val="00694309"/>
    <w:rsid w:val="006D1D0E"/>
    <w:rsid w:val="006D2B63"/>
    <w:rsid w:val="006E676B"/>
    <w:rsid w:val="006F21FA"/>
    <w:rsid w:val="00704883"/>
    <w:rsid w:val="00791F3F"/>
    <w:rsid w:val="007946ED"/>
    <w:rsid w:val="007B2D02"/>
    <w:rsid w:val="007C4BEB"/>
    <w:rsid w:val="00832AC8"/>
    <w:rsid w:val="00894D3D"/>
    <w:rsid w:val="0091769C"/>
    <w:rsid w:val="009209E3"/>
    <w:rsid w:val="00933DEE"/>
    <w:rsid w:val="00950C37"/>
    <w:rsid w:val="00977F70"/>
    <w:rsid w:val="00992CE3"/>
    <w:rsid w:val="009C786C"/>
    <w:rsid w:val="009D54D1"/>
    <w:rsid w:val="009E651F"/>
    <w:rsid w:val="00A23226"/>
    <w:rsid w:val="00A5450A"/>
    <w:rsid w:val="00A90800"/>
    <w:rsid w:val="00AA30B0"/>
    <w:rsid w:val="00AD7FBB"/>
    <w:rsid w:val="00B15C8C"/>
    <w:rsid w:val="00B8568E"/>
    <w:rsid w:val="00B8750B"/>
    <w:rsid w:val="00B9053C"/>
    <w:rsid w:val="00B93D03"/>
    <w:rsid w:val="00BA7165"/>
    <w:rsid w:val="00BC6EBE"/>
    <w:rsid w:val="00BD7E46"/>
    <w:rsid w:val="00C441E5"/>
    <w:rsid w:val="00CF76E4"/>
    <w:rsid w:val="00D508DF"/>
    <w:rsid w:val="00DC7446"/>
    <w:rsid w:val="00DE7B43"/>
    <w:rsid w:val="00DF182E"/>
    <w:rsid w:val="00EA29C5"/>
    <w:rsid w:val="00ED5397"/>
    <w:rsid w:val="00EE30FF"/>
    <w:rsid w:val="00F005C0"/>
    <w:rsid w:val="00F27797"/>
    <w:rsid w:val="00F42629"/>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FBE9"/>
  <w15:docId w15:val="{8D9F673E-6B11-4D2F-B989-0147FF48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semiHidden/>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 w:type="table" w:customStyle="1" w:styleId="1">
    <w:name w:val="Сетка таблицы1"/>
    <w:basedOn w:val="a1"/>
    <w:next w:val="a3"/>
    <w:uiPriority w:val="39"/>
    <w:rsid w:val="0069430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09327">
      <w:bodyDiv w:val="1"/>
      <w:marLeft w:val="0"/>
      <w:marRight w:val="0"/>
      <w:marTop w:val="0"/>
      <w:marBottom w:val="0"/>
      <w:divBdr>
        <w:top w:val="none" w:sz="0" w:space="0" w:color="auto"/>
        <w:left w:val="none" w:sz="0" w:space="0" w:color="auto"/>
        <w:bottom w:val="none" w:sz="0" w:space="0" w:color="auto"/>
        <w:right w:val="none" w:sz="0" w:space="0" w:color="auto"/>
      </w:divBdr>
    </w:div>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33C3-5952-418E-A493-8E37E5D9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cp:lastPrinted>2019-06-05T08:23:00Z</cp:lastPrinted>
  <dcterms:created xsi:type="dcterms:W3CDTF">2020-09-29T09:45:00Z</dcterms:created>
  <dcterms:modified xsi:type="dcterms:W3CDTF">2020-09-29T09:45:00Z</dcterms:modified>
</cp:coreProperties>
</file>